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846" w:rsidRPr="0056315A" w:rsidRDefault="00520846">
      <w:pPr>
        <w:spacing w:line="1" w:lineRule="exact"/>
        <w:rPr>
          <w:rFonts w:ascii="Times New Roman" w:hAnsi="Times New Roman" w:cs="Times New Roman"/>
        </w:rPr>
      </w:pPr>
    </w:p>
    <w:p w:rsidR="00520846" w:rsidRPr="0056315A" w:rsidRDefault="00520846">
      <w:pPr>
        <w:spacing w:line="1" w:lineRule="exact"/>
        <w:rPr>
          <w:rFonts w:ascii="Times New Roman" w:hAnsi="Times New Roman" w:cs="Times New Roman"/>
        </w:rPr>
      </w:pPr>
    </w:p>
    <w:p w:rsidR="0088796D" w:rsidRPr="009F49C6" w:rsidRDefault="0088796D">
      <w:pPr>
        <w:spacing w:line="1" w:lineRule="exact"/>
        <w:rPr>
          <w:rFonts w:ascii="Times New Roman" w:hAnsi="Times New Roman" w:cs="Times New Roman"/>
        </w:rPr>
      </w:pPr>
      <w:bookmarkStart w:id="0" w:name="bookmark67"/>
      <w:bookmarkEnd w:id="0"/>
    </w:p>
    <w:p w:rsidR="0088796D" w:rsidRPr="0056315A" w:rsidRDefault="0088796D" w:rsidP="0088796D">
      <w:pPr>
        <w:pStyle w:val="1"/>
        <w:tabs>
          <w:tab w:val="left" w:pos="1379"/>
        </w:tabs>
        <w:spacing w:before="64"/>
      </w:pPr>
      <w:r w:rsidRPr="0056315A">
        <w:t>3.2. Содержание</w:t>
      </w:r>
      <w:r w:rsidRPr="0056315A">
        <w:rPr>
          <w:spacing w:val="-4"/>
        </w:rPr>
        <w:t xml:space="preserve"> </w:t>
      </w:r>
      <w:r w:rsidRPr="0056315A">
        <w:t>обучения</w:t>
      </w:r>
      <w:r w:rsidRPr="0056315A">
        <w:rPr>
          <w:spacing w:val="-2"/>
        </w:rPr>
        <w:t xml:space="preserve"> </w:t>
      </w:r>
      <w:r w:rsidRPr="0056315A">
        <w:t>по</w:t>
      </w:r>
      <w:r w:rsidRPr="0056315A">
        <w:rPr>
          <w:spacing w:val="-3"/>
        </w:rPr>
        <w:t xml:space="preserve"> </w:t>
      </w:r>
      <w:r w:rsidRPr="0056315A">
        <w:t>профессиональному</w:t>
      </w:r>
      <w:r w:rsidRPr="0056315A">
        <w:rPr>
          <w:spacing w:val="-2"/>
        </w:rPr>
        <w:t xml:space="preserve"> </w:t>
      </w:r>
      <w:r w:rsidRPr="0056315A">
        <w:t>модулю</w:t>
      </w:r>
      <w:r w:rsidRPr="0056315A">
        <w:rPr>
          <w:spacing w:val="-1"/>
        </w:rPr>
        <w:t xml:space="preserve"> </w:t>
      </w:r>
      <w:r w:rsidRPr="0056315A">
        <w:t>ПМ.01.</w:t>
      </w:r>
      <w:r w:rsidRPr="0056315A">
        <w:rPr>
          <w:spacing w:val="-2"/>
        </w:rPr>
        <w:t xml:space="preserve"> </w:t>
      </w:r>
      <w:r w:rsidRPr="0056315A">
        <w:t>Преподавание</w:t>
      </w:r>
      <w:r w:rsidRPr="0056315A">
        <w:rPr>
          <w:spacing w:val="-4"/>
        </w:rPr>
        <w:t xml:space="preserve"> </w:t>
      </w:r>
      <w:r w:rsidRPr="0056315A">
        <w:t>по</w:t>
      </w:r>
      <w:r w:rsidRPr="0056315A">
        <w:rPr>
          <w:spacing w:val="-2"/>
        </w:rPr>
        <w:t xml:space="preserve"> </w:t>
      </w:r>
      <w:r w:rsidRPr="0056315A">
        <w:t>программам</w:t>
      </w:r>
      <w:r w:rsidRPr="0056315A">
        <w:rPr>
          <w:spacing w:val="-3"/>
        </w:rPr>
        <w:t xml:space="preserve"> </w:t>
      </w:r>
      <w:r w:rsidRPr="0056315A">
        <w:t>начального</w:t>
      </w:r>
      <w:r w:rsidRPr="0056315A">
        <w:rPr>
          <w:spacing w:val="-3"/>
        </w:rPr>
        <w:t xml:space="preserve"> </w:t>
      </w:r>
      <w:r w:rsidRPr="0056315A">
        <w:t>общего</w:t>
      </w:r>
      <w:r w:rsidRPr="0056315A">
        <w:rPr>
          <w:spacing w:val="-2"/>
        </w:rPr>
        <w:t xml:space="preserve"> </w:t>
      </w:r>
      <w:r w:rsidRPr="0056315A">
        <w:t>образования</w:t>
      </w:r>
    </w:p>
    <w:p w:rsidR="0088796D" w:rsidRPr="0056315A" w:rsidRDefault="0088796D" w:rsidP="0088796D">
      <w:pPr>
        <w:tabs>
          <w:tab w:val="left" w:pos="1722"/>
        </w:tabs>
        <w:spacing w:line="276" w:lineRule="auto"/>
        <w:ind w:right="516"/>
        <w:rPr>
          <w:rFonts w:ascii="Times New Roman" w:hAnsi="Times New Roman" w:cs="Times New Roman"/>
        </w:rPr>
      </w:pPr>
      <w:r w:rsidRPr="0056315A">
        <w:rPr>
          <w:rFonts w:ascii="Times New Roman" w:hAnsi="Times New Roman" w:cs="Times New Roman"/>
        </w:rPr>
        <w:t xml:space="preserve">    3.2.1. Тематический</w:t>
      </w:r>
      <w:r w:rsidRPr="0056315A">
        <w:rPr>
          <w:rFonts w:ascii="Times New Roman" w:hAnsi="Times New Roman" w:cs="Times New Roman"/>
          <w:spacing w:val="18"/>
        </w:rPr>
        <w:t xml:space="preserve"> </w:t>
      </w:r>
      <w:r w:rsidRPr="0056315A">
        <w:rPr>
          <w:rFonts w:ascii="Times New Roman" w:hAnsi="Times New Roman" w:cs="Times New Roman"/>
        </w:rPr>
        <w:t>план</w:t>
      </w:r>
      <w:r w:rsidRPr="0056315A">
        <w:rPr>
          <w:rFonts w:ascii="Times New Roman" w:hAnsi="Times New Roman" w:cs="Times New Roman"/>
          <w:spacing w:val="18"/>
        </w:rPr>
        <w:t xml:space="preserve"> </w:t>
      </w:r>
      <w:r w:rsidRPr="0056315A">
        <w:rPr>
          <w:rFonts w:ascii="Times New Roman" w:hAnsi="Times New Roman" w:cs="Times New Roman"/>
        </w:rPr>
        <w:t>и</w:t>
      </w:r>
      <w:r w:rsidRPr="0056315A">
        <w:rPr>
          <w:rFonts w:ascii="Times New Roman" w:hAnsi="Times New Roman" w:cs="Times New Roman"/>
          <w:spacing w:val="15"/>
        </w:rPr>
        <w:t xml:space="preserve"> </w:t>
      </w:r>
      <w:r w:rsidRPr="0056315A">
        <w:rPr>
          <w:rFonts w:ascii="Times New Roman" w:hAnsi="Times New Roman" w:cs="Times New Roman"/>
        </w:rPr>
        <w:t>содержание</w:t>
      </w:r>
      <w:r w:rsidRPr="0056315A">
        <w:rPr>
          <w:rFonts w:ascii="Times New Roman" w:hAnsi="Times New Roman" w:cs="Times New Roman"/>
          <w:spacing w:val="21"/>
        </w:rPr>
        <w:t xml:space="preserve"> </w:t>
      </w:r>
      <w:r w:rsidRPr="0056315A">
        <w:rPr>
          <w:rFonts w:ascii="Times New Roman" w:hAnsi="Times New Roman" w:cs="Times New Roman"/>
        </w:rPr>
        <w:t>междисциплинарного</w:t>
      </w:r>
      <w:r w:rsidRPr="0056315A">
        <w:rPr>
          <w:rFonts w:ascii="Times New Roman" w:hAnsi="Times New Roman" w:cs="Times New Roman"/>
          <w:spacing w:val="15"/>
        </w:rPr>
        <w:t xml:space="preserve"> </w:t>
      </w:r>
      <w:r w:rsidRPr="0056315A">
        <w:rPr>
          <w:rFonts w:ascii="Times New Roman" w:hAnsi="Times New Roman" w:cs="Times New Roman"/>
        </w:rPr>
        <w:t>курса</w:t>
      </w:r>
      <w:r w:rsidRPr="0056315A">
        <w:rPr>
          <w:rFonts w:ascii="Times New Roman" w:hAnsi="Times New Roman" w:cs="Times New Roman"/>
          <w:spacing w:val="17"/>
        </w:rPr>
        <w:t xml:space="preserve"> </w:t>
      </w:r>
      <w:r w:rsidRPr="0056315A">
        <w:rPr>
          <w:rFonts w:ascii="Times New Roman" w:hAnsi="Times New Roman" w:cs="Times New Roman"/>
        </w:rPr>
        <w:t>МДК.01.01.</w:t>
      </w:r>
      <w:r w:rsidRPr="0056315A">
        <w:rPr>
          <w:rFonts w:ascii="Times New Roman" w:hAnsi="Times New Roman" w:cs="Times New Roman"/>
          <w:spacing w:val="15"/>
        </w:rPr>
        <w:t xml:space="preserve"> </w:t>
      </w:r>
      <w:r w:rsidRPr="0056315A">
        <w:rPr>
          <w:rFonts w:ascii="Times New Roman" w:hAnsi="Times New Roman" w:cs="Times New Roman"/>
        </w:rPr>
        <w:t>Теоретические</w:t>
      </w:r>
      <w:r w:rsidRPr="0056315A">
        <w:rPr>
          <w:rFonts w:ascii="Times New Roman" w:hAnsi="Times New Roman" w:cs="Times New Roman"/>
          <w:spacing w:val="17"/>
        </w:rPr>
        <w:t xml:space="preserve"> </w:t>
      </w:r>
      <w:r w:rsidRPr="0056315A">
        <w:rPr>
          <w:rFonts w:ascii="Times New Roman" w:hAnsi="Times New Roman" w:cs="Times New Roman"/>
        </w:rPr>
        <w:t>основы</w:t>
      </w:r>
      <w:r w:rsidRPr="0056315A">
        <w:rPr>
          <w:rFonts w:ascii="Times New Roman" w:hAnsi="Times New Roman" w:cs="Times New Roman"/>
          <w:spacing w:val="17"/>
        </w:rPr>
        <w:t xml:space="preserve"> </w:t>
      </w:r>
      <w:r w:rsidRPr="0056315A">
        <w:rPr>
          <w:rFonts w:ascii="Times New Roman" w:hAnsi="Times New Roman" w:cs="Times New Roman"/>
        </w:rPr>
        <w:t>обучения</w:t>
      </w:r>
      <w:r w:rsidRPr="0056315A">
        <w:rPr>
          <w:rFonts w:ascii="Times New Roman" w:hAnsi="Times New Roman" w:cs="Times New Roman"/>
          <w:spacing w:val="18"/>
        </w:rPr>
        <w:t xml:space="preserve"> </w:t>
      </w:r>
      <w:r w:rsidRPr="0056315A">
        <w:rPr>
          <w:rFonts w:ascii="Times New Roman" w:hAnsi="Times New Roman" w:cs="Times New Roman"/>
        </w:rPr>
        <w:t>в</w:t>
      </w:r>
      <w:r w:rsidRPr="0056315A">
        <w:rPr>
          <w:rFonts w:ascii="Times New Roman" w:hAnsi="Times New Roman" w:cs="Times New Roman"/>
          <w:spacing w:val="15"/>
        </w:rPr>
        <w:t xml:space="preserve"> </w:t>
      </w:r>
      <w:r w:rsidRPr="0056315A">
        <w:rPr>
          <w:rFonts w:ascii="Times New Roman" w:hAnsi="Times New Roman" w:cs="Times New Roman"/>
        </w:rPr>
        <w:t>начальных</w:t>
      </w:r>
      <w:r w:rsidR="004E133C" w:rsidRPr="0056315A">
        <w:rPr>
          <w:rFonts w:ascii="Times New Roman" w:hAnsi="Times New Roman" w:cs="Times New Roman"/>
        </w:rPr>
        <w:t xml:space="preserve">  </w:t>
      </w:r>
      <w:r w:rsidRPr="0056315A">
        <w:rPr>
          <w:rFonts w:ascii="Times New Roman" w:hAnsi="Times New Roman" w:cs="Times New Roman"/>
          <w:spacing w:val="-57"/>
        </w:rPr>
        <w:t xml:space="preserve"> </w:t>
      </w:r>
      <w:r w:rsidRPr="0056315A">
        <w:rPr>
          <w:rFonts w:ascii="Times New Roman" w:hAnsi="Times New Roman" w:cs="Times New Roman"/>
        </w:rPr>
        <w:t>классах</w:t>
      </w:r>
    </w:p>
    <w:p w:rsidR="0088796D" w:rsidRPr="0056315A" w:rsidRDefault="0088796D" w:rsidP="0088796D">
      <w:pPr>
        <w:pStyle w:val="af2"/>
        <w:spacing w:before="8"/>
        <w:rPr>
          <w:b/>
        </w:rPr>
      </w:pPr>
    </w:p>
    <w:tbl>
      <w:tblPr>
        <w:tblW w:w="1599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8"/>
        <w:gridCol w:w="576"/>
        <w:gridCol w:w="7629"/>
        <w:gridCol w:w="63"/>
        <w:gridCol w:w="15"/>
        <w:gridCol w:w="1337"/>
        <w:gridCol w:w="1705"/>
        <w:gridCol w:w="30"/>
        <w:gridCol w:w="9"/>
        <w:gridCol w:w="15"/>
        <w:gridCol w:w="2198"/>
      </w:tblGrid>
      <w:tr w:rsidR="003B784F" w:rsidRPr="00B137AB" w:rsidTr="00551058">
        <w:trPr>
          <w:gridAfter w:val="4"/>
          <w:wAfter w:w="2252" w:type="dxa"/>
          <w:trHeight w:val="979"/>
        </w:trPr>
        <w:tc>
          <w:tcPr>
            <w:tcW w:w="2418" w:type="dxa"/>
            <w:shd w:val="clear" w:color="auto" w:fill="auto"/>
          </w:tcPr>
          <w:p w:rsidR="003B784F" w:rsidRPr="00B137AB" w:rsidRDefault="003B784F" w:rsidP="00B137AB">
            <w:pPr>
              <w:pStyle w:val="TableParagraph"/>
              <w:spacing w:line="278" w:lineRule="auto"/>
              <w:ind w:left="174" w:right="135" w:hanging="11"/>
              <w:jc w:val="center"/>
              <w:rPr>
                <w:b/>
                <w:sz w:val="24"/>
                <w:szCs w:val="24"/>
                <w:lang w:val="en-US"/>
              </w:rPr>
            </w:pPr>
            <w:r w:rsidRPr="00B137AB">
              <w:rPr>
                <w:b/>
                <w:sz w:val="24"/>
                <w:szCs w:val="24"/>
                <w:lang w:val="en-US"/>
              </w:rPr>
              <w:t>Наименование разделов</w:t>
            </w:r>
            <w:r w:rsidRPr="00B137AB">
              <w:rPr>
                <w:b/>
                <w:spacing w:val="-1"/>
                <w:sz w:val="24"/>
                <w:szCs w:val="24"/>
                <w:lang w:val="en-US"/>
              </w:rPr>
              <w:t xml:space="preserve"> </w:t>
            </w:r>
            <w:r w:rsidRPr="00B137AB">
              <w:rPr>
                <w:b/>
                <w:sz w:val="24"/>
                <w:szCs w:val="24"/>
                <w:lang w:val="en-US"/>
              </w:rPr>
              <w:t>и тем</w:t>
            </w:r>
          </w:p>
        </w:tc>
        <w:tc>
          <w:tcPr>
            <w:tcW w:w="8205" w:type="dxa"/>
            <w:gridSpan w:val="2"/>
            <w:shd w:val="clear" w:color="auto" w:fill="auto"/>
          </w:tcPr>
          <w:p w:rsidR="003B784F" w:rsidRPr="00B137AB" w:rsidRDefault="003B784F" w:rsidP="00B137AB">
            <w:pPr>
              <w:pStyle w:val="TableParagraph"/>
              <w:spacing w:line="278" w:lineRule="auto"/>
              <w:ind w:left="1701" w:right="675" w:hanging="1001"/>
              <w:rPr>
                <w:b/>
                <w:sz w:val="24"/>
                <w:szCs w:val="24"/>
              </w:rPr>
            </w:pPr>
            <w:r w:rsidRPr="00B137AB">
              <w:rPr>
                <w:b/>
                <w:sz w:val="24"/>
                <w:szCs w:val="24"/>
              </w:rPr>
              <w:t>Содержание учебного материала, практические занятия,</w:t>
            </w:r>
            <w:r w:rsidRPr="00B137AB">
              <w:rPr>
                <w:b/>
                <w:spacing w:val="-57"/>
                <w:sz w:val="24"/>
                <w:szCs w:val="24"/>
              </w:rPr>
              <w:t xml:space="preserve"> </w:t>
            </w:r>
            <w:r w:rsidRPr="00B137AB">
              <w:rPr>
                <w:b/>
                <w:sz w:val="24"/>
                <w:szCs w:val="24"/>
              </w:rPr>
              <w:t>самостоятельная</w:t>
            </w:r>
            <w:r w:rsidRPr="00B137AB">
              <w:rPr>
                <w:b/>
                <w:spacing w:val="-1"/>
                <w:sz w:val="24"/>
                <w:szCs w:val="24"/>
              </w:rPr>
              <w:t xml:space="preserve"> </w:t>
            </w:r>
            <w:r w:rsidRPr="00B137AB">
              <w:rPr>
                <w:b/>
                <w:sz w:val="24"/>
                <w:szCs w:val="24"/>
              </w:rPr>
              <w:t>работа</w:t>
            </w:r>
            <w:r w:rsidRPr="00B137AB">
              <w:rPr>
                <w:b/>
                <w:spacing w:val="-1"/>
                <w:sz w:val="24"/>
                <w:szCs w:val="24"/>
              </w:rPr>
              <w:t xml:space="preserve"> </w:t>
            </w:r>
            <w:r w:rsidRPr="00B137AB">
              <w:rPr>
                <w:b/>
                <w:sz w:val="24"/>
                <w:szCs w:val="24"/>
              </w:rPr>
              <w:t>обучающихся</w:t>
            </w:r>
          </w:p>
        </w:tc>
        <w:tc>
          <w:tcPr>
            <w:tcW w:w="1415" w:type="dxa"/>
            <w:gridSpan w:val="3"/>
            <w:shd w:val="clear" w:color="auto" w:fill="auto"/>
          </w:tcPr>
          <w:p w:rsidR="003B784F" w:rsidRPr="00B137AB" w:rsidRDefault="003B784F" w:rsidP="00B137AB">
            <w:pPr>
              <w:pStyle w:val="TableParagraph"/>
              <w:ind w:left="232" w:right="222"/>
              <w:jc w:val="center"/>
              <w:rPr>
                <w:b/>
                <w:sz w:val="24"/>
                <w:szCs w:val="24"/>
                <w:lang w:val="en-US"/>
              </w:rPr>
            </w:pPr>
            <w:r w:rsidRPr="00B137AB">
              <w:rPr>
                <w:b/>
                <w:sz w:val="24"/>
                <w:szCs w:val="24"/>
                <w:lang w:val="en-US"/>
              </w:rPr>
              <w:t>Лекции</w:t>
            </w:r>
          </w:p>
        </w:tc>
        <w:tc>
          <w:tcPr>
            <w:tcW w:w="1705" w:type="dxa"/>
            <w:shd w:val="clear" w:color="auto" w:fill="auto"/>
          </w:tcPr>
          <w:p w:rsidR="003B784F" w:rsidRPr="00B137AB" w:rsidRDefault="003B784F" w:rsidP="00B137AB">
            <w:pPr>
              <w:pStyle w:val="TableParagraph"/>
              <w:ind w:left="112" w:right="99"/>
              <w:jc w:val="center"/>
              <w:rPr>
                <w:b/>
                <w:sz w:val="24"/>
                <w:szCs w:val="24"/>
                <w:lang w:val="en-US"/>
              </w:rPr>
            </w:pPr>
            <w:r w:rsidRPr="00B137AB">
              <w:rPr>
                <w:b/>
                <w:sz w:val="24"/>
                <w:szCs w:val="24"/>
                <w:lang w:val="en-US"/>
              </w:rPr>
              <w:t>Практические занятия</w:t>
            </w:r>
          </w:p>
        </w:tc>
      </w:tr>
      <w:tr w:rsidR="003B784F" w:rsidRPr="00B137AB" w:rsidTr="00551058">
        <w:trPr>
          <w:gridAfter w:val="4"/>
          <w:wAfter w:w="2252" w:type="dxa"/>
          <w:trHeight w:val="316"/>
        </w:trPr>
        <w:tc>
          <w:tcPr>
            <w:tcW w:w="2418" w:type="dxa"/>
            <w:shd w:val="clear" w:color="auto" w:fill="auto"/>
          </w:tcPr>
          <w:p w:rsidR="003B784F" w:rsidRPr="00B137AB" w:rsidRDefault="003B784F" w:rsidP="00B137AB">
            <w:pPr>
              <w:pStyle w:val="TableParagraph"/>
              <w:spacing w:line="275" w:lineRule="exact"/>
              <w:ind w:left="10"/>
              <w:jc w:val="center"/>
              <w:rPr>
                <w:b/>
                <w:sz w:val="24"/>
                <w:szCs w:val="24"/>
                <w:lang w:val="en-US"/>
              </w:rPr>
            </w:pPr>
            <w:r w:rsidRPr="00B137AB">
              <w:rPr>
                <w:b/>
                <w:sz w:val="24"/>
                <w:szCs w:val="24"/>
                <w:lang w:val="en-US"/>
              </w:rPr>
              <w:t>1</w:t>
            </w:r>
          </w:p>
        </w:tc>
        <w:tc>
          <w:tcPr>
            <w:tcW w:w="8205" w:type="dxa"/>
            <w:gridSpan w:val="2"/>
            <w:shd w:val="clear" w:color="auto" w:fill="auto"/>
          </w:tcPr>
          <w:p w:rsidR="003B784F" w:rsidRPr="00B137AB" w:rsidRDefault="003B784F" w:rsidP="00B137AB">
            <w:pPr>
              <w:pStyle w:val="TableParagraph"/>
              <w:spacing w:line="275" w:lineRule="exact"/>
              <w:ind w:left="10"/>
              <w:jc w:val="center"/>
              <w:rPr>
                <w:b/>
                <w:sz w:val="24"/>
                <w:szCs w:val="24"/>
                <w:lang w:val="en-US"/>
              </w:rPr>
            </w:pPr>
            <w:r w:rsidRPr="00B137AB">
              <w:rPr>
                <w:b/>
                <w:sz w:val="24"/>
                <w:szCs w:val="24"/>
                <w:lang w:val="en-US"/>
              </w:rPr>
              <w:t>2</w:t>
            </w:r>
          </w:p>
        </w:tc>
        <w:tc>
          <w:tcPr>
            <w:tcW w:w="1415" w:type="dxa"/>
            <w:gridSpan w:val="3"/>
            <w:shd w:val="clear" w:color="auto" w:fill="auto"/>
          </w:tcPr>
          <w:p w:rsidR="003B784F" w:rsidRPr="00B137AB" w:rsidRDefault="003B784F" w:rsidP="00B137AB">
            <w:pPr>
              <w:pStyle w:val="TableParagraph"/>
              <w:spacing w:line="275" w:lineRule="exact"/>
              <w:ind w:left="48"/>
              <w:jc w:val="center"/>
              <w:rPr>
                <w:b/>
                <w:sz w:val="24"/>
                <w:szCs w:val="24"/>
                <w:lang w:val="en-US"/>
              </w:rPr>
            </w:pPr>
            <w:r w:rsidRPr="00B137AB">
              <w:rPr>
                <w:b/>
                <w:sz w:val="24"/>
                <w:szCs w:val="24"/>
                <w:lang w:val="en-US"/>
              </w:rPr>
              <w:t>3</w:t>
            </w:r>
          </w:p>
        </w:tc>
        <w:tc>
          <w:tcPr>
            <w:tcW w:w="1705" w:type="dxa"/>
            <w:shd w:val="clear" w:color="auto" w:fill="auto"/>
          </w:tcPr>
          <w:p w:rsidR="003B784F" w:rsidRPr="00B137AB" w:rsidRDefault="003B784F" w:rsidP="00B137AB">
            <w:pPr>
              <w:pStyle w:val="TableParagraph"/>
              <w:spacing w:line="275" w:lineRule="exact"/>
              <w:ind w:left="47"/>
              <w:jc w:val="center"/>
              <w:rPr>
                <w:b/>
                <w:sz w:val="24"/>
                <w:szCs w:val="24"/>
                <w:lang w:val="en-US"/>
              </w:rPr>
            </w:pPr>
            <w:r w:rsidRPr="00B137AB">
              <w:rPr>
                <w:b/>
                <w:sz w:val="24"/>
                <w:szCs w:val="24"/>
                <w:lang w:val="en-US"/>
              </w:rPr>
              <w:t>4</w:t>
            </w:r>
          </w:p>
        </w:tc>
      </w:tr>
      <w:tr w:rsidR="003B784F" w:rsidRPr="00B137AB" w:rsidTr="00551058">
        <w:trPr>
          <w:gridAfter w:val="4"/>
          <w:wAfter w:w="2252" w:type="dxa"/>
          <w:trHeight w:val="316"/>
        </w:trPr>
        <w:tc>
          <w:tcPr>
            <w:tcW w:w="2418" w:type="dxa"/>
            <w:shd w:val="clear" w:color="auto" w:fill="auto"/>
          </w:tcPr>
          <w:p w:rsidR="003B784F" w:rsidRPr="00B137AB" w:rsidRDefault="003B784F" w:rsidP="00B137AB">
            <w:pPr>
              <w:pStyle w:val="TableParagraph"/>
              <w:spacing w:line="275" w:lineRule="exact"/>
              <w:ind w:left="10"/>
              <w:jc w:val="center"/>
              <w:rPr>
                <w:b/>
                <w:sz w:val="24"/>
                <w:szCs w:val="24"/>
                <w:lang w:val="en-US"/>
              </w:rPr>
            </w:pPr>
          </w:p>
        </w:tc>
        <w:tc>
          <w:tcPr>
            <w:tcW w:w="8205" w:type="dxa"/>
            <w:gridSpan w:val="2"/>
            <w:shd w:val="clear" w:color="auto" w:fill="auto"/>
          </w:tcPr>
          <w:p w:rsidR="003B784F" w:rsidRPr="00B137AB" w:rsidRDefault="003B784F" w:rsidP="00B137AB">
            <w:pPr>
              <w:pStyle w:val="TableParagraph"/>
              <w:spacing w:line="275" w:lineRule="exact"/>
              <w:ind w:left="10"/>
              <w:jc w:val="center"/>
              <w:rPr>
                <w:b/>
                <w:sz w:val="24"/>
                <w:szCs w:val="24"/>
              </w:rPr>
            </w:pPr>
            <w:r w:rsidRPr="00B137AB">
              <w:rPr>
                <w:b/>
                <w:sz w:val="24"/>
                <w:szCs w:val="24"/>
              </w:rPr>
              <w:t>Введение</w:t>
            </w:r>
          </w:p>
        </w:tc>
        <w:tc>
          <w:tcPr>
            <w:tcW w:w="1415" w:type="dxa"/>
            <w:gridSpan w:val="3"/>
            <w:shd w:val="clear" w:color="auto" w:fill="auto"/>
          </w:tcPr>
          <w:p w:rsidR="003B784F" w:rsidRPr="00B137AB" w:rsidRDefault="003B784F" w:rsidP="00B137AB">
            <w:pPr>
              <w:pStyle w:val="TableParagraph"/>
              <w:spacing w:line="275" w:lineRule="exact"/>
              <w:ind w:left="48"/>
              <w:jc w:val="center"/>
              <w:rPr>
                <w:b/>
                <w:sz w:val="24"/>
                <w:szCs w:val="24"/>
              </w:rPr>
            </w:pPr>
            <w:r w:rsidRPr="00B137AB">
              <w:rPr>
                <w:b/>
                <w:sz w:val="24"/>
                <w:szCs w:val="24"/>
              </w:rPr>
              <w:t>1</w:t>
            </w:r>
          </w:p>
        </w:tc>
        <w:tc>
          <w:tcPr>
            <w:tcW w:w="1705" w:type="dxa"/>
            <w:shd w:val="clear" w:color="auto" w:fill="auto"/>
          </w:tcPr>
          <w:p w:rsidR="003B784F" w:rsidRPr="00B137AB" w:rsidRDefault="003B784F" w:rsidP="00B137AB">
            <w:pPr>
              <w:pStyle w:val="TableParagraph"/>
              <w:spacing w:line="275" w:lineRule="exact"/>
              <w:ind w:left="47"/>
              <w:jc w:val="center"/>
              <w:rPr>
                <w:b/>
                <w:sz w:val="24"/>
                <w:szCs w:val="24"/>
                <w:lang w:val="en-US"/>
              </w:rPr>
            </w:pPr>
          </w:p>
        </w:tc>
      </w:tr>
      <w:tr w:rsidR="0088796D" w:rsidRPr="00B137AB" w:rsidTr="00551058">
        <w:trPr>
          <w:gridAfter w:val="1"/>
          <w:wAfter w:w="2198" w:type="dxa"/>
          <w:trHeight w:val="950"/>
        </w:trPr>
        <w:tc>
          <w:tcPr>
            <w:tcW w:w="2418" w:type="dxa"/>
            <w:shd w:val="clear" w:color="auto" w:fill="auto"/>
          </w:tcPr>
          <w:p w:rsidR="0088796D" w:rsidRPr="007420EE" w:rsidRDefault="00DF7A67" w:rsidP="007420EE">
            <w:pPr>
              <w:pStyle w:val="TableParagraph"/>
              <w:rPr>
                <w:b/>
                <w:sz w:val="24"/>
                <w:szCs w:val="24"/>
              </w:rPr>
            </w:pPr>
            <w:r>
              <w:rPr>
                <w:b/>
                <w:sz w:val="24"/>
                <w:szCs w:val="24"/>
              </w:rPr>
              <w:t xml:space="preserve"> МДК. </w:t>
            </w:r>
            <w:r w:rsidRPr="00B137AB">
              <w:rPr>
                <w:b/>
                <w:sz w:val="24"/>
                <w:szCs w:val="24"/>
              </w:rPr>
              <w:t>01.01</w:t>
            </w:r>
            <w:r>
              <w:rPr>
                <w:b/>
                <w:sz w:val="24"/>
                <w:szCs w:val="24"/>
              </w:rPr>
              <w:t>.</w:t>
            </w:r>
            <w:r w:rsidRPr="00B137AB">
              <w:rPr>
                <w:b/>
                <w:sz w:val="24"/>
                <w:szCs w:val="24"/>
              </w:rPr>
              <w:t xml:space="preserve"> Теоретические основы организации обучения в начальных классах</w:t>
            </w:r>
          </w:p>
        </w:tc>
        <w:tc>
          <w:tcPr>
            <w:tcW w:w="11379" w:type="dxa"/>
            <w:gridSpan w:val="9"/>
            <w:shd w:val="clear" w:color="auto" w:fill="auto"/>
          </w:tcPr>
          <w:p w:rsidR="0088796D" w:rsidRPr="007420EE" w:rsidRDefault="0088796D" w:rsidP="00B137AB">
            <w:pPr>
              <w:pStyle w:val="TableParagraph"/>
              <w:ind w:left="0"/>
              <w:rPr>
                <w:sz w:val="24"/>
                <w:szCs w:val="24"/>
              </w:rPr>
            </w:pPr>
          </w:p>
        </w:tc>
      </w:tr>
      <w:tr w:rsidR="007420EE" w:rsidRPr="00B137AB" w:rsidTr="00551058">
        <w:trPr>
          <w:gridAfter w:val="1"/>
          <w:wAfter w:w="2198" w:type="dxa"/>
          <w:trHeight w:val="950"/>
        </w:trPr>
        <w:tc>
          <w:tcPr>
            <w:tcW w:w="2418" w:type="dxa"/>
            <w:shd w:val="clear" w:color="auto" w:fill="auto"/>
          </w:tcPr>
          <w:p w:rsidR="007420EE" w:rsidRPr="007420EE" w:rsidRDefault="00DF7A67" w:rsidP="007420EE">
            <w:pPr>
              <w:pStyle w:val="TableParagraph"/>
              <w:ind w:right="87"/>
              <w:rPr>
                <w:b/>
                <w:sz w:val="24"/>
                <w:szCs w:val="24"/>
              </w:rPr>
            </w:pPr>
            <w:r>
              <w:rPr>
                <w:b/>
                <w:sz w:val="24"/>
                <w:szCs w:val="24"/>
              </w:rPr>
              <w:t>Раздел</w:t>
            </w:r>
            <w:r w:rsidR="007420EE" w:rsidRPr="007420EE">
              <w:rPr>
                <w:b/>
                <w:sz w:val="24"/>
                <w:szCs w:val="24"/>
              </w:rPr>
              <w:t xml:space="preserve"> 1.</w:t>
            </w:r>
            <w:r w:rsidR="007420EE">
              <w:rPr>
                <w:b/>
                <w:sz w:val="24"/>
                <w:szCs w:val="24"/>
              </w:rPr>
              <w:t xml:space="preserve"> </w:t>
            </w:r>
            <w:r w:rsidR="007420EE" w:rsidRPr="007420EE">
              <w:rPr>
                <w:b/>
                <w:sz w:val="24"/>
                <w:szCs w:val="24"/>
              </w:rPr>
              <w:t>Специфика</w:t>
            </w:r>
            <w:r w:rsidR="007420EE" w:rsidRPr="007420EE">
              <w:rPr>
                <w:b/>
                <w:spacing w:val="56"/>
                <w:sz w:val="24"/>
                <w:szCs w:val="24"/>
              </w:rPr>
              <w:t xml:space="preserve"> </w:t>
            </w:r>
            <w:r w:rsidR="007420EE" w:rsidRPr="007420EE">
              <w:rPr>
                <w:b/>
                <w:sz w:val="24"/>
                <w:szCs w:val="24"/>
              </w:rPr>
              <w:t>начального</w:t>
            </w:r>
            <w:r w:rsidR="007420EE" w:rsidRPr="007420EE">
              <w:rPr>
                <w:b/>
                <w:spacing w:val="57"/>
                <w:sz w:val="24"/>
                <w:szCs w:val="24"/>
              </w:rPr>
              <w:t xml:space="preserve"> </w:t>
            </w:r>
            <w:r w:rsidR="007420EE" w:rsidRPr="007420EE">
              <w:rPr>
                <w:b/>
                <w:sz w:val="24"/>
                <w:szCs w:val="24"/>
              </w:rPr>
              <w:t>об-</w:t>
            </w:r>
          </w:p>
          <w:p w:rsidR="007420EE" w:rsidRPr="007420EE" w:rsidRDefault="007420EE" w:rsidP="007420EE">
            <w:pPr>
              <w:pStyle w:val="TableParagraph"/>
              <w:ind w:right="87"/>
              <w:rPr>
                <w:b/>
                <w:sz w:val="24"/>
                <w:szCs w:val="24"/>
              </w:rPr>
            </w:pPr>
            <w:r w:rsidRPr="007420EE">
              <w:rPr>
                <w:b/>
                <w:sz w:val="24"/>
                <w:szCs w:val="24"/>
              </w:rPr>
              <w:t>щего</w:t>
            </w:r>
            <w:r w:rsidRPr="007420EE">
              <w:rPr>
                <w:b/>
                <w:spacing w:val="-2"/>
                <w:sz w:val="24"/>
                <w:szCs w:val="24"/>
              </w:rPr>
              <w:t xml:space="preserve"> </w:t>
            </w:r>
            <w:r w:rsidRPr="007420EE">
              <w:rPr>
                <w:b/>
                <w:sz w:val="24"/>
                <w:szCs w:val="24"/>
              </w:rPr>
              <w:t>образования</w:t>
            </w:r>
          </w:p>
        </w:tc>
        <w:tc>
          <w:tcPr>
            <w:tcW w:w="11379" w:type="dxa"/>
            <w:gridSpan w:val="9"/>
            <w:shd w:val="clear" w:color="auto" w:fill="auto"/>
          </w:tcPr>
          <w:p w:rsidR="007420EE" w:rsidRPr="007420EE" w:rsidRDefault="007420EE" w:rsidP="00B137AB">
            <w:pPr>
              <w:pStyle w:val="TableParagraph"/>
              <w:ind w:left="0"/>
              <w:rPr>
                <w:sz w:val="24"/>
                <w:szCs w:val="24"/>
              </w:rPr>
            </w:pPr>
          </w:p>
        </w:tc>
      </w:tr>
      <w:tr w:rsidR="008C5A08" w:rsidTr="00551058">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Before w:val="4"/>
          <w:wBefore w:w="10686" w:type="dxa"/>
          <w:trHeight w:val="100"/>
        </w:trPr>
        <w:tc>
          <w:tcPr>
            <w:tcW w:w="5309" w:type="dxa"/>
            <w:gridSpan w:val="7"/>
          </w:tcPr>
          <w:p w:rsidR="008C5A08" w:rsidRDefault="008C5A08" w:rsidP="007420EE">
            <w:pPr>
              <w:pStyle w:val="TableParagraph"/>
              <w:ind w:left="0" w:right="95"/>
              <w:jc w:val="both"/>
              <w:rPr>
                <w:b/>
                <w:sz w:val="24"/>
                <w:szCs w:val="24"/>
              </w:rPr>
            </w:pPr>
          </w:p>
        </w:tc>
      </w:tr>
      <w:tr w:rsidR="008C5A08" w:rsidTr="00551058">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Before w:val="5"/>
          <w:gridAfter w:val="1"/>
          <w:wBefore w:w="10701" w:type="dxa"/>
          <w:wAfter w:w="2198" w:type="dxa"/>
          <w:trHeight w:val="100"/>
        </w:trPr>
        <w:tc>
          <w:tcPr>
            <w:tcW w:w="3096" w:type="dxa"/>
            <w:gridSpan w:val="5"/>
          </w:tcPr>
          <w:p w:rsidR="008C5A08" w:rsidRDefault="008C5A08" w:rsidP="007420EE">
            <w:pPr>
              <w:pStyle w:val="TableParagraph"/>
              <w:ind w:left="0" w:right="95"/>
              <w:jc w:val="both"/>
              <w:rPr>
                <w:b/>
                <w:sz w:val="24"/>
                <w:szCs w:val="24"/>
              </w:rPr>
            </w:pPr>
          </w:p>
        </w:tc>
      </w:tr>
      <w:tr w:rsidR="003B784F" w:rsidRPr="00B137AB" w:rsidTr="00551058">
        <w:trPr>
          <w:gridAfter w:val="2"/>
          <w:wAfter w:w="2213" w:type="dxa"/>
          <w:trHeight w:val="318"/>
        </w:trPr>
        <w:tc>
          <w:tcPr>
            <w:tcW w:w="2418" w:type="dxa"/>
            <w:vMerge w:val="restart"/>
            <w:shd w:val="clear" w:color="auto" w:fill="auto"/>
          </w:tcPr>
          <w:p w:rsidR="003B784F" w:rsidRPr="007420EE" w:rsidRDefault="003B784F" w:rsidP="007420EE">
            <w:pPr>
              <w:pStyle w:val="TableParagraph"/>
              <w:ind w:right="95"/>
              <w:jc w:val="both"/>
              <w:rPr>
                <w:sz w:val="24"/>
                <w:szCs w:val="24"/>
              </w:rPr>
            </w:pPr>
            <w:r w:rsidRPr="007420EE">
              <w:rPr>
                <w:b/>
                <w:sz w:val="24"/>
                <w:szCs w:val="24"/>
              </w:rPr>
              <w:t xml:space="preserve">Тема 1.1. </w:t>
            </w:r>
            <w:r w:rsidRPr="007420EE">
              <w:rPr>
                <w:sz w:val="24"/>
                <w:szCs w:val="24"/>
              </w:rPr>
              <w:t>Особенно-</w:t>
            </w:r>
            <w:r w:rsidRPr="007420EE">
              <w:rPr>
                <w:spacing w:val="1"/>
                <w:sz w:val="24"/>
                <w:szCs w:val="24"/>
              </w:rPr>
              <w:t xml:space="preserve"> </w:t>
            </w:r>
            <w:r w:rsidRPr="007420EE">
              <w:rPr>
                <w:sz w:val="24"/>
                <w:szCs w:val="24"/>
              </w:rPr>
              <w:t>сти</w:t>
            </w:r>
            <w:r w:rsidRPr="007420EE">
              <w:rPr>
                <w:spacing w:val="1"/>
                <w:sz w:val="24"/>
                <w:szCs w:val="24"/>
              </w:rPr>
              <w:t xml:space="preserve"> </w:t>
            </w:r>
            <w:r w:rsidRPr="007420EE">
              <w:rPr>
                <w:sz w:val="24"/>
                <w:szCs w:val="24"/>
              </w:rPr>
              <w:t>психических по-</w:t>
            </w:r>
            <w:r w:rsidRPr="007420EE">
              <w:rPr>
                <w:spacing w:val="-57"/>
                <w:sz w:val="24"/>
                <w:szCs w:val="24"/>
              </w:rPr>
              <w:t xml:space="preserve"> </w:t>
            </w:r>
            <w:r w:rsidRPr="007420EE">
              <w:rPr>
                <w:sz w:val="24"/>
                <w:szCs w:val="24"/>
              </w:rPr>
              <w:t>знавательных</w:t>
            </w:r>
            <w:r w:rsidRPr="007420EE">
              <w:rPr>
                <w:spacing w:val="1"/>
                <w:sz w:val="24"/>
                <w:szCs w:val="24"/>
              </w:rPr>
              <w:t xml:space="preserve"> </w:t>
            </w:r>
            <w:r w:rsidRPr="007420EE">
              <w:rPr>
                <w:sz w:val="24"/>
                <w:szCs w:val="24"/>
              </w:rPr>
              <w:t>про-</w:t>
            </w:r>
            <w:r w:rsidRPr="007420EE">
              <w:rPr>
                <w:spacing w:val="1"/>
                <w:sz w:val="24"/>
                <w:szCs w:val="24"/>
              </w:rPr>
              <w:t xml:space="preserve"> </w:t>
            </w:r>
            <w:r w:rsidRPr="007420EE">
              <w:rPr>
                <w:sz w:val="24"/>
                <w:szCs w:val="24"/>
              </w:rPr>
              <w:t>цессов и учебной де-</w:t>
            </w:r>
            <w:r w:rsidRPr="007420EE">
              <w:rPr>
                <w:spacing w:val="1"/>
                <w:sz w:val="24"/>
                <w:szCs w:val="24"/>
              </w:rPr>
              <w:t xml:space="preserve"> </w:t>
            </w:r>
            <w:r w:rsidRPr="007420EE">
              <w:rPr>
                <w:sz w:val="24"/>
                <w:szCs w:val="24"/>
              </w:rPr>
              <w:t>ятельности</w:t>
            </w:r>
            <w:r w:rsidRPr="007420EE">
              <w:rPr>
                <w:spacing w:val="1"/>
                <w:sz w:val="24"/>
                <w:szCs w:val="24"/>
              </w:rPr>
              <w:t xml:space="preserve"> </w:t>
            </w:r>
            <w:r w:rsidRPr="007420EE">
              <w:rPr>
                <w:sz w:val="24"/>
                <w:szCs w:val="24"/>
              </w:rPr>
              <w:t>обуча-</w:t>
            </w:r>
            <w:r w:rsidRPr="007420EE">
              <w:rPr>
                <w:spacing w:val="-57"/>
                <w:sz w:val="24"/>
                <w:szCs w:val="24"/>
              </w:rPr>
              <w:t xml:space="preserve"> </w:t>
            </w:r>
            <w:r w:rsidRPr="007420EE">
              <w:rPr>
                <w:sz w:val="24"/>
                <w:szCs w:val="24"/>
              </w:rPr>
              <w:t>ющихся.</w:t>
            </w: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1"/>
              <w:ind w:left="252" w:hanging="252"/>
              <w:jc w:val="center"/>
              <w:rPr>
                <w:b/>
                <w:sz w:val="24"/>
                <w:szCs w:val="24"/>
              </w:rPr>
            </w:pPr>
            <w:r>
              <w:rPr>
                <w:b/>
                <w:sz w:val="24"/>
                <w:szCs w:val="24"/>
              </w:rPr>
              <w:t>2</w:t>
            </w:r>
          </w:p>
        </w:tc>
        <w:tc>
          <w:tcPr>
            <w:tcW w:w="1705" w:type="dxa"/>
            <w:vMerge w:val="restart"/>
            <w:shd w:val="clear" w:color="auto" w:fill="auto"/>
          </w:tcPr>
          <w:p w:rsidR="003B784F" w:rsidRPr="00B137AB" w:rsidRDefault="003B784F" w:rsidP="00B137AB">
            <w:pPr>
              <w:pStyle w:val="TableParagraph"/>
              <w:ind w:left="114" w:right="101"/>
              <w:jc w:val="center"/>
              <w:rPr>
                <w:sz w:val="24"/>
                <w:szCs w:val="24"/>
                <w:lang w:val="en-US"/>
              </w:rPr>
            </w:pPr>
          </w:p>
        </w:tc>
        <w:tc>
          <w:tcPr>
            <w:tcW w:w="39" w:type="dxa"/>
            <w:gridSpan w:val="2"/>
            <w:vMerge w:val="restart"/>
            <w:shd w:val="clear" w:color="auto" w:fill="auto"/>
          </w:tcPr>
          <w:p w:rsidR="003B784F" w:rsidRPr="00B137AB" w:rsidRDefault="003B784F" w:rsidP="00B137AB">
            <w:pPr>
              <w:pStyle w:val="TableParagraph"/>
              <w:spacing w:line="273" w:lineRule="exact"/>
              <w:ind w:left="11"/>
              <w:jc w:val="center"/>
              <w:rPr>
                <w:sz w:val="24"/>
                <w:szCs w:val="24"/>
                <w:lang w:val="en-US"/>
              </w:rPr>
            </w:pPr>
          </w:p>
        </w:tc>
      </w:tr>
      <w:tr w:rsidR="003B784F" w:rsidRPr="00B137AB" w:rsidTr="00551058">
        <w:trPr>
          <w:gridAfter w:val="2"/>
          <w:wAfter w:w="2213" w:type="dxa"/>
          <w:trHeight w:val="285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1" w:lineRule="exact"/>
              <w:ind w:left="177" w:right="169"/>
              <w:jc w:val="center"/>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before="41"/>
              <w:ind w:left="252" w:hanging="252"/>
              <w:jc w:val="center"/>
              <w:rPr>
                <w:b/>
                <w:sz w:val="24"/>
                <w:szCs w:val="24"/>
              </w:rPr>
            </w:pPr>
            <w:r w:rsidRPr="00B137AB">
              <w:rPr>
                <w:b/>
                <w:sz w:val="24"/>
                <w:szCs w:val="24"/>
              </w:rPr>
              <w:t xml:space="preserve">Место и роль начального общего образования в системе непрерывного школьного обучения </w:t>
            </w:r>
          </w:p>
          <w:p w:rsidR="003B784F" w:rsidRPr="00B137AB" w:rsidRDefault="003B784F" w:rsidP="00B137AB">
            <w:pPr>
              <w:pStyle w:val="TableParagraph"/>
              <w:spacing w:line="276" w:lineRule="auto"/>
              <w:ind w:right="98"/>
              <w:jc w:val="both"/>
              <w:rPr>
                <w:b/>
                <w:sz w:val="24"/>
                <w:szCs w:val="24"/>
              </w:rPr>
            </w:pPr>
            <w:r w:rsidRPr="00B137AB">
              <w:rPr>
                <w:sz w:val="24"/>
                <w:szCs w:val="24"/>
              </w:rPr>
              <w:t>Возрастная</w:t>
            </w:r>
            <w:r w:rsidRPr="00B137AB">
              <w:rPr>
                <w:spacing w:val="1"/>
                <w:sz w:val="24"/>
                <w:szCs w:val="24"/>
              </w:rPr>
              <w:t xml:space="preserve"> </w:t>
            </w:r>
            <w:r w:rsidRPr="00B137AB">
              <w:rPr>
                <w:sz w:val="24"/>
                <w:szCs w:val="24"/>
              </w:rPr>
              <w:t>периодизация</w:t>
            </w:r>
            <w:r w:rsidRPr="00B137AB">
              <w:rPr>
                <w:spacing w:val="1"/>
                <w:sz w:val="24"/>
                <w:szCs w:val="24"/>
              </w:rPr>
              <w:t xml:space="preserve"> </w:t>
            </w:r>
            <w:r w:rsidRPr="00B137AB">
              <w:rPr>
                <w:sz w:val="24"/>
                <w:szCs w:val="24"/>
              </w:rPr>
              <w:t>психического</w:t>
            </w:r>
            <w:r w:rsidRPr="00B137AB">
              <w:rPr>
                <w:spacing w:val="1"/>
                <w:sz w:val="24"/>
                <w:szCs w:val="24"/>
              </w:rPr>
              <w:t xml:space="preserve"> </w:t>
            </w:r>
            <w:r w:rsidRPr="00B137AB">
              <w:rPr>
                <w:sz w:val="24"/>
                <w:szCs w:val="24"/>
              </w:rPr>
              <w:t>развития.</w:t>
            </w:r>
            <w:r w:rsidRPr="00B137AB">
              <w:rPr>
                <w:spacing w:val="1"/>
                <w:sz w:val="24"/>
                <w:szCs w:val="24"/>
              </w:rPr>
              <w:t xml:space="preserve"> </w:t>
            </w:r>
            <w:r w:rsidRPr="00B137AB">
              <w:rPr>
                <w:sz w:val="24"/>
                <w:szCs w:val="24"/>
              </w:rPr>
              <w:t>Основные</w:t>
            </w:r>
            <w:r w:rsidRPr="00B137AB">
              <w:rPr>
                <w:spacing w:val="1"/>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психического</w:t>
            </w:r>
            <w:r w:rsidRPr="00B137AB">
              <w:rPr>
                <w:spacing w:val="1"/>
                <w:sz w:val="24"/>
                <w:szCs w:val="24"/>
              </w:rPr>
              <w:t xml:space="preserve"> </w:t>
            </w:r>
            <w:r w:rsidRPr="00B137AB">
              <w:rPr>
                <w:sz w:val="24"/>
                <w:szCs w:val="24"/>
              </w:rPr>
              <w:t>развития</w:t>
            </w:r>
            <w:r w:rsidRPr="00B137AB">
              <w:rPr>
                <w:spacing w:val="1"/>
                <w:sz w:val="24"/>
                <w:szCs w:val="24"/>
              </w:rPr>
              <w:t xml:space="preserve"> </w:t>
            </w:r>
            <w:r w:rsidRPr="00B137AB">
              <w:rPr>
                <w:sz w:val="24"/>
                <w:szCs w:val="24"/>
              </w:rPr>
              <w:t>ребенка</w:t>
            </w:r>
            <w:r w:rsidRPr="00B137AB">
              <w:rPr>
                <w:spacing w:val="1"/>
                <w:sz w:val="24"/>
                <w:szCs w:val="24"/>
              </w:rPr>
              <w:t xml:space="preserve"> </w:t>
            </w:r>
            <w:r w:rsidRPr="00B137AB">
              <w:rPr>
                <w:sz w:val="24"/>
                <w:szCs w:val="24"/>
              </w:rPr>
              <w:t>младшего школьного возраста. Особенности физического развития</w:t>
            </w:r>
            <w:r w:rsidRPr="00B137AB">
              <w:rPr>
                <w:spacing w:val="9"/>
                <w:sz w:val="24"/>
                <w:szCs w:val="24"/>
              </w:rPr>
              <w:t xml:space="preserve"> </w:t>
            </w:r>
            <w:r w:rsidRPr="00B137AB">
              <w:rPr>
                <w:sz w:val="24"/>
                <w:szCs w:val="24"/>
              </w:rPr>
              <w:t>младшего</w:t>
            </w:r>
            <w:r w:rsidRPr="00B137AB">
              <w:rPr>
                <w:spacing w:val="10"/>
                <w:sz w:val="24"/>
                <w:szCs w:val="24"/>
              </w:rPr>
              <w:t xml:space="preserve"> </w:t>
            </w:r>
            <w:r w:rsidRPr="00B137AB">
              <w:rPr>
                <w:sz w:val="24"/>
                <w:szCs w:val="24"/>
              </w:rPr>
              <w:t>школьника.</w:t>
            </w:r>
            <w:r w:rsidRPr="00B137AB">
              <w:rPr>
                <w:spacing w:val="10"/>
                <w:sz w:val="24"/>
                <w:szCs w:val="24"/>
              </w:rPr>
              <w:t xml:space="preserve"> </w:t>
            </w:r>
            <w:r w:rsidRPr="00B137AB">
              <w:rPr>
                <w:sz w:val="24"/>
                <w:szCs w:val="24"/>
              </w:rPr>
              <w:t>Своеобразие</w:t>
            </w:r>
            <w:r w:rsidRPr="00B137AB">
              <w:rPr>
                <w:spacing w:val="8"/>
                <w:sz w:val="24"/>
                <w:szCs w:val="24"/>
              </w:rPr>
              <w:t xml:space="preserve"> </w:t>
            </w:r>
            <w:r w:rsidRPr="00B137AB">
              <w:rPr>
                <w:sz w:val="24"/>
                <w:szCs w:val="24"/>
              </w:rPr>
              <w:t>младшего</w:t>
            </w:r>
            <w:r w:rsidRPr="00B137AB">
              <w:rPr>
                <w:spacing w:val="10"/>
                <w:sz w:val="24"/>
                <w:szCs w:val="24"/>
              </w:rPr>
              <w:t xml:space="preserve"> </w:t>
            </w:r>
            <w:r w:rsidRPr="00B137AB">
              <w:rPr>
                <w:sz w:val="24"/>
                <w:szCs w:val="24"/>
              </w:rPr>
              <w:t>школьного</w:t>
            </w:r>
            <w:r w:rsidRPr="00B137AB">
              <w:rPr>
                <w:spacing w:val="10"/>
                <w:sz w:val="24"/>
                <w:szCs w:val="24"/>
              </w:rPr>
              <w:t xml:space="preserve"> </w:t>
            </w:r>
            <w:r w:rsidRPr="00B137AB">
              <w:rPr>
                <w:sz w:val="24"/>
                <w:szCs w:val="24"/>
              </w:rPr>
              <w:t>возраста</w:t>
            </w:r>
            <w:r w:rsidRPr="00B137AB">
              <w:rPr>
                <w:spacing w:val="17"/>
                <w:sz w:val="24"/>
                <w:szCs w:val="24"/>
              </w:rPr>
              <w:t xml:space="preserve"> </w:t>
            </w:r>
            <w:r w:rsidRPr="00B137AB">
              <w:rPr>
                <w:sz w:val="24"/>
                <w:szCs w:val="24"/>
              </w:rPr>
              <w:t>как</w:t>
            </w:r>
            <w:r w:rsidRPr="00B137AB">
              <w:rPr>
                <w:spacing w:val="20"/>
                <w:sz w:val="24"/>
                <w:szCs w:val="24"/>
              </w:rPr>
              <w:t xml:space="preserve"> </w:t>
            </w:r>
            <w:r w:rsidRPr="00B137AB">
              <w:rPr>
                <w:sz w:val="24"/>
                <w:szCs w:val="24"/>
              </w:rPr>
              <w:t>этапа</w:t>
            </w:r>
            <w:r w:rsidRPr="00B137AB">
              <w:rPr>
                <w:spacing w:val="18"/>
                <w:sz w:val="24"/>
                <w:szCs w:val="24"/>
              </w:rPr>
              <w:t xml:space="preserve"> </w:t>
            </w:r>
            <w:r w:rsidRPr="00B137AB">
              <w:rPr>
                <w:sz w:val="24"/>
                <w:szCs w:val="24"/>
              </w:rPr>
              <w:t>развития.</w:t>
            </w:r>
            <w:r w:rsidRPr="00B137AB">
              <w:rPr>
                <w:spacing w:val="19"/>
                <w:sz w:val="24"/>
                <w:szCs w:val="24"/>
              </w:rPr>
              <w:t xml:space="preserve"> </w:t>
            </w:r>
            <w:r w:rsidRPr="00B137AB">
              <w:rPr>
                <w:sz w:val="24"/>
                <w:szCs w:val="24"/>
              </w:rPr>
              <w:t>Ценность</w:t>
            </w:r>
            <w:r w:rsidRPr="00B137AB">
              <w:rPr>
                <w:spacing w:val="20"/>
                <w:sz w:val="24"/>
                <w:szCs w:val="24"/>
              </w:rPr>
              <w:t xml:space="preserve"> </w:t>
            </w:r>
            <w:r w:rsidRPr="00B137AB">
              <w:rPr>
                <w:sz w:val="24"/>
                <w:szCs w:val="24"/>
              </w:rPr>
              <w:t>младшего</w:t>
            </w:r>
            <w:r w:rsidRPr="00B137AB">
              <w:rPr>
                <w:spacing w:val="19"/>
                <w:sz w:val="24"/>
                <w:szCs w:val="24"/>
              </w:rPr>
              <w:t xml:space="preserve"> </w:t>
            </w:r>
            <w:r w:rsidRPr="00B137AB">
              <w:rPr>
                <w:sz w:val="24"/>
                <w:szCs w:val="24"/>
              </w:rPr>
              <w:t>школьного</w:t>
            </w:r>
            <w:r w:rsidRPr="00B137AB">
              <w:rPr>
                <w:spacing w:val="19"/>
                <w:sz w:val="24"/>
                <w:szCs w:val="24"/>
              </w:rPr>
              <w:t xml:space="preserve"> </w:t>
            </w:r>
            <w:r w:rsidRPr="00B137AB">
              <w:rPr>
                <w:sz w:val="24"/>
                <w:szCs w:val="24"/>
              </w:rPr>
              <w:t>возраста.</w:t>
            </w:r>
          </w:p>
        </w:tc>
        <w:tc>
          <w:tcPr>
            <w:tcW w:w="1415" w:type="dxa"/>
            <w:gridSpan w:val="3"/>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56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5" w:lineRule="exact"/>
              <w:ind w:left="108"/>
              <w:jc w:val="both"/>
              <w:rPr>
                <w:b/>
                <w:sz w:val="24"/>
                <w:szCs w:val="24"/>
              </w:rPr>
            </w:pPr>
            <w:r w:rsidRPr="00B137AB">
              <w:rPr>
                <w:b/>
                <w:sz w:val="24"/>
                <w:szCs w:val="24"/>
              </w:rPr>
              <w:t>Учебная</w:t>
            </w:r>
            <w:r w:rsidRPr="00B137AB">
              <w:rPr>
                <w:b/>
                <w:spacing w:val="-4"/>
                <w:sz w:val="24"/>
                <w:szCs w:val="24"/>
              </w:rPr>
              <w:t xml:space="preserve"> </w:t>
            </w:r>
            <w:r w:rsidRPr="00B137AB">
              <w:rPr>
                <w:b/>
                <w:sz w:val="24"/>
                <w:szCs w:val="24"/>
              </w:rPr>
              <w:t>деятельность</w:t>
            </w:r>
            <w:r w:rsidRPr="00B137AB">
              <w:rPr>
                <w:b/>
                <w:spacing w:val="-3"/>
                <w:sz w:val="24"/>
                <w:szCs w:val="24"/>
              </w:rPr>
              <w:t xml:space="preserve"> </w:t>
            </w:r>
            <w:r w:rsidRPr="00B137AB">
              <w:rPr>
                <w:b/>
                <w:sz w:val="24"/>
                <w:szCs w:val="24"/>
              </w:rPr>
              <w:t>младшего</w:t>
            </w:r>
            <w:r w:rsidRPr="00B137AB">
              <w:rPr>
                <w:b/>
                <w:spacing w:val="-2"/>
                <w:sz w:val="24"/>
                <w:szCs w:val="24"/>
              </w:rPr>
              <w:t xml:space="preserve"> </w:t>
            </w:r>
            <w:r w:rsidRPr="00B137AB">
              <w:rPr>
                <w:b/>
                <w:sz w:val="24"/>
                <w:szCs w:val="24"/>
              </w:rPr>
              <w:t>школьника</w:t>
            </w:r>
          </w:p>
          <w:p w:rsidR="003B784F" w:rsidRPr="00B137AB" w:rsidRDefault="003B784F" w:rsidP="00B137AB">
            <w:pPr>
              <w:pStyle w:val="TableParagraph"/>
              <w:spacing w:before="36" w:line="276" w:lineRule="auto"/>
              <w:ind w:left="108" w:right="91"/>
              <w:jc w:val="both"/>
              <w:rPr>
                <w:sz w:val="24"/>
                <w:szCs w:val="24"/>
              </w:rPr>
            </w:pPr>
            <w:r w:rsidRPr="00B137AB">
              <w:rPr>
                <w:sz w:val="24"/>
                <w:szCs w:val="24"/>
              </w:rPr>
              <w:t>Кризис семи лет. Готовность к школе. Понятие учебной деятельности. Специфика и структура учебной деятельности в младшем</w:t>
            </w:r>
            <w:r w:rsidRPr="00B137AB">
              <w:rPr>
                <w:spacing w:val="1"/>
                <w:sz w:val="24"/>
                <w:szCs w:val="24"/>
              </w:rPr>
              <w:t xml:space="preserve"> </w:t>
            </w:r>
            <w:r w:rsidRPr="00B137AB">
              <w:rPr>
                <w:sz w:val="24"/>
                <w:szCs w:val="24"/>
              </w:rPr>
              <w:t>школьном возрасте. Мотивы учения. Умение выделять учебную</w:t>
            </w:r>
            <w:r w:rsidRPr="00B137AB">
              <w:rPr>
                <w:spacing w:val="1"/>
                <w:sz w:val="24"/>
                <w:szCs w:val="24"/>
              </w:rPr>
              <w:t xml:space="preserve"> </w:t>
            </w:r>
            <w:r w:rsidRPr="00B137AB">
              <w:rPr>
                <w:sz w:val="24"/>
                <w:szCs w:val="24"/>
              </w:rPr>
              <w:t>задачу.</w:t>
            </w:r>
            <w:r w:rsidRPr="00B137AB">
              <w:rPr>
                <w:spacing w:val="13"/>
                <w:sz w:val="24"/>
                <w:szCs w:val="24"/>
              </w:rPr>
              <w:t xml:space="preserve"> </w:t>
            </w:r>
            <w:r w:rsidRPr="00B137AB">
              <w:rPr>
                <w:sz w:val="24"/>
                <w:szCs w:val="24"/>
              </w:rPr>
              <w:t>Учебные</w:t>
            </w:r>
            <w:r w:rsidRPr="00B137AB">
              <w:rPr>
                <w:spacing w:val="9"/>
                <w:sz w:val="24"/>
                <w:szCs w:val="24"/>
              </w:rPr>
              <w:t xml:space="preserve"> </w:t>
            </w:r>
            <w:r w:rsidRPr="00B137AB">
              <w:rPr>
                <w:sz w:val="24"/>
                <w:szCs w:val="24"/>
              </w:rPr>
              <w:t>действия.</w:t>
            </w:r>
            <w:r w:rsidRPr="00B137AB">
              <w:rPr>
                <w:spacing w:val="11"/>
                <w:sz w:val="24"/>
                <w:szCs w:val="24"/>
              </w:rPr>
              <w:t xml:space="preserve"> </w:t>
            </w:r>
            <w:r w:rsidRPr="00B137AB">
              <w:rPr>
                <w:sz w:val="24"/>
                <w:szCs w:val="24"/>
              </w:rPr>
              <w:t>Действие</w:t>
            </w:r>
            <w:r w:rsidRPr="00B137AB">
              <w:rPr>
                <w:spacing w:val="10"/>
                <w:sz w:val="24"/>
                <w:szCs w:val="24"/>
              </w:rPr>
              <w:t xml:space="preserve"> </w:t>
            </w:r>
            <w:r w:rsidRPr="00B137AB">
              <w:rPr>
                <w:sz w:val="24"/>
                <w:szCs w:val="24"/>
              </w:rPr>
              <w:t>контроля.</w:t>
            </w:r>
            <w:r w:rsidRPr="00B137AB">
              <w:rPr>
                <w:spacing w:val="11"/>
                <w:sz w:val="24"/>
                <w:szCs w:val="24"/>
              </w:rPr>
              <w:t xml:space="preserve"> </w:t>
            </w:r>
            <w:r w:rsidRPr="00B137AB">
              <w:rPr>
                <w:sz w:val="24"/>
                <w:szCs w:val="24"/>
              </w:rPr>
              <w:t>Оценка.</w:t>
            </w:r>
            <w:r w:rsidRPr="00B137AB">
              <w:rPr>
                <w:spacing w:val="12"/>
                <w:sz w:val="24"/>
                <w:szCs w:val="24"/>
              </w:rPr>
              <w:t xml:space="preserve"> </w:t>
            </w:r>
            <w:r w:rsidRPr="00B137AB">
              <w:rPr>
                <w:sz w:val="24"/>
                <w:szCs w:val="24"/>
              </w:rPr>
              <w:t>Оценка</w:t>
            </w:r>
            <w:r w:rsidRPr="00B137AB">
              <w:rPr>
                <w:spacing w:val="10"/>
                <w:sz w:val="24"/>
                <w:szCs w:val="24"/>
              </w:rPr>
              <w:t xml:space="preserve"> </w:t>
            </w:r>
            <w:r w:rsidRPr="00B137AB">
              <w:rPr>
                <w:sz w:val="24"/>
                <w:szCs w:val="24"/>
              </w:rPr>
              <w:t>и</w:t>
            </w:r>
          </w:p>
          <w:p w:rsidR="003B784F" w:rsidRPr="00B137AB" w:rsidRDefault="003B784F" w:rsidP="00B137AB">
            <w:pPr>
              <w:pStyle w:val="TableParagraph"/>
              <w:ind w:left="108"/>
              <w:jc w:val="both"/>
              <w:rPr>
                <w:sz w:val="24"/>
                <w:szCs w:val="24"/>
              </w:rPr>
            </w:pPr>
            <w:r w:rsidRPr="00B137AB">
              <w:rPr>
                <w:sz w:val="24"/>
                <w:szCs w:val="24"/>
              </w:rPr>
              <w:t>отметка.</w:t>
            </w:r>
            <w:r w:rsidRPr="00B137AB">
              <w:rPr>
                <w:spacing w:val="-3"/>
                <w:sz w:val="24"/>
                <w:szCs w:val="24"/>
              </w:rPr>
              <w:t xml:space="preserve"> </w:t>
            </w:r>
            <w:r w:rsidRPr="00B137AB">
              <w:rPr>
                <w:sz w:val="24"/>
                <w:szCs w:val="24"/>
              </w:rPr>
              <w:t>Формирование</w:t>
            </w:r>
            <w:r w:rsidRPr="00B137AB">
              <w:rPr>
                <w:spacing w:val="-2"/>
                <w:sz w:val="24"/>
                <w:szCs w:val="24"/>
              </w:rPr>
              <w:t xml:space="preserve"> </w:t>
            </w:r>
            <w:r w:rsidRPr="00B137AB">
              <w:rPr>
                <w:sz w:val="24"/>
                <w:szCs w:val="24"/>
              </w:rPr>
              <w:t>у</w:t>
            </w:r>
            <w:r w:rsidRPr="00B137AB">
              <w:rPr>
                <w:spacing w:val="-7"/>
                <w:sz w:val="24"/>
                <w:szCs w:val="24"/>
              </w:rPr>
              <w:t xml:space="preserve"> </w:t>
            </w:r>
            <w:r w:rsidRPr="00B137AB">
              <w:rPr>
                <w:sz w:val="24"/>
                <w:szCs w:val="24"/>
              </w:rPr>
              <w:t>ребенка</w:t>
            </w:r>
            <w:r w:rsidRPr="00B137AB">
              <w:rPr>
                <w:spacing w:val="-4"/>
                <w:sz w:val="24"/>
                <w:szCs w:val="24"/>
              </w:rPr>
              <w:t xml:space="preserve"> </w:t>
            </w:r>
            <w:r w:rsidRPr="00B137AB">
              <w:rPr>
                <w:sz w:val="24"/>
                <w:szCs w:val="24"/>
              </w:rPr>
              <w:t>позиции учащегося.</w:t>
            </w:r>
          </w:p>
        </w:tc>
        <w:tc>
          <w:tcPr>
            <w:tcW w:w="1415" w:type="dxa"/>
            <w:gridSpan w:val="3"/>
            <w:vMerge w:val="restart"/>
            <w:tcBorders>
              <w:top w:val="single" w:sz="4" w:space="0" w:color="auto"/>
            </w:tcBorders>
            <w:shd w:val="clear" w:color="auto" w:fill="auto"/>
          </w:tcPr>
          <w:p w:rsidR="003B784F" w:rsidRPr="00B137AB" w:rsidRDefault="003B599C" w:rsidP="00B137AB">
            <w:pPr>
              <w:autoSpaceDE w:val="0"/>
              <w:autoSpaceDN w:val="0"/>
              <w:rPr>
                <w:rFonts w:ascii="Times New Roman" w:eastAsia="Calibri" w:hAnsi="Times New Roman" w:cs="Times New Roman"/>
                <w:lang w:eastAsia="en-US"/>
              </w:rPr>
            </w:pPr>
            <w:r>
              <w:rPr>
                <w:rFonts w:ascii="Times New Roman" w:eastAsia="Calibri" w:hAnsi="Times New Roman" w:cs="Times New Roman"/>
                <w:lang w:eastAsia="en-US"/>
              </w:rPr>
              <w:t xml:space="preserve">            4</w:t>
            </w:r>
          </w:p>
        </w:tc>
        <w:tc>
          <w:tcPr>
            <w:tcW w:w="1705" w:type="dxa"/>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val="restart"/>
            <w:tcBorders>
              <w:top w:val="single" w:sz="4" w:space="0" w:color="auto"/>
            </w:tcBorders>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253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5" w:lineRule="exact"/>
              <w:ind w:left="108"/>
              <w:jc w:val="both"/>
              <w:rPr>
                <w:b/>
                <w:sz w:val="24"/>
                <w:szCs w:val="24"/>
              </w:rPr>
            </w:pPr>
            <w:r w:rsidRPr="00B137AB">
              <w:rPr>
                <w:b/>
                <w:sz w:val="24"/>
                <w:szCs w:val="24"/>
              </w:rPr>
              <w:t>Развитие</w:t>
            </w:r>
            <w:r w:rsidRPr="00B137AB">
              <w:rPr>
                <w:b/>
                <w:spacing w:val="-5"/>
                <w:sz w:val="24"/>
                <w:szCs w:val="24"/>
              </w:rPr>
              <w:t xml:space="preserve"> </w:t>
            </w:r>
            <w:r w:rsidRPr="00B137AB">
              <w:rPr>
                <w:b/>
                <w:sz w:val="24"/>
                <w:szCs w:val="24"/>
              </w:rPr>
              <w:t>мышления</w:t>
            </w:r>
            <w:r w:rsidRPr="00B137AB">
              <w:rPr>
                <w:b/>
                <w:spacing w:val="-3"/>
                <w:sz w:val="24"/>
                <w:szCs w:val="24"/>
              </w:rPr>
              <w:t xml:space="preserve"> </w:t>
            </w:r>
            <w:r w:rsidRPr="00B137AB">
              <w:rPr>
                <w:b/>
                <w:sz w:val="24"/>
                <w:szCs w:val="24"/>
              </w:rPr>
              <w:t>у</w:t>
            </w:r>
            <w:r w:rsidRPr="00B137AB">
              <w:rPr>
                <w:b/>
                <w:spacing w:val="-3"/>
                <w:sz w:val="24"/>
                <w:szCs w:val="24"/>
              </w:rPr>
              <w:t xml:space="preserve"> </w:t>
            </w:r>
            <w:r w:rsidRPr="00B137AB">
              <w:rPr>
                <w:b/>
                <w:sz w:val="24"/>
                <w:szCs w:val="24"/>
              </w:rPr>
              <w:t>младших</w:t>
            </w:r>
            <w:r w:rsidRPr="00B137AB">
              <w:rPr>
                <w:b/>
                <w:spacing w:val="-1"/>
                <w:sz w:val="24"/>
                <w:szCs w:val="24"/>
              </w:rPr>
              <w:t xml:space="preserve"> </w:t>
            </w:r>
            <w:r w:rsidRPr="00B137AB">
              <w:rPr>
                <w:b/>
                <w:sz w:val="24"/>
                <w:szCs w:val="24"/>
              </w:rPr>
              <w:t>школьников</w:t>
            </w:r>
          </w:p>
          <w:p w:rsidR="003B784F" w:rsidRPr="00B137AB" w:rsidRDefault="003B784F" w:rsidP="00B137AB">
            <w:pPr>
              <w:pStyle w:val="TableParagraph"/>
              <w:spacing w:before="36" w:line="276" w:lineRule="auto"/>
              <w:ind w:left="108" w:right="93"/>
              <w:jc w:val="both"/>
              <w:rPr>
                <w:sz w:val="24"/>
                <w:szCs w:val="24"/>
              </w:rPr>
            </w:pPr>
            <w:r w:rsidRPr="00B137AB">
              <w:rPr>
                <w:sz w:val="24"/>
                <w:szCs w:val="24"/>
              </w:rPr>
              <w:t>Мышление как опосредованное и обобщенное познание окружающего</w:t>
            </w:r>
            <w:r w:rsidRPr="00B137AB">
              <w:rPr>
                <w:spacing w:val="1"/>
                <w:sz w:val="24"/>
                <w:szCs w:val="24"/>
              </w:rPr>
              <w:t xml:space="preserve"> </w:t>
            </w:r>
            <w:r w:rsidRPr="00B137AB">
              <w:rPr>
                <w:sz w:val="24"/>
                <w:szCs w:val="24"/>
              </w:rPr>
              <w:t>мира.</w:t>
            </w:r>
            <w:r w:rsidRPr="00B137AB">
              <w:rPr>
                <w:spacing w:val="1"/>
                <w:sz w:val="24"/>
                <w:szCs w:val="24"/>
              </w:rPr>
              <w:t xml:space="preserve"> </w:t>
            </w:r>
            <w:r w:rsidRPr="00B137AB">
              <w:rPr>
                <w:sz w:val="24"/>
                <w:szCs w:val="24"/>
              </w:rPr>
              <w:t>Мышление</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речь.</w:t>
            </w:r>
            <w:r w:rsidRPr="00B137AB">
              <w:rPr>
                <w:spacing w:val="1"/>
                <w:sz w:val="24"/>
                <w:szCs w:val="24"/>
              </w:rPr>
              <w:t xml:space="preserve"> </w:t>
            </w:r>
            <w:r w:rsidRPr="00B137AB">
              <w:rPr>
                <w:sz w:val="24"/>
                <w:szCs w:val="24"/>
              </w:rPr>
              <w:t>Основные</w:t>
            </w:r>
            <w:r w:rsidRPr="00B137AB">
              <w:rPr>
                <w:spacing w:val="1"/>
                <w:sz w:val="24"/>
                <w:szCs w:val="24"/>
              </w:rPr>
              <w:t xml:space="preserve"> </w:t>
            </w:r>
            <w:r w:rsidRPr="00B137AB">
              <w:rPr>
                <w:sz w:val="24"/>
                <w:szCs w:val="24"/>
              </w:rPr>
              <w:t>формы</w:t>
            </w:r>
            <w:r w:rsidRPr="00B137AB">
              <w:rPr>
                <w:spacing w:val="1"/>
                <w:sz w:val="24"/>
                <w:szCs w:val="24"/>
              </w:rPr>
              <w:t xml:space="preserve"> </w:t>
            </w:r>
            <w:r w:rsidRPr="00B137AB">
              <w:rPr>
                <w:sz w:val="24"/>
                <w:szCs w:val="24"/>
              </w:rPr>
              <w:t>мышления.</w:t>
            </w:r>
            <w:r w:rsidRPr="00B137AB">
              <w:rPr>
                <w:spacing w:val="-57"/>
                <w:sz w:val="24"/>
                <w:szCs w:val="24"/>
              </w:rPr>
              <w:t xml:space="preserve"> </w:t>
            </w:r>
            <w:r w:rsidRPr="00B137AB">
              <w:rPr>
                <w:sz w:val="24"/>
                <w:szCs w:val="24"/>
              </w:rPr>
              <w:t>Мыслительные операции. Понятия и их формирование. Решение</w:t>
            </w:r>
            <w:r w:rsidRPr="00B137AB">
              <w:rPr>
                <w:spacing w:val="1"/>
                <w:sz w:val="24"/>
                <w:szCs w:val="24"/>
              </w:rPr>
              <w:t xml:space="preserve"> </w:t>
            </w:r>
            <w:r w:rsidRPr="00B137AB">
              <w:rPr>
                <w:sz w:val="24"/>
                <w:szCs w:val="24"/>
              </w:rPr>
              <w:t>мыслительных задач. Виды мышления. Качества ума. Специфика</w:t>
            </w:r>
            <w:r w:rsidRPr="00B137AB">
              <w:rPr>
                <w:spacing w:val="1"/>
                <w:sz w:val="24"/>
                <w:szCs w:val="24"/>
              </w:rPr>
              <w:t xml:space="preserve"> </w:t>
            </w:r>
            <w:r w:rsidRPr="00B137AB">
              <w:rPr>
                <w:sz w:val="24"/>
                <w:szCs w:val="24"/>
              </w:rPr>
              <w:t>мышления в младшем школьном возрасте. Овладение основными</w:t>
            </w:r>
            <w:r w:rsidRPr="00B137AB">
              <w:rPr>
                <w:spacing w:val="1"/>
                <w:sz w:val="24"/>
                <w:szCs w:val="24"/>
              </w:rPr>
              <w:t xml:space="preserve"> </w:t>
            </w:r>
            <w:r w:rsidRPr="00B137AB">
              <w:rPr>
                <w:sz w:val="24"/>
                <w:szCs w:val="24"/>
              </w:rPr>
              <w:t>мыслительными</w:t>
            </w:r>
            <w:r w:rsidRPr="00B137AB">
              <w:rPr>
                <w:spacing w:val="48"/>
                <w:sz w:val="24"/>
                <w:szCs w:val="24"/>
              </w:rPr>
              <w:t xml:space="preserve"> </w:t>
            </w:r>
            <w:r w:rsidRPr="00B137AB">
              <w:rPr>
                <w:sz w:val="24"/>
                <w:szCs w:val="24"/>
              </w:rPr>
              <w:t>действиями.</w:t>
            </w:r>
            <w:r w:rsidRPr="00B137AB">
              <w:rPr>
                <w:spacing w:val="47"/>
                <w:sz w:val="24"/>
                <w:szCs w:val="24"/>
              </w:rPr>
              <w:t xml:space="preserve"> </w:t>
            </w:r>
            <w:r w:rsidRPr="00B137AB">
              <w:rPr>
                <w:sz w:val="24"/>
                <w:szCs w:val="24"/>
              </w:rPr>
              <w:t>Становление</w:t>
            </w:r>
            <w:r w:rsidRPr="00B137AB">
              <w:rPr>
                <w:spacing w:val="46"/>
                <w:sz w:val="24"/>
                <w:szCs w:val="24"/>
              </w:rPr>
              <w:t xml:space="preserve"> </w:t>
            </w:r>
            <w:r w:rsidRPr="00B137AB">
              <w:rPr>
                <w:sz w:val="24"/>
                <w:szCs w:val="24"/>
              </w:rPr>
              <w:t>внутреннего</w:t>
            </w:r>
            <w:r w:rsidRPr="00B137AB">
              <w:rPr>
                <w:spacing w:val="47"/>
                <w:sz w:val="24"/>
                <w:szCs w:val="24"/>
              </w:rPr>
              <w:t xml:space="preserve"> </w:t>
            </w:r>
            <w:r w:rsidRPr="00B137AB">
              <w:rPr>
                <w:sz w:val="24"/>
                <w:szCs w:val="24"/>
              </w:rPr>
              <w:t>плана</w:t>
            </w:r>
          </w:p>
          <w:p w:rsidR="003B784F" w:rsidRPr="00B137AB" w:rsidRDefault="003B784F" w:rsidP="00B137AB">
            <w:pPr>
              <w:pStyle w:val="TableParagraph"/>
              <w:spacing w:before="1"/>
              <w:ind w:left="108"/>
              <w:jc w:val="both"/>
              <w:rPr>
                <w:sz w:val="24"/>
                <w:szCs w:val="24"/>
                <w:lang w:val="en-US"/>
              </w:rPr>
            </w:pPr>
            <w:r w:rsidRPr="00B137AB">
              <w:rPr>
                <w:sz w:val="24"/>
                <w:szCs w:val="24"/>
              </w:rPr>
              <w:t>действий.</w:t>
            </w:r>
            <w:r w:rsidRPr="00B137AB">
              <w:rPr>
                <w:spacing w:val="-5"/>
                <w:sz w:val="24"/>
                <w:szCs w:val="24"/>
              </w:rPr>
              <w:t xml:space="preserve"> </w:t>
            </w:r>
            <w:r w:rsidRPr="00B137AB">
              <w:rPr>
                <w:sz w:val="24"/>
                <w:szCs w:val="24"/>
              </w:rPr>
              <w:t>Развитие</w:t>
            </w:r>
            <w:r w:rsidRPr="00B137AB">
              <w:rPr>
                <w:spacing w:val="-5"/>
                <w:sz w:val="24"/>
                <w:szCs w:val="24"/>
              </w:rPr>
              <w:t xml:space="preserve"> </w:t>
            </w:r>
            <w:r w:rsidRPr="00B137AB">
              <w:rPr>
                <w:sz w:val="24"/>
                <w:szCs w:val="24"/>
              </w:rPr>
              <w:t>рефлексии.</w:t>
            </w:r>
            <w:r w:rsidRPr="00B137AB">
              <w:rPr>
                <w:spacing w:val="-4"/>
                <w:sz w:val="24"/>
                <w:szCs w:val="24"/>
              </w:rPr>
              <w:t xml:space="preserve"> </w:t>
            </w:r>
            <w:r w:rsidRPr="00B137AB">
              <w:rPr>
                <w:sz w:val="24"/>
                <w:szCs w:val="24"/>
                <w:lang w:val="en-US"/>
              </w:rPr>
              <w:t>Диагностика</w:t>
            </w:r>
            <w:r w:rsidRPr="00B137AB">
              <w:rPr>
                <w:spacing w:val="-5"/>
                <w:sz w:val="24"/>
                <w:szCs w:val="24"/>
                <w:lang w:val="en-US"/>
              </w:rPr>
              <w:t xml:space="preserve"> </w:t>
            </w:r>
            <w:r w:rsidRPr="00B137AB">
              <w:rPr>
                <w:sz w:val="24"/>
                <w:szCs w:val="24"/>
                <w:lang w:val="en-US"/>
              </w:rPr>
              <w:t>мышления.</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2"/>
          <w:wAfter w:w="2213" w:type="dxa"/>
          <w:trHeight w:val="317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6" w:lineRule="auto"/>
              <w:ind w:left="108" w:right="101"/>
              <w:jc w:val="both"/>
              <w:rPr>
                <w:b/>
                <w:sz w:val="24"/>
                <w:szCs w:val="24"/>
              </w:rPr>
            </w:pPr>
            <w:r w:rsidRPr="00B137AB">
              <w:rPr>
                <w:b/>
                <w:sz w:val="24"/>
                <w:szCs w:val="24"/>
              </w:rPr>
              <w:t>Восприятие, память, внимание, речь в младшем школьном</w:t>
            </w:r>
            <w:r w:rsidRPr="00B137AB">
              <w:rPr>
                <w:b/>
                <w:spacing w:val="1"/>
                <w:sz w:val="24"/>
                <w:szCs w:val="24"/>
              </w:rPr>
              <w:t xml:space="preserve"> </w:t>
            </w:r>
            <w:r w:rsidRPr="00B137AB">
              <w:rPr>
                <w:b/>
                <w:sz w:val="24"/>
                <w:szCs w:val="24"/>
              </w:rPr>
              <w:t>возрасте</w:t>
            </w:r>
          </w:p>
          <w:p w:rsidR="003B784F" w:rsidRPr="00B137AB" w:rsidRDefault="003B784F" w:rsidP="00B137AB">
            <w:pPr>
              <w:pStyle w:val="TableParagraph"/>
              <w:spacing w:line="276" w:lineRule="auto"/>
              <w:ind w:left="108" w:right="91"/>
              <w:jc w:val="both"/>
              <w:rPr>
                <w:sz w:val="24"/>
                <w:szCs w:val="24"/>
              </w:rPr>
            </w:pPr>
            <w:r w:rsidRPr="00B137AB">
              <w:rPr>
                <w:sz w:val="24"/>
                <w:szCs w:val="24"/>
              </w:rPr>
              <w:t>Понятие восприятия и ощущения. Виды ощущений и восприятия.</w:t>
            </w:r>
            <w:r w:rsidRPr="00B137AB">
              <w:rPr>
                <w:spacing w:val="-57"/>
                <w:sz w:val="24"/>
                <w:szCs w:val="24"/>
              </w:rPr>
              <w:t xml:space="preserve"> </w:t>
            </w:r>
            <w:r w:rsidRPr="00B137AB">
              <w:rPr>
                <w:sz w:val="24"/>
                <w:szCs w:val="24"/>
              </w:rPr>
              <w:t>Основные</w:t>
            </w:r>
            <w:r w:rsidRPr="00B137AB">
              <w:rPr>
                <w:spacing w:val="1"/>
                <w:sz w:val="24"/>
                <w:szCs w:val="24"/>
              </w:rPr>
              <w:t xml:space="preserve"> </w:t>
            </w:r>
            <w:r w:rsidRPr="00B137AB">
              <w:rPr>
                <w:sz w:val="24"/>
                <w:szCs w:val="24"/>
              </w:rPr>
              <w:t>свойства</w:t>
            </w:r>
            <w:r w:rsidRPr="00B137AB">
              <w:rPr>
                <w:spacing w:val="1"/>
                <w:sz w:val="24"/>
                <w:szCs w:val="24"/>
              </w:rPr>
              <w:t xml:space="preserve"> </w:t>
            </w:r>
            <w:r w:rsidRPr="00B137AB">
              <w:rPr>
                <w:sz w:val="24"/>
                <w:szCs w:val="24"/>
              </w:rPr>
              <w:t>восприятия.</w:t>
            </w:r>
            <w:r w:rsidRPr="00B137AB">
              <w:rPr>
                <w:spacing w:val="1"/>
                <w:sz w:val="24"/>
                <w:szCs w:val="24"/>
              </w:rPr>
              <w:t xml:space="preserve"> </w:t>
            </w:r>
            <w:r w:rsidRPr="00B137AB">
              <w:rPr>
                <w:sz w:val="24"/>
                <w:szCs w:val="24"/>
              </w:rPr>
              <w:t>Индивидуальные</w:t>
            </w:r>
            <w:r w:rsidRPr="00B137AB">
              <w:rPr>
                <w:spacing w:val="1"/>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восприятия. Особенности сенсорного развитие младших школьников. Понятие памяти. Виды, процессы, качества памяти. Особенности памяти младших школьников. Понятие внимания. Виды</w:t>
            </w:r>
            <w:r w:rsidRPr="00B137AB">
              <w:rPr>
                <w:spacing w:val="-57"/>
                <w:sz w:val="24"/>
                <w:szCs w:val="24"/>
              </w:rPr>
              <w:t xml:space="preserve"> </w:t>
            </w:r>
            <w:r w:rsidRPr="00B137AB">
              <w:rPr>
                <w:sz w:val="24"/>
                <w:szCs w:val="24"/>
              </w:rPr>
              <w:t>и основные свойства внимания. Особенности внимания младших</w:t>
            </w:r>
            <w:r w:rsidRPr="00B137AB">
              <w:rPr>
                <w:spacing w:val="1"/>
                <w:sz w:val="24"/>
                <w:szCs w:val="24"/>
              </w:rPr>
              <w:t xml:space="preserve"> </w:t>
            </w:r>
            <w:r w:rsidRPr="00B137AB">
              <w:rPr>
                <w:sz w:val="24"/>
                <w:szCs w:val="24"/>
              </w:rPr>
              <w:t>школьников.</w:t>
            </w:r>
            <w:r w:rsidRPr="00B137AB">
              <w:rPr>
                <w:spacing w:val="51"/>
                <w:sz w:val="24"/>
                <w:szCs w:val="24"/>
              </w:rPr>
              <w:t xml:space="preserve"> </w:t>
            </w:r>
            <w:r w:rsidRPr="00B137AB">
              <w:rPr>
                <w:sz w:val="24"/>
                <w:szCs w:val="24"/>
              </w:rPr>
              <w:t>Речевое</w:t>
            </w:r>
            <w:r w:rsidRPr="00B137AB">
              <w:rPr>
                <w:spacing w:val="51"/>
                <w:sz w:val="24"/>
                <w:szCs w:val="24"/>
              </w:rPr>
              <w:t xml:space="preserve"> </w:t>
            </w:r>
            <w:r w:rsidRPr="00B137AB">
              <w:rPr>
                <w:sz w:val="24"/>
                <w:szCs w:val="24"/>
              </w:rPr>
              <w:t>развитие</w:t>
            </w:r>
            <w:r w:rsidRPr="00B137AB">
              <w:rPr>
                <w:spacing w:val="52"/>
                <w:sz w:val="24"/>
                <w:szCs w:val="24"/>
              </w:rPr>
              <w:t xml:space="preserve"> </w:t>
            </w:r>
            <w:r w:rsidRPr="00B137AB">
              <w:rPr>
                <w:sz w:val="24"/>
                <w:szCs w:val="24"/>
              </w:rPr>
              <w:t>детей</w:t>
            </w:r>
            <w:r w:rsidRPr="00B137AB">
              <w:rPr>
                <w:spacing w:val="51"/>
                <w:sz w:val="24"/>
                <w:szCs w:val="24"/>
              </w:rPr>
              <w:t xml:space="preserve"> </w:t>
            </w:r>
            <w:r w:rsidRPr="00B137AB">
              <w:rPr>
                <w:sz w:val="24"/>
                <w:szCs w:val="24"/>
              </w:rPr>
              <w:t>младшего</w:t>
            </w:r>
            <w:r w:rsidRPr="00B137AB">
              <w:rPr>
                <w:spacing w:val="53"/>
                <w:sz w:val="24"/>
                <w:szCs w:val="24"/>
              </w:rPr>
              <w:t xml:space="preserve"> </w:t>
            </w:r>
            <w:r w:rsidRPr="00B137AB">
              <w:rPr>
                <w:sz w:val="24"/>
                <w:szCs w:val="24"/>
              </w:rPr>
              <w:t>школьного</w:t>
            </w:r>
            <w:r w:rsidRPr="00B137AB">
              <w:rPr>
                <w:spacing w:val="50"/>
                <w:sz w:val="24"/>
                <w:szCs w:val="24"/>
              </w:rPr>
              <w:t xml:space="preserve"> </w:t>
            </w:r>
            <w:r w:rsidRPr="00B137AB">
              <w:rPr>
                <w:sz w:val="24"/>
                <w:szCs w:val="24"/>
              </w:rPr>
              <w:t>возраста.</w:t>
            </w:r>
            <w:r w:rsidRPr="00B137AB">
              <w:rPr>
                <w:spacing w:val="-3"/>
                <w:sz w:val="24"/>
                <w:szCs w:val="24"/>
              </w:rPr>
              <w:t xml:space="preserve"> </w:t>
            </w:r>
            <w:r w:rsidRPr="00B137AB">
              <w:rPr>
                <w:sz w:val="24"/>
                <w:szCs w:val="24"/>
              </w:rPr>
              <w:t>Диагностика</w:t>
            </w:r>
            <w:r w:rsidRPr="00B137AB">
              <w:rPr>
                <w:spacing w:val="-4"/>
                <w:sz w:val="24"/>
                <w:szCs w:val="24"/>
              </w:rPr>
              <w:t xml:space="preserve"> </w:t>
            </w:r>
            <w:r w:rsidRPr="00B137AB">
              <w:rPr>
                <w:sz w:val="24"/>
                <w:szCs w:val="24"/>
              </w:rPr>
              <w:t>восприятия,</w:t>
            </w:r>
            <w:r w:rsidRPr="00B137AB">
              <w:rPr>
                <w:spacing w:val="-3"/>
                <w:sz w:val="24"/>
                <w:szCs w:val="24"/>
              </w:rPr>
              <w:t xml:space="preserve"> </w:t>
            </w:r>
            <w:r w:rsidRPr="00B137AB">
              <w:rPr>
                <w:sz w:val="24"/>
                <w:szCs w:val="24"/>
              </w:rPr>
              <w:t>памяти</w:t>
            </w:r>
            <w:r w:rsidRPr="00B137AB">
              <w:rPr>
                <w:spacing w:val="-5"/>
                <w:sz w:val="24"/>
                <w:szCs w:val="24"/>
              </w:rPr>
              <w:t xml:space="preserve"> </w:t>
            </w:r>
            <w:r w:rsidRPr="00B137AB">
              <w:rPr>
                <w:sz w:val="24"/>
                <w:szCs w:val="24"/>
              </w:rPr>
              <w:t>и</w:t>
            </w:r>
            <w:r w:rsidRPr="00B137AB">
              <w:rPr>
                <w:spacing w:val="-3"/>
                <w:sz w:val="24"/>
                <w:szCs w:val="24"/>
              </w:rPr>
              <w:t xml:space="preserve"> </w:t>
            </w:r>
            <w:r w:rsidRPr="00B137AB">
              <w:rPr>
                <w:sz w:val="24"/>
                <w:szCs w:val="24"/>
              </w:rPr>
              <w:t>речи.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127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vMerge w:val="restart"/>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vMerge w:val="restart"/>
            <w:shd w:val="clear" w:color="auto" w:fill="auto"/>
          </w:tcPr>
          <w:p w:rsidR="003B784F" w:rsidRPr="00B137AB" w:rsidRDefault="003B784F" w:rsidP="00B137AB">
            <w:pPr>
              <w:pStyle w:val="TableParagraph"/>
              <w:spacing w:line="273" w:lineRule="auto"/>
              <w:ind w:left="108"/>
              <w:rPr>
                <w:sz w:val="24"/>
                <w:szCs w:val="24"/>
              </w:rPr>
            </w:pPr>
            <w:r w:rsidRPr="00B137AB">
              <w:rPr>
                <w:b/>
                <w:sz w:val="24"/>
                <w:szCs w:val="24"/>
              </w:rPr>
              <w:t>Моторное и социально-личностное развитие детей младшего школьного возраста</w:t>
            </w:r>
            <w:r w:rsidRPr="00B137AB">
              <w:rPr>
                <w:b/>
                <w:spacing w:val="1"/>
                <w:sz w:val="24"/>
                <w:szCs w:val="24"/>
              </w:rPr>
              <w:t xml:space="preserve"> </w:t>
            </w:r>
            <w:r w:rsidRPr="00B137AB">
              <w:rPr>
                <w:sz w:val="24"/>
                <w:szCs w:val="24"/>
              </w:rPr>
              <w:t>Понятие</w:t>
            </w:r>
            <w:r w:rsidRPr="00B137AB">
              <w:rPr>
                <w:spacing w:val="44"/>
                <w:sz w:val="24"/>
                <w:szCs w:val="24"/>
              </w:rPr>
              <w:t xml:space="preserve"> </w:t>
            </w:r>
            <w:r w:rsidRPr="00B137AB">
              <w:rPr>
                <w:sz w:val="24"/>
                <w:szCs w:val="24"/>
              </w:rPr>
              <w:t>моторики.</w:t>
            </w:r>
            <w:r w:rsidRPr="00B137AB">
              <w:rPr>
                <w:spacing w:val="45"/>
                <w:sz w:val="24"/>
                <w:szCs w:val="24"/>
              </w:rPr>
              <w:t xml:space="preserve"> </w:t>
            </w:r>
            <w:r w:rsidRPr="00B137AB">
              <w:rPr>
                <w:sz w:val="24"/>
                <w:szCs w:val="24"/>
              </w:rPr>
              <w:t>Мелкая</w:t>
            </w:r>
            <w:r w:rsidRPr="00B137AB">
              <w:rPr>
                <w:spacing w:val="45"/>
                <w:sz w:val="24"/>
                <w:szCs w:val="24"/>
              </w:rPr>
              <w:t xml:space="preserve"> </w:t>
            </w:r>
            <w:r w:rsidRPr="00B137AB">
              <w:rPr>
                <w:sz w:val="24"/>
                <w:szCs w:val="24"/>
              </w:rPr>
              <w:t>и</w:t>
            </w:r>
            <w:r w:rsidRPr="00B137AB">
              <w:rPr>
                <w:spacing w:val="46"/>
                <w:sz w:val="24"/>
                <w:szCs w:val="24"/>
              </w:rPr>
              <w:t xml:space="preserve"> </w:t>
            </w:r>
            <w:r w:rsidRPr="00B137AB">
              <w:rPr>
                <w:sz w:val="24"/>
                <w:szCs w:val="24"/>
              </w:rPr>
              <w:t>общая</w:t>
            </w:r>
            <w:r w:rsidRPr="00B137AB">
              <w:rPr>
                <w:spacing w:val="46"/>
                <w:sz w:val="24"/>
                <w:szCs w:val="24"/>
              </w:rPr>
              <w:t xml:space="preserve"> </w:t>
            </w:r>
            <w:r w:rsidRPr="00B137AB">
              <w:rPr>
                <w:sz w:val="24"/>
                <w:szCs w:val="24"/>
              </w:rPr>
              <w:t>моторика.</w:t>
            </w:r>
            <w:r w:rsidRPr="00B137AB">
              <w:rPr>
                <w:spacing w:val="45"/>
                <w:sz w:val="24"/>
                <w:szCs w:val="24"/>
              </w:rPr>
              <w:t xml:space="preserve"> </w:t>
            </w:r>
            <w:r w:rsidRPr="00B137AB">
              <w:rPr>
                <w:sz w:val="24"/>
                <w:szCs w:val="24"/>
              </w:rPr>
              <w:t>Развитие</w:t>
            </w:r>
            <w:r w:rsidRPr="00B137AB">
              <w:rPr>
                <w:spacing w:val="44"/>
                <w:sz w:val="24"/>
                <w:szCs w:val="24"/>
              </w:rPr>
              <w:t xml:space="preserve"> </w:t>
            </w:r>
            <w:r w:rsidRPr="00B137AB">
              <w:rPr>
                <w:sz w:val="24"/>
                <w:szCs w:val="24"/>
              </w:rPr>
              <w:t>двига</w:t>
            </w:r>
            <w:r w:rsidRPr="00B137AB">
              <w:rPr>
                <w:spacing w:val="-57"/>
                <w:sz w:val="24"/>
                <w:szCs w:val="24"/>
              </w:rPr>
              <w:t xml:space="preserve"> </w:t>
            </w:r>
            <w:r w:rsidRPr="00B137AB">
              <w:rPr>
                <w:sz w:val="24"/>
                <w:szCs w:val="24"/>
              </w:rPr>
              <w:t>тельной</w:t>
            </w:r>
            <w:r w:rsidRPr="00B137AB">
              <w:rPr>
                <w:spacing w:val="32"/>
                <w:sz w:val="24"/>
                <w:szCs w:val="24"/>
              </w:rPr>
              <w:t xml:space="preserve"> </w:t>
            </w:r>
            <w:r w:rsidRPr="00B137AB">
              <w:rPr>
                <w:sz w:val="24"/>
                <w:szCs w:val="24"/>
              </w:rPr>
              <w:t>сферы</w:t>
            </w:r>
            <w:r w:rsidRPr="00B137AB">
              <w:rPr>
                <w:spacing w:val="31"/>
                <w:sz w:val="24"/>
                <w:szCs w:val="24"/>
              </w:rPr>
              <w:t xml:space="preserve"> </w:t>
            </w:r>
            <w:r w:rsidRPr="00B137AB">
              <w:rPr>
                <w:sz w:val="24"/>
                <w:szCs w:val="24"/>
              </w:rPr>
              <w:t>как</w:t>
            </w:r>
            <w:r w:rsidRPr="00B137AB">
              <w:rPr>
                <w:spacing w:val="32"/>
                <w:sz w:val="24"/>
                <w:szCs w:val="24"/>
              </w:rPr>
              <w:t xml:space="preserve"> </w:t>
            </w:r>
            <w:r w:rsidRPr="00B137AB">
              <w:rPr>
                <w:sz w:val="24"/>
                <w:szCs w:val="24"/>
              </w:rPr>
              <w:t>важное</w:t>
            </w:r>
            <w:r w:rsidRPr="00B137AB">
              <w:rPr>
                <w:spacing w:val="33"/>
                <w:sz w:val="24"/>
                <w:szCs w:val="24"/>
              </w:rPr>
              <w:t xml:space="preserve"> </w:t>
            </w:r>
            <w:r w:rsidRPr="00B137AB">
              <w:rPr>
                <w:sz w:val="24"/>
                <w:szCs w:val="24"/>
              </w:rPr>
              <w:t>условие</w:t>
            </w:r>
            <w:r w:rsidRPr="00B137AB">
              <w:rPr>
                <w:spacing w:val="30"/>
                <w:sz w:val="24"/>
                <w:szCs w:val="24"/>
              </w:rPr>
              <w:t xml:space="preserve"> </w:t>
            </w:r>
            <w:r w:rsidRPr="00B137AB">
              <w:rPr>
                <w:sz w:val="24"/>
                <w:szCs w:val="24"/>
              </w:rPr>
              <w:t>общего</w:t>
            </w:r>
            <w:r w:rsidRPr="00B137AB">
              <w:rPr>
                <w:spacing w:val="34"/>
                <w:sz w:val="24"/>
                <w:szCs w:val="24"/>
              </w:rPr>
              <w:t xml:space="preserve"> </w:t>
            </w:r>
            <w:r w:rsidRPr="00B137AB">
              <w:rPr>
                <w:sz w:val="24"/>
                <w:szCs w:val="24"/>
              </w:rPr>
              <w:t>психического</w:t>
            </w:r>
            <w:r w:rsidRPr="00B137AB">
              <w:rPr>
                <w:spacing w:val="32"/>
                <w:sz w:val="24"/>
                <w:szCs w:val="24"/>
              </w:rPr>
              <w:t xml:space="preserve"> </w:t>
            </w:r>
            <w:r w:rsidRPr="00B137AB">
              <w:rPr>
                <w:sz w:val="24"/>
                <w:szCs w:val="24"/>
              </w:rPr>
              <w:t>развития.</w:t>
            </w:r>
            <w:r w:rsidRPr="00B137AB">
              <w:rPr>
                <w:spacing w:val="-1"/>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моторного</w:t>
            </w:r>
            <w:r w:rsidRPr="00B137AB">
              <w:rPr>
                <w:spacing w:val="-1"/>
                <w:sz w:val="24"/>
                <w:szCs w:val="24"/>
              </w:rPr>
              <w:t xml:space="preserve"> </w:t>
            </w:r>
            <w:r w:rsidRPr="00B137AB">
              <w:rPr>
                <w:sz w:val="24"/>
                <w:szCs w:val="24"/>
              </w:rPr>
              <w:t>развития</w:t>
            </w:r>
            <w:r w:rsidRPr="00B137AB">
              <w:rPr>
                <w:spacing w:val="-2"/>
                <w:sz w:val="24"/>
                <w:szCs w:val="24"/>
              </w:rPr>
              <w:t xml:space="preserve"> </w:t>
            </w:r>
            <w:r w:rsidRPr="00B137AB">
              <w:rPr>
                <w:sz w:val="24"/>
                <w:szCs w:val="24"/>
              </w:rPr>
              <w:t>детей</w:t>
            </w:r>
            <w:r w:rsidRPr="00B137AB">
              <w:rPr>
                <w:spacing w:val="1"/>
                <w:sz w:val="24"/>
                <w:szCs w:val="24"/>
              </w:rPr>
              <w:t xml:space="preserve"> </w:t>
            </w:r>
            <w:r w:rsidRPr="00B137AB">
              <w:rPr>
                <w:sz w:val="24"/>
                <w:szCs w:val="24"/>
              </w:rPr>
              <w:t>младшего школьного возраста.</w:t>
            </w:r>
          </w:p>
          <w:p w:rsidR="003B784F" w:rsidRPr="00B137AB" w:rsidRDefault="003B784F" w:rsidP="00B137AB">
            <w:pPr>
              <w:pStyle w:val="TableParagraph"/>
              <w:spacing w:line="276" w:lineRule="auto"/>
              <w:ind w:left="108" w:right="91"/>
              <w:jc w:val="both"/>
              <w:rPr>
                <w:sz w:val="24"/>
                <w:szCs w:val="24"/>
                <w:lang w:val="en-US"/>
              </w:rPr>
            </w:pPr>
            <w:r w:rsidRPr="00B137AB">
              <w:rPr>
                <w:sz w:val="24"/>
                <w:szCs w:val="24"/>
              </w:rPr>
              <w:t>Самосознание личности. «Я-концепция». Механизмы психологической защиты. Отношения со сверстниками. Личность ребенка</w:t>
            </w:r>
            <w:r w:rsidRPr="00B137AB">
              <w:rPr>
                <w:spacing w:val="1"/>
                <w:sz w:val="24"/>
                <w:szCs w:val="24"/>
              </w:rPr>
              <w:t xml:space="preserve"> </w:t>
            </w:r>
            <w:r w:rsidRPr="00B137AB">
              <w:rPr>
                <w:sz w:val="24"/>
                <w:szCs w:val="24"/>
              </w:rPr>
              <w:t>младшего школьного возраста. Особенности общения в младшем</w:t>
            </w:r>
            <w:r w:rsidRPr="00B137AB">
              <w:rPr>
                <w:spacing w:val="1"/>
                <w:sz w:val="24"/>
                <w:szCs w:val="24"/>
              </w:rPr>
              <w:t xml:space="preserve"> </w:t>
            </w:r>
            <w:r w:rsidRPr="00B137AB">
              <w:rPr>
                <w:sz w:val="24"/>
                <w:szCs w:val="24"/>
              </w:rPr>
              <w:t>школьном</w:t>
            </w:r>
            <w:r w:rsidRPr="00B137AB">
              <w:rPr>
                <w:spacing w:val="13"/>
                <w:sz w:val="24"/>
                <w:szCs w:val="24"/>
              </w:rPr>
              <w:t xml:space="preserve"> </w:t>
            </w:r>
            <w:r w:rsidRPr="00B137AB">
              <w:rPr>
                <w:sz w:val="24"/>
                <w:szCs w:val="24"/>
              </w:rPr>
              <w:t>возрасте.</w:t>
            </w:r>
            <w:r w:rsidRPr="00B137AB">
              <w:rPr>
                <w:spacing w:val="14"/>
                <w:sz w:val="24"/>
                <w:szCs w:val="24"/>
              </w:rPr>
              <w:t xml:space="preserve"> </w:t>
            </w:r>
            <w:r w:rsidRPr="00B137AB">
              <w:rPr>
                <w:sz w:val="24"/>
                <w:szCs w:val="24"/>
                <w:lang w:val="en-US"/>
              </w:rPr>
              <w:t>Роль</w:t>
            </w:r>
            <w:r w:rsidRPr="00B137AB">
              <w:rPr>
                <w:spacing w:val="17"/>
                <w:sz w:val="24"/>
                <w:szCs w:val="24"/>
                <w:lang w:val="en-US"/>
              </w:rPr>
              <w:t xml:space="preserve"> </w:t>
            </w:r>
            <w:r w:rsidRPr="00B137AB">
              <w:rPr>
                <w:sz w:val="24"/>
                <w:szCs w:val="24"/>
                <w:lang w:val="en-US"/>
              </w:rPr>
              <w:t>учителя</w:t>
            </w:r>
            <w:r w:rsidRPr="00B137AB">
              <w:rPr>
                <w:spacing w:val="15"/>
                <w:sz w:val="24"/>
                <w:szCs w:val="24"/>
                <w:lang w:val="en-US"/>
              </w:rPr>
              <w:t xml:space="preserve"> </w:t>
            </w:r>
            <w:r w:rsidRPr="00B137AB">
              <w:rPr>
                <w:sz w:val="24"/>
                <w:szCs w:val="24"/>
                <w:lang w:val="en-US"/>
              </w:rPr>
              <w:t>в</w:t>
            </w:r>
            <w:r w:rsidRPr="00B137AB">
              <w:rPr>
                <w:spacing w:val="14"/>
                <w:sz w:val="24"/>
                <w:szCs w:val="24"/>
                <w:lang w:val="en-US"/>
              </w:rPr>
              <w:t xml:space="preserve"> </w:t>
            </w:r>
            <w:r w:rsidRPr="00B137AB">
              <w:rPr>
                <w:sz w:val="24"/>
                <w:szCs w:val="24"/>
                <w:lang w:val="en-US"/>
              </w:rPr>
              <w:t>становлении</w:t>
            </w:r>
            <w:r w:rsidRPr="00B137AB">
              <w:rPr>
                <w:spacing w:val="14"/>
                <w:sz w:val="24"/>
                <w:szCs w:val="24"/>
                <w:lang w:val="en-US"/>
              </w:rPr>
              <w:t xml:space="preserve"> </w:t>
            </w:r>
            <w:r w:rsidRPr="00B137AB">
              <w:rPr>
                <w:sz w:val="24"/>
                <w:szCs w:val="24"/>
                <w:lang w:val="en-US"/>
              </w:rPr>
              <w:t>межличностных</w:t>
            </w:r>
            <w:r w:rsidRPr="00B137AB">
              <w:rPr>
                <w:sz w:val="24"/>
                <w:szCs w:val="24"/>
              </w:rPr>
              <w:t xml:space="preserve"> </w:t>
            </w:r>
            <w:r w:rsidRPr="00B137AB">
              <w:rPr>
                <w:sz w:val="24"/>
                <w:szCs w:val="24"/>
                <w:lang w:val="en-US"/>
              </w:rPr>
              <w:t>отношений</w:t>
            </w:r>
            <w:r w:rsidRPr="00B137AB">
              <w:rPr>
                <w:spacing w:val="2"/>
                <w:sz w:val="24"/>
                <w:szCs w:val="24"/>
                <w:lang w:val="en-US"/>
              </w:rPr>
              <w:t xml:space="preserve"> </w:t>
            </w:r>
            <w:r w:rsidRPr="00B137AB">
              <w:rPr>
                <w:sz w:val="24"/>
                <w:szCs w:val="24"/>
                <w:lang w:val="en-US"/>
              </w:rPr>
              <w:t>у</w:t>
            </w:r>
            <w:r w:rsidRPr="00B137AB">
              <w:rPr>
                <w:spacing w:val="-9"/>
                <w:sz w:val="24"/>
                <w:szCs w:val="24"/>
                <w:lang w:val="en-US"/>
              </w:rPr>
              <w:t xml:space="preserve"> </w:t>
            </w:r>
            <w:r w:rsidRPr="00B137AB">
              <w:rPr>
                <w:sz w:val="24"/>
                <w:szCs w:val="24"/>
                <w:lang w:val="en-US"/>
              </w:rPr>
              <w:t>младших</w:t>
            </w:r>
            <w:r w:rsidRPr="00B137AB">
              <w:rPr>
                <w:spacing w:val="-2"/>
                <w:sz w:val="24"/>
                <w:szCs w:val="24"/>
                <w:lang w:val="en-US"/>
              </w:rPr>
              <w:t xml:space="preserve"> </w:t>
            </w:r>
            <w:r w:rsidRPr="00B137AB">
              <w:rPr>
                <w:sz w:val="24"/>
                <w:szCs w:val="24"/>
                <w:lang w:val="en-US"/>
              </w:rPr>
              <w:t>школьников.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222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vMerge/>
            <w:shd w:val="clear" w:color="auto" w:fill="auto"/>
          </w:tcPr>
          <w:p w:rsidR="003B784F" w:rsidRPr="00B137AB" w:rsidRDefault="003B784F" w:rsidP="00B137AB">
            <w:pPr>
              <w:pStyle w:val="TableParagraph"/>
              <w:spacing w:line="270" w:lineRule="exact"/>
              <w:ind w:left="0" w:right="188"/>
              <w:jc w:val="right"/>
              <w:rPr>
                <w:sz w:val="24"/>
                <w:szCs w:val="24"/>
                <w:lang w:val="en-US"/>
              </w:rPr>
            </w:pPr>
          </w:p>
        </w:tc>
        <w:tc>
          <w:tcPr>
            <w:tcW w:w="7629" w:type="dxa"/>
            <w:vMerge/>
            <w:shd w:val="clear" w:color="auto" w:fill="auto"/>
          </w:tcPr>
          <w:p w:rsidR="003B784F" w:rsidRPr="00B137AB" w:rsidRDefault="003B784F" w:rsidP="00B137AB">
            <w:pPr>
              <w:pStyle w:val="TableParagraph"/>
              <w:ind w:left="108"/>
              <w:jc w:val="both"/>
              <w:rPr>
                <w:sz w:val="24"/>
                <w:szCs w:val="24"/>
                <w:lang w:val="en-US"/>
              </w:rPr>
            </w:pP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3"/>
          <w:wAfter w:w="2222"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Практические</w:t>
            </w:r>
            <w:r w:rsidRPr="00B137AB">
              <w:rPr>
                <w:b/>
                <w:spacing w:val="-3"/>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0"/>
              <w:ind w:left="340" w:hanging="277"/>
              <w:jc w:val="center"/>
              <w:rPr>
                <w:sz w:val="24"/>
                <w:szCs w:val="24"/>
                <w:lang w:val="en-US"/>
              </w:rPr>
            </w:pPr>
          </w:p>
        </w:tc>
        <w:tc>
          <w:tcPr>
            <w:tcW w:w="1705" w:type="dxa"/>
            <w:shd w:val="clear" w:color="auto" w:fill="auto"/>
          </w:tcPr>
          <w:p w:rsidR="003B784F" w:rsidRPr="00B137AB" w:rsidRDefault="003B784F" w:rsidP="00B137AB">
            <w:pPr>
              <w:pStyle w:val="TableParagraph"/>
              <w:spacing w:line="276" w:lineRule="auto"/>
              <w:ind w:left="129" w:right="124" w:firstLine="8"/>
              <w:jc w:val="center"/>
              <w:rPr>
                <w:sz w:val="24"/>
                <w:szCs w:val="24"/>
              </w:rPr>
            </w:pPr>
            <w:r w:rsidRPr="00B137AB">
              <w:rPr>
                <w:sz w:val="24"/>
                <w:szCs w:val="24"/>
              </w:rPr>
              <w:t xml:space="preserve">6 </w:t>
            </w:r>
          </w:p>
        </w:tc>
        <w:tc>
          <w:tcPr>
            <w:tcW w:w="30" w:type="dxa"/>
            <w:shd w:val="clear" w:color="auto" w:fill="auto"/>
          </w:tcPr>
          <w:p w:rsidR="003B784F" w:rsidRPr="00B137AB" w:rsidRDefault="003B784F" w:rsidP="00B137AB">
            <w:pPr>
              <w:pStyle w:val="TableParagraph"/>
              <w:ind w:left="0"/>
              <w:jc w:val="center"/>
              <w:rPr>
                <w:sz w:val="24"/>
                <w:szCs w:val="24"/>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tabs>
                <w:tab w:val="left" w:pos="1309"/>
              </w:tabs>
              <w:spacing w:line="270" w:lineRule="exact"/>
              <w:ind w:left="108"/>
              <w:rPr>
                <w:sz w:val="24"/>
                <w:szCs w:val="24"/>
              </w:rPr>
            </w:pPr>
            <w:r w:rsidRPr="00B137AB">
              <w:rPr>
                <w:sz w:val="24"/>
                <w:szCs w:val="24"/>
              </w:rPr>
              <w:t>Изучение возрастных</w:t>
            </w:r>
            <w:r w:rsidRPr="00B137AB">
              <w:rPr>
                <w:spacing w:val="50"/>
                <w:sz w:val="24"/>
                <w:szCs w:val="24"/>
              </w:rPr>
              <w:t xml:space="preserve"> </w:t>
            </w:r>
            <w:r w:rsidRPr="00B137AB">
              <w:rPr>
                <w:sz w:val="24"/>
                <w:szCs w:val="24"/>
              </w:rPr>
              <w:t>особенностей</w:t>
            </w:r>
            <w:r w:rsidRPr="00B137AB">
              <w:rPr>
                <w:spacing w:val="48"/>
                <w:sz w:val="24"/>
                <w:szCs w:val="24"/>
              </w:rPr>
              <w:t xml:space="preserve"> </w:t>
            </w:r>
            <w:r w:rsidRPr="00B137AB">
              <w:rPr>
                <w:sz w:val="24"/>
                <w:szCs w:val="24"/>
              </w:rPr>
              <w:t>познавательных</w:t>
            </w:r>
            <w:r w:rsidRPr="00B137AB">
              <w:rPr>
                <w:spacing w:val="50"/>
                <w:sz w:val="24"/>
                <w:szCs w:val="24"/>
              </w:rPr>
              <w:t xml:space="preserve"> </w:t>
            </w:r>
            <w:r w:rsidRPr="00B137AB">
              <w:rPr>
                <w:sz w:val="24"/>
                <w:szCs w:val="24"/>
              </w:rPr>
              <w:t>процессов младшего</w:t>
            </w:r>
            <w:r w:rsidRPr="00B137AB">
              <w:rPr>
                <w:spacing w:val="-4"/>
                <w:sz w:val="24"/>
                <w:szCs w:val="24"/>
              </w:rPr>
              <w:t xml:space="preserve"> </w:t>
            </w:r>
            <w:r w:rsidRPr="00B137AB">
              <w:rPr>
                <w:sz w:val="24"/>
                <w:szCs w:val="24"/>
              </w:rPr>
              <w:t>школьника.</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val="restart"/>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val="restart"/>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Отбор</w:t>
            </w:r>
            <w:r w:rsidRPr="00B137AB">
              <w:rPr>
                <w:spacing w:val="20"/>
                <w:sz w:val="24"/>
                <w:szCs w:val="24"/>
              </w:rPr>
              <w:t xml:space="preserve"> </w:t>
            </w:r>
            <w:r w:rsidRPr="00B137AB">
              <w:rPr>
                <w:sz w:val="24"/>
                <w:szCs w:val="24"/>
              </w:rPr>
              <w:t>диагностических</w:t>
            </w:r>
            <w:r w:rsidRPr="00B137AB">
              <w:rPr>
                <w:spacing w:val="21"/>
                <w:sz w:val="24"/>
                <w:szCs w:val="24"/>
              </w:rPr>
              <w:t xml:space="preserve"> </w:t>
            </w:r>
            <w:r w:rsidRPr="00B137AB">
              <w:rPr>
                <w:sz w:val="24"/>
                <w:szCs w:val="24"/>
              </w:rPr>
              <w:t>методик</w:t>
            </w:r>
            <w:r w:rsidRPr="00B137AB">
              <w:rPr>
                <w:spacing w:val="20"/>
                <w:sz w:val="24"/>
                <w:szCs w:val="24"/>
              </w:rPr>
              <w:t xml:space="preserve"> </w:t>
            </w:r>
            <w:r w:rsidRPr="00B137AB">
              <w:rPr>
                <w:sz w:val="24"/>
                <w:szCs w:val="24"/>
              </w:rPr>
              <w:t>для</w:t>
            </w:r>
            <w:r w:rsidRPr="00B137AB">
              <w:rPr>
                <w:spacing w:val="18"/>
                <w:sz w:val="24"/>
                <w:szCs w:val="24"/>
              </w:rPr>
              <w:t xml:space="preserve"> </w:t>
            </w:r>
            <w:r w:rsidRPr="00B137AB">
              <w:rPr>
                <w:sz w:val="24"/>
                <w:szCs w:val="24"/>
              </w:rPr>
              <w:t>педагогического</w:t>
            </w:r>
            <w:r w:rsidRPr="00B137AB">
              <w:rPr>
                <w:spacing w:val="19"/>
                <w:sz w:val="24"/>
                <w:szCs w:val="24"/>
              </w:rPr>
              <w:t xml:space="preserve"> </w:t>
            </w:r>
            <w:r w:rsidRPr="00B137AB">
              <w:rPr>
                <w:sz w:val="24"/>
                <w:szCs w:val="24"/>
              </w:rPr>
              <w:t>обследования</w:t>
            </w:r>
            <w:r w:rsidRPr="00B137AB">
              <w:rPr>
                <w:spacing w:val="-3"/>
                <w:sz w:val="24"/>
                <w:szCs w:val="24"/>
              </w:rPr>
              <w:t xml:space="preserve"> </w:t>
            </w:r>
            <w:r w:rsidRPr="00B137AB">
              <w:rPr>
                <w:sz w:val="24"/>
                <w:szCs w:val="24"/>
              </w:rPr>
              <w:t>младшего</w:t>
            </w:r>
            <w:r w:rsidRPr="00B137AB">
              <w:rPr>
                <w:spacing w:val="-4"/>
                <w:sz w:val="24"/>
                <w:szCs w:val="24"/>
              </w:rPr>
              <w:t xml:space="preserve"> </w:t>
            </w:r>
            <w:r w:rsidRPr="00B137AB">
              <w:rPr>
                <w:sz w:val="24"/>
                <w:szCs w:val="24"/>
              </w:rPr>
              <w:t>школьника.</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2"/>
          <w:wAfter w:w="2213" w:type="dxa"/>
          <w:trHeight w:val="63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3" w:lineRule="exact"/>
              <w:ind w:left="108"/>
              <w:rPr>
                <w:sz w:val="24"/>
                <w:szCs w:val="24"/>
              </w:rPr>
            </w:pPr>
            <w:r w:rsidRPr="00B137AB">
              <w:rPr>
                <w:sz w:val="24"/>
                <w:szCs w:val="24"/>
              </w:rPr>
              <w:t>Анализ</w:t>
            </w:r>
            <w:r w:rsidRPr="00B137AB">
              <w:rPr>
                <w:spacing w:val="12"/>
                <w:sz w:val="24"/>
                <w:szCs w:val="24"/>
              </w:rPr>
              <w:t xml:space="preserve"> </w:t>
            </w:r>
            <w:r w:rsidRPr="00B137AB">
              <w:rPr>
                <w:sz w:val="24"/>
                <w:szCs w:val="24"/>
              </w:rPr>
              <w:t>заданий</w:t>
            </w:r>
            <w:r w:rsidRPr="00B137AB">
              <w:rPr>
                <w:spacing w:val="14"/>
                <w:sz w:val="24"/>
                <w:szCs w:val="24"/>
              </w:rPr>
              <w:t xml:space="preserve"> </w:t>
            </w:r>
            <w:r w:rsidRPr="00B137AB">
              <w:rPr>
                <w:sz w:val="24"/>
                <w:szCs w:val="24"/>
              </w:rPr>
              <w:t>учебников</w:t>
            </w:r>
            <w:r w:rsidRPr="00B137AB">
              <w:rPr>
                <w:spacing w:val="13"/>
                <w:sz w:val="24"/>
                <w:szCs w:val="24"/>
              </w:rPr>
              <w:t xml:space="preserve"> </w:t>
            </w:r>
            <w:r w:rsidRPr="00B137AB">
              <w:rPr>
                <w:sz w:val="24"/>
                <w:szCs w:val="24"/>
              </w:rPr>
              <w:t>начальной</w:t>
            </w:r>
            <w:r w:rsidRPr="00B137AB">
              <w:rPr>
                <w:spacing w:val="12"/>
                <w:sz w:val="24"/>
                <w:szCs w:val="24"/>
              </w:rPr>
              <w:t xml:space="preserve"> </w:t>
            </w:r>
            <w:r w:rsidRPr="00B137AB">
              <w:rPr>
                <w:sz w:val="24"/>
                <w:szCs w:val="24"/>
              </w:rPr>
              <w:t>школы</w:t>
            </w:r>
            <w:r w:rsidRPr="00B137AB">
              <w:rPr>
                <w:spacing w:val="13"/>
                <w:sz w:val="24"/>
                <w:szCs w:val="24"/>
              </w:rPr>
              <w:t xml:space="preserve"> </w:t>
            </w:r>
            <w:r w:rsidRPr="00B137AB">
              <w:rPr>
                <w:sz w:val="24"/>
                <w:szCs w:val="24"/>
              </w:rPr>
              <w:t>с</w:t>
            </w:r>
            <w:r w:rsidRPr="00B137AB">
              <w:rPr>
                <w:spacing w:val="10"/>
                <w:sz w:val="24"/>
                <w:szCs w:val="24"/>
              </w:rPr>
              <w:t xml:space="preserve"> </w:t>
            </w:r>
            <w:r w:rsidRPr="00B137AB">
              <w:rPr>
                <w:sz w:val="24"/>
                <w:szCs w:val="24"/>
              </w:rPr>
              <w:t>позиции</w:t>
            </w:r>
            <w:r w:rsidRPr="00B137AB">
              <w:rPr>
                <w:spacing w:val="15"/>
                <w:sz w:val="24"/>
                <w:szCs w:val="24"/>
              </w:rPr>
              <w:t xml:space="preserve"> </w:t>
            </w:r>
            <w:r w:rsidRPr="00B137AB">
              <w:rPr>
                <w:sz w:val="24"/>
                <w:szCs w:val="24"/>
              </w:rPr>
              <w:t>развития познавательных</w:t>
            </w:r>
            <w:r w:rsidRPr="00B137AB">
              <w:rPr>
                <w:spacing w:val="-5"/>
                <w:sz w:val="24"/>
                <w:szCs w:val="24"/>
              </w:rPr>
              <w:t xml:space="preserve"> </w:t>
            </w:r>
            <w:r w:rsidRPr="00B137AB">
              <w:rPr>
                <w:sz w:val="24"/>
                <w:szCs w:val="24"/>
              </w:rPr>
              <w:t>процессов</w:t>
            </w:r>
            <w:r w:rsidRPr="00B137AB">
              <w:rPr>
                <w:spacing w:val="53"/>
                <w:sz w:val="24"/>
                <w:szCs w:val="24"/>
              </w:rPr>
              <w:t xml:space="preserve"> </w:t>
            </w:r>
            <w:r w:rsidRPr="00B137AB">
              <w:rPr>
                <w:sz w:val="24"/>
                <w:szCs w:val="24"/>
              </w:rPr>
              <w:t>младшего</w:t>
            </w:r>
            <w:r w:rsidRPr="00B137AB">
              <w:rPr>
                <w:spacing w:val="1"/>
                <w:sz w:val="24"/>
                <w:szCs w:val="24"/>
              </w:rPr>
              <w:t xml:space="preserve"> </w:t>
            </w:r>
            <w:r w:rsidRPr="00B137AB">
              <w:rPr>
                <w:sz w:val="24"/>
                <w:szCs w:val="24"/>
              </w:rPr>
              <w:t>школьника.</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3"/>
          <w:wAfter w:w="2222" w:type="dxa"/>
          <w:trHeight w:val="28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val="en-US" w:eastAsia="en-US"/>
              </w:rPr>
            </w:pPr>
          </w:p>
        </w:tc>
        <w:tc>
          <w:tcPr>
            <w:tcW w:w="1705" w:type="dxa"/>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val="en-US" w:eastAsia="en-US"/>
              </w:rPr>
            </w:pPr>
          </w:p>
        </w:tc>
        <w:tc>
          <w:tcPr>
            <w:tcW w:w="30" w:type="dxa"/>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val="en-US" w:eastAsia="en-US"/>
              </w:rPr>
            </w:pPr>
          </w:p>
        </w:tc>
      </w:tr>
      <w:tr w:rsidR="003B784F" w:rsidRPr="00B137AB" w:rsidTr="00551058">
        <w:trPr>
          <w:gridAfter w:val="2"/>
          <w:wAfter w:w="2213"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68"/>
              <w:rPr>
                <w:sz w:val="24"/>
                <w:szCs w:val="24"/>
              </w:rPr>
            </w:pPr>
            <w:r w:rsidRPr="00B137AB">
              <w:rPr>
                <w:sz w:val="24"/>
                <w:szCs w:val="24"/>
              </w:rPr>
              <w:t>Составление</w:t>
            </w:r>
            <w:r w:rsidRPr="00B137AB">
              <w:rPr>
                <w:spacing w:val="-5"/>
                <w:sz w:val="24"/>
                <w:szCs w:val="24"/>
              </w:rPr>
              <w:t xml:space="preserve"> </w:t>
            </w:r>
            <w:r w:rsidRPr="00B137AB">
              <w:rPr>
                <w:sz w:val="24"/>
                <w:szCs w:val="24"/>
              </w:rPr>
              <w:t>глоссария</w:t>
            </w:r>
            <w:r w:rsidRPr="00B137AB">
              <w:rPr>
                <w:spacing w:val="-1"/>
                <w:sz w:val="24"/>
                <w:szCs w:val="24"/>
              </w:rPr>
              <w:t xml:space="preserve"> </w:t>
            </w:r>
            <w:r w:rsidRPr="00B137AB">
              <w:rPr>
                <w:sz w:val="24"/>
                <w:szCs w:val="24"/>
              </w:rPr>
              <w:t>основных</w:t>
            </w:r>
            <w:r w:rsidRPr="00B137AB">
              <w:rPr>
                <w:spacing w:val="-5"/>
                <w:sz w:val="24"/>
                <w:szCs w:val="24"/>
              </w:rPr>
              <w:t xml:space="preserve"> </w:t>
            </w:r>
            <w:r w:rsidRPr="00B137AB">
              <w:rPr>
                <w:sz w:val="24"/>
                <w:szCs w:val="24"/>
              </w:rPr>
              <w:t>понятий</w:t>
            </w:r>
            <w:r w:rsidRPr="00B137AB">
              <w:rPr>
                <w:spacing w:val="-5"/>
                <w:sz w:val="24"/>
                <w:szCs w:val="24"/>
              </w:rPr>
              <w:t xml:space="preserve"> </w:t>
            </w:r>
            <w:r w:rsidRPr="00B137AB">
              <w:rPr>
                <w:sz w:val="24"/>
                <w:szCs w:val="24"/>
              </w:rPr>
              <w:t>темы.</w:t>
            </w:r>
          </w:p>
        </w:tc>
        <w:tc>
          <w:tcPr>
            <w:tcW w:w="1415" w:type="dxa"/>
            <w:gridSpan w:val="3"/>
            <w:vMerge w:val="restart"/>
            <w:shd w:val="clear" w:color="auto" w:fill="auto"/>
          </w:tcPr>
          <w:p w:rsidR="003B784F" w:rsidRPr="00B137AB" w:rsidRDefault="003B784F" w:rsidP="00B137AB">
            <w:pPr>
              <w:pStyle w:val="TableParagraph"/>
              <w:spacing w:before="40"/>
              <w:ind w:left="340" w:hanging="277"/>
              <w:jc w:val="center"/>
              <w:rPr>
                <w:sz w:val="24"/>
                <w:szCs w:val="24"/>
              </w:rPr>
            </w:pPr>
          </w:p>
        </w:tc>
        <w:tc>
          <w:tcPr>
            <w:tcW w:w="1705" w:type="dxa"/>
            <w:vMerge w:val="restart"/>
            <w:shd w:val="clear" w:color="auto" w:fill="auto"/>
          </w:tcPr>
          <w:p w:rsidR="003B784F" w:rsidRPr="00B137AB" w:rsidRDefault="003B784F" w:rsidP="00B137AB">
            <w:pPr>
              <w:pStyle w:val="TableParagraph"/>
              <w:spacing w:line="276" w:lineRule="auto"/>
              <w:ind w:left="129" w:right="124" w:firstLine="7"/>
              <w:jc w:val="center"/>
              <w:rPr>
                <w:sz w:val="24"/>
                <w:szCs w:val="24"/>
              </w:rPr>
            </w:pPr>
          </w:p>
        </w:tc>
        <w:tc>
          <w:tcPr>
            <w:tcW w:w="39" w:type="dxa"/>
            <w:gridSpan w:val="2"/>
            <w:vMerge w:val="restart"/>
            <w:shd w:val="clear" w:color="auto" w:fill="auto"/>
          </w:tcPr>
          <w:p w:rsidR="003B784F" w:rsidRPr="003B784F" w:rsidRDefault="003B784F" w:rsidP="00B137AB">
            <w:pPr>
              <w:pStyle w:val="TableParagraph"/>
              <w:ind w:left="0"/>
              <w:jc w:val="center"/>
              <w:rPr>
                <w:sz w:val="24"/>
                <w:szCs w:val="24"/>
              </w:rPr>
            </w:pPr>
          </w:p>
        </w:tc>
      </w:tr>
      <w:tr w:rsidR="003B784F" w:rsidRPr="00B137AB" w:rsidTr="00551058">
        <w:trPr>
          <w:gridAfter w:val="2"/>
          <w:wAfter w:w="2213" w:type="dxa"/>
          <w:trHeight w:val="635"/>
        </w:trPr>
        <w:tc>
          <w:tcPr>
            <w:tcW w:w="2418" w:type="dxa"/>
            <w:vMerge/>
            <w:shd w:val="clear" w:color="auto" w:fill="auto"/>
          </w:tcPr>
          <w:p w:rsidR="003B784F" w:rsidRPr="003B784F"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2"/>
                <w:sz w:val="24"/>
                <w:szCs w:val="24"/>
              </w:rPr>
              <w:t xml:space="preserve"> </w:t>
            </w:r>
            <w:r w:rsidRPr="00B137AB">
              <w:rPr>
                <w:sz w:val="24"/>
                <w:szCs w:val="24"/>
              </w:rPr>
              <w:t>методической</w:t>
            </w:r>
            <w:r w:rsidRPr="00B137AB">
              <w:rPr>
                <w:spacing w:val="-1"/>
                <w:sz w:val="24"/>
                <w:szCs w:val="24"/>
              </w:rPr>
              <w:t xml:space="preserve"> </w:t>
            </w:r>
            <w:r w:rsidRPr="00B137AB">
              <w:rPr>
                <w:sz w:val="24"/>
                <w:szCs w:val="24"/>
              </w:rPr>
              <w:t>папки</w:t>
            </w:r>
            <w:r w:rsidRPr="00B137AB">
              <w:rPr>
                <w:spacing w:val="1"/>
                <w:sz w:val="24"/>
                <w:szCs w:val="24"/>
              </w:rPr>
              <w:t xml:space="preserve"> </w:t>
            </w:r>
            <w:r w:rsidRPr="00B137AB">
              <w:rPr>
                <w:sz w:val="24"/>
                <w:szCs w:val="24"/>
              </w:rPr>
              <w:t>по</w:t>
            </w:r>
            <w:r w:rsidRPr="00B137AB">
              <w:rPr>
                <w:spacing w:val="-2"/>
                <w:sz w:val="24"/>
                <w:szCs w:val="24"/>
              </w:rPr>
              <w:t xml:space="preserve"> </w:t>
            </w:r>
            <w:r w:rsidRPr="00B137AB">
              <w:rPr>
                <w:sz w:val="24"/>
                <w:szCs w:val="24"/>
              </w:rPr>
              <w:t>теме</w:t>
            </w:r>
            <w:r w:rsidRPr="00B137AB">
              <w:rPr>
                <w:spacing w:val="4"/>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развития младшего</w:t>
            </w:r>
            <w:r w:rsidRPr="00B137AB">
              <w:rPr>
                <w:spacing w:val="-6"/>
                <w:sz w:val="24"/>
                <w:szCs w:val="24"/>
              </w:rPr>
              <w:t xml:space="preserve"> </w:t>
            </w:r>
            <w:r w:rsidRPr="00B137AB">
              <w:rPr>
                <w:sz w:val="24"/>
                <w:szCs w:val="24"/>
              </w:rPr>
              <w:t>школьника».</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Подбор</w:t>
            </w:r>
            <w:r w:rsidRPr="00B137AB">
              <w:rPr>
                <w:spacing w:val="1"/>
                <w:sz w:val="24"/>
                <w:szCs w:val="24"/>
              </w:rPr>
              <w:t xml:space="preserve"> </w:t>
            </w:r>
            <w:r w:rsidRPr="00B137AB">
              <w:rPr>
                <w:sz w:val="24"/>
                <w:szCs w:val="24"/>
              </w:rPr>
              <w:t>игровых</w:t>
            </w:r>
            <w:r w:rsidRPr="00B137AB">
              <w:rPr>
                <w:spacing w:val="5"/>
                <w:sz w:val="24"/>
                <w:szCs w:val="24"/>
              </w:rPr>
              <w:t xml:space="preserve"> </w:t>
            </w:r>
            <w:r w:rsidRPr="00B137AB">
              <w:rPr>
                <w:sz w:val="24"/>
                <w:szCs w:val="24"/>
              </w:rPr>
              <w:t>заданий</w:t>
            </w:r>
            <w:r w:rsidRPr="00B137AB">
              <w:rPr>
                <w:spacing w:val="3"/>
                <w:sz w:val="24"/>
                <w:szCs w:val="24"/>
              </w:rPr>
              <w:t xml:space="preserve"> </w:t>
            </w:r>
            <w:r w:rsidRPr="00B137AB">
              <w:rPr>
                <w:sz w:val="24"/>
                <w:szCs w:val="24"/>
              </w:rPr>
              <w:t>для</w:t>
            </w:r>
            <w:r w:rsidRPr="00B137AB">
              <w:rPr>
                <w:spacing w:val="3"/>
                <w:sz w:val="24"/>
                <w:szCs w:val="24"/>
              </w:rPr>
              <w:t xml:space="preserve"> </w:t>
            </w:r>
            <w:r w:rsidRPr="00B137AB">
              <w:rPr>
                <w:sz w:val="24"/>
                <w:szCs w:val="24"/>
              </w:rPr>
              <w:t>развития</w:t>
            </w:r>
            <w:r w:rsidRPr="00B137AB">
              <w:rPr>
                <w:spacing w:val="2"/>
                <w:sz w:val="24"/>
                <w:szCs w:val="24"/>
              </w:rPr>
              <w:t xml:space="preserve"> </w:t>
            </w:r>
            <w:r w:rsidRPr="00B137AB">
              <w:rPr>
                <w:sz w:val="24"/>
                <w:szCs w:val="24"/>
              </w:rPr>
              <w:t>познавательных</w:t>
            </w:r>
            <w:r w:rsidRPr="00B137AB">
              <w:rPr>
                <w:spacing w:val="1"/>
                <w:sz w:val="24"/>
                <w:szCs w:val="24"/>
              </w:rPr>
              <w:t xml:space="preserve"> </w:t>
            </w:r>
            <w:r w:rsidRPr="00B137AB">
              <w:rPr>
                <w:sz w:val="24"/>
                <w:szCs w:val="24"/>
              </w:rPr>
              <w:t>процессов младшего</w:t>
            </w:r>
            <w:r w:rsidRPr="00B137AB">
              <w:rPr>
                <w:spacing w:val="-4"/>
                <w:sz w:val="24"/>
                <w:szCs w:val="24"/>
              </w:rPr>
              <w:t xml:space="preserve"> </w:t>
            </w:r>
            <w:r w:rsidRPr="00B137AB">
              <w:rPr>
                <w:sz w:val="24"/>
                <w:szCs w:val="24"/>
              </w:rPr>
              <w:t>школьника. Поиск</w:t>
            </w:r>
            <w:r w:rsidRPr="00B137AB">
              <w:rPr>
                <w:spacing w:val="47"/>
                <w:sz w:val="24"/>
                <w:szCs w:val="24"/>
              </w:rPr>
              <w:t xml:space="preserve"> </w:t>
            </w:r>
            <w:r w:rsidRPr="00B137AB">
              <w:rPr>
                <w:sz w:val="24"/>
                <w:szCs w:val="24"/>
              </w:rPr>
              <w:t>в</w:t>
            </w:r>
            <w:r w:rsidRPr="00B137AB">
              <w:rPr>
                <w:spacing w:val="49"/>
                <w:sz w:val="24"/>
                <w:szCs w:val="24"/>
              </w:rPr>
              <w:t xml:space="preserve"> </w:t>
            </w:r>
            <w:r w:rsidRPr="00B137AB">
              <w:rPr>
                <w:sz w:val="24"/>
                <w:szCs w:val="24"/>
              </w:rPr>
              <w:t>учебниках</w:t>
            </w:r>
            <w:r w:rsidRPr="00B137AB">
              <w:rPr>
                <w:spacing w:val="46"/>
                <w:sz w:val="24"/>
                <w:szCs w:val="24"/>
              </w:rPr>
              <w:t xml:space="preserve"> </w:t>
            </w:r>
            <w:r w:rsidRPr="00B137AB">
              <w:rPr>
                <w:sz w:val="24"/>
                <w:szCs w:val="24"/>
              </w:rPr>
              <w:t>начальной</w:t>
            </w:r>
            <w:r w:rsidRPr="00B137AB">
              <w:rPr>
                <w:spacing w:val="48"/>
                <w:sz w:val="24"/>
                <w:szCs w:val="24"/>
              </w:rPr>
              <w:t xml:space="preserve"> </w:t>
            </w:r>
            <w:r w:rsidRPr="00B137AB">
              <w:rPr>
                <w:sz w:val="24"/>
                <w:szCs w:val="24"/>
              </w:rPr>
              <w:t>школы</w:t>
            </w:r>
            <w:r w:rsidRPr="00B137AB">
              <w:rPr>
                <w:spacing w:val="46"/>
                <w:sz w:val="24"/>
                <w:szCs w:val="24"/>
              </w:rPr>
              <w:t xml:space="preserve"> </w:t>
            </w:r>
            <w:r w:rsidRPr="00B137AB">
              <w:rPr>
                <w:sz w:val="24"/>
                <w:szCs w:val="24"/>
              </w:rPr>
              <w:t>развивающих</w:t>
            </w:r>
            <w:r w:rsidRPr="00B137AB">
              <w:rPr>
                <w:spacing w:val="46"/>
                <w:sz w:val="24"/>
                <w:szCs w:val="24"/>
              </w:rPr>
              <w:t xml:space="preserve"> </w:t>
            </w:r>
            <w:r w:rsidRPr="00B137AB">
              <w:rPr>
                <w:sz w:val="24"/>
                <w:szCs w:val="24"/>
              </w:rPr>
              <w:t>заданий</w:t>
            </w:r>
            <w:r w:rsidRPr="00B137AB">
              <w:rPr>
                <w:spacing w:val="48"/>
                <w:sz w:val="24"/>
                <w:szCs w:val="24"/>
              </w:rPr>
              <w:t xml:space="preserve"> </w:t>
            </w:r>
            <w:r w:rsidRPr="00B137AB">
              <w:rPr>
                <w:sz w:val="24"/>
                <w:szCs w:val="24"/>
              </w:rPr>
              <w:t>на формирование</w:t>
            </w:r>
            <w:r w:rsidRPr="00B137AB">
              <w:rPr>
                <w:spacing w:val="-5"/>
                <w:sz w:val="24"/>
                <w:szCs w:val="24"/>
              </w:rPr>
              <w:t xml:space="preserve"> </w:t>
            </w:r>
            <w:r w:rsidRPr="00B137AB">
              <w:rPr>
                <w:sz w:val="24"/>
                <w:szCs w:val="24"/>
              </w:rPr>
              <w:t>психических</w:t>
            </w:r>
            <w:r w:rsidRPr="00B137AB">
              <w:rPr>
                <w:spacing w:val="-2"/>
                <w:sz w:val="24"/>
                <w:szCs w:val="24"/>
              </w:rPr>
              <w:t xml:space="preserve"> </w:t>
            </w:r>
            <w:r w:rsidRPr="00B137AB">
              <w:rPr>
                <w:sz w:val="24"/>
                <w:szCs w:val="24"/>
              </w:rPr>
              <w:t>процессов</w:t>
            </w:r>
            <w:r w:rsidRPr="00B137AB">
              <w:rPr>
                <w:spacing w:val="-4"/>
                <w:sz w:val="24"/>
                <w:szCs w:val="24"/>
              </w:rPr>
              <w:t xml:space="preserve"> </w:t>
            </w:r>
            <w:r w:rsidRPr="00B137AB">
              <w:rPr>
                <w:sz w:val="24"/>
                <w:szCs w:val="24"/>
              </w:rPr>
              <w:t>младшего</w:t>
            </w:r>
            <w:r w:rsidRPr="00B137AB">
              <w:rPr>
                <w:spacing w:val="-1"/>
                <w:sz w:val="24"/>
                <w:szCs w:val="24"/>
              </w:rPr>
              <w:t xml:space="preserve"> </w:t>
            </w:r>
            <w:r w:rsidRPr="00B137AB">
              <w:rPr>
                <w:sz w:val="24"/>
                <w:szCs w:val="24"/>
              </w:rPr>
              <w:t>школьника.</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tcBorders>
              <w:top w:val="nil"/>
            </w:tcBorders>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Подготовка</w:t>
            </w:r>
            <w:r w:rsidRPr="00B137AB">
              <w:rPr>
                <w:spacing w:val="36"/>
                <w:sz w:val="24"/>
                <w:szCs w:val="24"/>
              </w:rPr>
              <w:t xml:space="preserve"> </w:t>
            </w:r>
            <w:r w:rsidRPr="00B137AB">
              <w:rPr>
                <w:sz w:val="24"/>
                <w:szCs w:val="24"/>
              </w:rPr>
              <w:t>картотеки</w:t>
            </w:r>
            <w:r w:rsidRPr="00B137AB">
              <w:rPr>
                <w:spacing w:val="33"/>
                <w:sz w:val="24"/>
                <w:szCs w:val="24"/>
              </w:rPr>
              <w:t xml:space="preserve"> </w:t>
            </w:r>
            <w:r w:rsidRPr="00B137AB">
              <w:rPr>
                <w:sz w:val="24"/>
                <w:szCs w:val="24"/>
              </w:rPr>
              <w:t>заданий</w:t>
            </w:r>
            <w:r w:rsidRPr="00B137AB">
              <w:rPr>
                <w:spacing w:val="36"/>
                <w:sz w:val="24"/>
                <w:szCs w:val="24"/>
              </w:rPr>
              <w:t xml:space="preserve"> </w:t>
            </w:r>
            <w:r w:rsidRPr="00B137AB">
              <w:rPr>
                <w:sz w:val="24"/>
                <w:szCs w:val="24"/>
              </w:rPr>
              <w:t>для</w:t>
            </w:r>
            <w:r w:rsidRPr="00B137AB">
              <w:rPr>
                <w:spacing w:val="38"/>
                <w:sz w:val="24"/>
                <w:szCs w:val="24"/>
              </w:rPr>
              <w:t xml:space="preserve"> </w:t>
            </w:r>
            <w:r w:rsidRPr="00B137AB">
              <w:rPr>
                <w:sz w:val="24"/>
                <w:szCs w:val="24"/>
              </w:rPr>
              <w:t>развития</w:t>
            </w:r>
            <w:r w:rsidRPr="00B137AB">
              <w:rPr>
                <w:spacing w:val="32"/>
                <w:sz w:val="24"/>
                <w:szCs w:val="24"/>
              </w:rPr>
              <w:t xml:space="preserve"> </w:t>
            </w:r>
            <w:r w:rsidRPr="00B137AB">
              <w:rPr>
                <w:sz w:val="24"/>
                <w:szCs w:val="24"/>
              </w:rPr>
              <w:t>моторики</w:t>
            </w:r>
            <w:r w:rsidRPr="00B137AB">
              <w:rPr>
                <w:spacing w:val="36"/>
                <w:sz w:val="24"/>
                <w:szCs w:val="24"/>
              </w:rPr>
              <w:t xml:space="preserve"> </w:t>
            </w:r>
            <w:r w:rsidRPr="00B137AB">
              <w:rPr>
                <w:sz w:val="24"/>
                <w:szCs w:val="24"/>
              </w:rPr>
              <w:t>младших школьников.</w:t>
            </w:r>
          </w:p>
        </w:tc>
        <w:tc>
          <w:tcPr>
            <w:tcW w:w="1415" w:type="dxa"/>
            <w:gridSpan w:val="3"/>
            <w:vMerge/>
            <w:shd w:val="clear" w:color="auto" w:fill="auto"/>
          </w:tcPr>
          <w:p w:rsidR="003B784F" w:rsidRPr="00B137AB" w:rsidRDefault="003B784F" w:rsidP="00B137AB">
            <w:pPr>
              <w:pStyle w:val="TableParagraph"/>
              <w:ind w:left="0"/>
              <w:jc w:val="center"/>
              <w:rPr>
                <w:sz w:val="24"/>
                <w:szCs w:val="24"/>
              </w:rPr>
            </w:pPr>
          </w:p>
        </w:tc>
        <w:tc>
          <w:tcPr>
            <w:tcW w:w="1705" w:type="dxa"/>
            <w:vMerge/>
            <w:shd w:val="clear" w:color="auto" w:fill="auto"/>
          </w:tcPr>
          <w:p w:rsidR="003B784F" w:rsidRPr="00B137AB" w:rsidRDefault="003B784F" w:rsidP="00B137AB">
            <w:pPr>
              <w:pStyle w:val="TableParagraph"/>
              <w:spacing w:line="276" w:lineRule="auto"/>
              <w:ind w:left="381" w:right="362" w:hanging="5"/>
              <w:jc w:val="center"/>
              <w:rPr>
                <w:sz w:val="24"/>
                <w:szCs w:val="24"/>
              </w:rPr>
            </w:pPr>
          </w:p>
        </w:tc>
        <w:tc>
          <w:tcPr>
            <w:tcW w:w="39" w:type="dxa"/>
            <w:gridSpan w:val="2"/>
            <w:vMerge/>
            <w:shd w:val="clear" w:color="auto" w:fill="auto"/>
          </w:tcPr>
          <w:p w:rsidR="003B784F" w:rsidRPr="00B137AB" w:rsidRDefault="003B784F" w:rsidP="00B137AB">
            <w:pPr>
              <w:pStyle w:val="TableParagraph"/>
              <w:ind w:left="0"/>
              <w:jc w:val="center"/>
              <w:rPr>
                <w:sz w:val="24"/>
                <w:szCs w:val="24"/>
              </w:rPr>
            </w:pPr>
          </w:p>
        </w:tc>
      </w:tr>
      <w:tr w:rsidR="003B784F" w:rsidRPr="00B137AB" w:rsidTr="00551058">
        <w:trPr>
          <w:gridAfter w:val="2"/>
          <w:wAfter w:w="2213" w:type="dxa"/>
          <w:trHeight w:val="95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6" w:lineRule="auto"/>
              <w:ind w:left="108"/>
              <w:rPr>
                <w:sz w:val="24"/>
                <w:szCs w:val="24"/>
              </w:rPr>
            </w:pPr>
            <w:r w:rsidRPr="00B137AB">
              <w:rPr>
                <w:sz w:val="24"/>
                <w:szCs w:val="24"/>
              </w:rPr>
              <w:t>Подготовка</w:t>
            </w:r>
            <w:r w:rsidRPr="00B137AB">
              <w:rPr>
                <w:spacing w:val="14"/>
                <w:sz w:val="24"/>
                <w:szCs w:val="24"/>
              </w:rPr>
              <w:t xml:space="preserve"> </w:t>
            </w:r>
            <w:r w:rsidRPr="00B137AB">
              <w:rPr>
                <w:sz w:val="24"/>
                <w:szCs w:val="24"/>
              </w:rPr>
              <w:t>презентации</w:t>
            </w:r>
            <w:r w:rsidRPr="00B137AB">
              <w:rPr>
                <w:spacing w:val="14"/>
                <w:sz w:val="24"/>
                <w:szCs w:val="24"/>
              </w:rPr>
              <w:t xml:space="preserve"> </w:t>
            </w:r>
            <w:r w:rsidRPr="00B137AB">
              <w:rPr>
                <w:sz w:val="24"/>
                <w:szCs w:val="24"/>
              </w:rPr>
              <w:t>по</w:t>
            </w:r>
            <w:r w:rsidRPr="00B137AB">
              <w:rPr>
                <w:spacing w:val="14"/>
                <w:sz w:val="24"/>
                <w:szCs w:val="24"/>
              </w:rPr>
              <w:t xml:space="preserve"> </w:t>
            </w:r>
            <w:r w:rsidRPr="00B137AB">
              <w:rPr>
                <w:sz w:val="24"/>
                <w:szCs w:val="24"/>
              </w:rPr>
              <w:t>теме</w:t>
            </w:r>
            <w:r w:rsidRPr="00B137AB">
              <w:rPr>
                <w:spacing w:val="18"/>
                <w:sz w:val="24"/>
                <w:szCs w:val="24"/>
              </w:rPr>
              <w:t xml:space="preserve"> </w:t>
            </w:r>
            <w:r w:rsidRPr="00B137AB">
              <w:rPr>
                <w:sz w:val="24"/>
                <w:szCs w:val="24"/>
              </w:rPr>
              <w:t>«Психолого-педагогической</w:t>
            </w:r>
            <w:r w:rsidRPr="00B137AB">
              <w:rPr>
                <w:spacing w:val="15"/>
                <w:sz w:val="24"/>
                <w:szCs w:val="24"/>
              </w:rPr>
              <w:t xml:space="preserve"> </w:t>
            </w:r>
            <w:r w:rsidRPr="00B137AB">
              <w:rPr>
                <w:sz w:val="24"/>
                <w:szCs w:val="24"/>
              </w:rPr>
              <w:t>характеристики</w:t>
            </w:r>
            <w:r w:rsidRPr="00B137AB">
              <w:rPr>
                <w:spacing w:val="59"/>
                <w:sz w:val="24"/>
                <w:szCs w:val="24"/>
              </w:rPr>
              <w:t xml:space="preserve"> </w:t>
            </w:r>
            <w:r w:rsidRPr="00B137AB">
              <w:rPr>
                <w:sz w:val="24"/>
                <w:szCs w:val="24"/>
              </w:rPr>
              <w:t>познавательных</w:t>
            </w:r>
            <w:r w:rsidRPr="00B137AB">
              <w:rPr>
                <w:spacing w:val="2"/>
                <w:sz w:val="24"/>
                <w:szCs w:val="24"/>
              </w:rPr>
              <w:t xml:space="preserve"> </w:t>
            </w:r>
            <w:r w:rsidRPr="00B137AB">
              <w:rPr>
                <w:sz w:val="24"/>
                <w:szCs w:val="24"/>
              </w:rPr>
              <w:t>возможностей</w:t>
            </w:r>
            <w:r w:rsidRPr="00B137AB">
              <w:rPr>
                <w:spacing w:val="58"/>
                <w:sz w:val="24"/>
                <w:szCs w:val="24"/>
              </w:rPr>
              <w:t xml:space="preserve"> </w:t>
            </w:r>
            <w:r w:rsidRPr="00B137AB">
              <w:rPr>
                <w:sz w:val="24"/>
                <w:szCs w:val="24"/>
              </w:rPr>
              <w:t>ребенка</w:t>
            </w:r>
            <w:r w:rsidRPr="00B137AB">
              <w:rPr>
                <w:spacing w:val="58"/>
                <w:sz w:val="24"/>
                <w:szCs w:val="24"/>
              </w:rPr>
              <w:t xml:space="preserve"> </w:t>
            </w:r>
            <w:r w:rsidRPr="00B137AB">
              <w:rPr>
                <w:sz w:val="24"/>
                <w:szCs w:val="24"/>
              </w:rPr>
              <w:t>младшего школьного</w:t>
            </w:r>
            <w:r w:rsidRPr="00B137AB">
              <w:rPr>
                <w:spacing w:val="-5"/>
                <w:sz w:val="24"/>
                <w:szCs w:val="24"/>
              </w:rPr>
              <w:t xml:space="preserve"> </w:t>
            </w:r>
            <w:r w:rsidRPr="00B137AB">
              <w:rPr>
                <w:sz w:val="24"/>
                <w:szCs w:val="24"/>
              </w:rPr>
              <w:t>возраста».</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6.</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6"/>
                <w:sz w:val="24"/>
                <w:szCs w:val="24"/>
              </w:rPr>
              <w:t xml:space="preserve"> </w:t>
            </w:r>
            <w:r w:rsidRPr="00B137AB">
              <w:rPr>
                <w:sz w:val="24"/>
                <w:szCs w:val="24"/>
              </w:rPr>
              <w:t>кластера</w:t>
            </w:r>
            <w:r w:rsidRPr="00B137AB">
              <w:rPr>
                <w:spacing w:val="-2"/>
                <w:sz w:val="24"/>
                <w:szCs w:val="24"/>
              </w:rPr>
              <w:t xml:space="preserve"> </w:t>
            </w:r>
            <w:r w:rsidRPr="00B137AB">
              <w:rPr>
                <w:sz w:val="24"/>
                <w:szCs w:val="24"/>
              </w:rPr>
              <w:t>«Я-концепция</w:t>
            </w:r>
            <w:r w:rsidRPr="00B137AB">
              <w:rPr>
                <w:spacing w:val="-5"/>
                <w:sz w:val="24"/>
                <w:szCs w:val="24"/>
              </w:rPr>
              <w:t xml:space="preserve"> </w:t>
            </w:r>
            <w:r w:rsidRPr="00B137AB">
              <w:rPr>
                <w:sz w:val="24"/>
                <w:szCs w:val="24"/>
              </w:rPr>
              <w:t>младшего</w:t>
            </w:r>
            <w:r w:rsidRPr="00B137AB">
              <w:rPr>
                <w:spacing w:val="-8"/>
                <w:sz w:val="24"/>
                <w:szCs w:val="24"/>
              </w:rPr>
              <w:t xml:space="preserve"> </w:t>
            </w:r>
            <w:r w:rsidRPr="00B137AB">
              <w:rPr>
                <w:sz w:val="24"/>
                <w:szCs w:val="24"/>
              </w:rPr>
              <w:t>школьника».</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316"/>
        </w:trPr>
        <w:tc>
          <w:tcPr>
            <w:tcW w:w="2418" w:type="dxa"/>
            <w:vMerge w:val="restart"/>
            <w:shd w:val="clear" w:color="auto" w:fill="auto"/>
          </w:tcPr>
          <w:p w:rsidR="003B784F" w:rsidRPr="00B137AB" w:rsidRDefault="003B784F" w:rsidP="00B137AB">
            <w:pPr>
              <w:pStyle w:val="TableParagraph"/>
              <w:tabs>
                <w:tab w:val="left" w:pos="903"/>
                <w:tab w:val="left" w:pos="1155"/>
                <w:tab w:val="left" w:pos="1331"/>
                <w:tab w:val="left" w:pos="1399"/>
                <w:tab w:val="left" w:pos="1563"/>
              </w:tabs>
              <w:spacing w:line="276" w:lineRule="auto"/>
              <w:ind w:right="95"/>
              <w:rPr>
                <w:sz w:val="24"/>
                <w:szCs w:val="24"/>
              </w:rPr>
            </w:pPr>
            <w:r w:rsidRPr="00B137AB">
              <w:rPr>
                <w:b/>
                <w:sz w:val="24"/>
                <w:szCs w:val="24"/>
              </w:rPr>
              <w:t>Тема</w:t>
            </w:r>
            <w:r w:rsidRPr="00B137AB">
              <w:rPr>
                <w:b/>
                <w:spacing w:val="64"/>
                <w:sz w:val="24"/>
                <w:szCs w:val="24"/>
              </w:rPr>
              <w:t xml:space="preserve"> </w:t>
            </w:r>
            <w:r w:rsidRPr="00B137AB">
              <w:rPr>
                <w:b/>
                <w:sz w:val="24"/>
                <w:szCs w:val="24"/>
              </w:rPr>
              <w:t>1.2.</w:t>
            </w:r>
            <w:r w:rsidRPr="00B137AB">
              <w:rPr>
                <w:b/>
                <w:sz w:val="24"/>
                <w:szCs w:val="24"/>
              </w:rPr>
              <w:tab/>
            </w:r>
            <w:r w:rsidRPr="00B137AB">
              <w:rPr>
                <w:b/>
                <w:sz w:val="24"/>
                <w:szCs w:val="24"/>
              </w:rPr>
              <w:tab/>
            </w:r>
            <w:r w:rsidRPr="00B137AB">
              <w:rPr>
                <w:b/>
                <w:sz w:val="24"/>
                <w:szCs w:val="24"/>
              </w:rPr>
              <w:tab/>
            </w:r>
            <w:r w:rsidRPr="00B137AB">
              <w:rPr>
                <w:spacing w:val="-1"/>
                <w:sz w:val="24"/>
                <w:szCs w:val="24"/>
              </w:rPr>
              <w:t>Требова-</w:t>
            </w:r>
            <w:r w:rsidRPr="00B137AB">
              <w:rPr>
                <w:spacing w:val="-57"/>
                <w:sz w:val="24"/>
                <w:szCs w:val="24"/>
              </w:rPr>
              <w:t xml:space="preserve"> </w:t>
            </w:r>
            <w:r w:rsidRPr="00B137AB">
              <w:rPr>
                <w:sz w:val="24"/>
                <w:szCs w:val="24"/>
              </w:rPr>
              <w:t>ния</w:t>
            </w:r>
            <w:r w:rsidRPr="00B137AB">
              <w:rPr>
                <w:sz w:val="24"/>
                <w:szCs w:val="24"/>
              </w:rPr>
              <w:tab/>
            </w:r>
            <w:r w:rsidRPr="00B137AB">
              <w:rPr>
                <w:spacing w:val="-1"/>
                <w:sz w:val="24"/>
                <w:szCs w:val="24"/>
              </w:rPr>
              <w:t>федерального</w:t>
            </w:r>
            <w:r w:rsidRPr="00B137AB">
              <w:rPr>
                <w:spacing w:val="-57"/>
                <w:sz w:val="24"/>
                <w:szCs w:val="24"/>
              </w:rPr>
              <w:t xml:space="preserve"> </w:t>
            </w:r>
            <w:r w:rsidRPr="00B137AB">
              <w:rPr>
                <w:sz w:val="24"/>
                <w:szCs w:val="24"/>
              </w:rPr>
              <w:t>государственного</w:t>
            </w:r>
            <w:r w:rsidRPr="00B137AB">
              <w:rPr>
                <w:spacing w:val="1"/>
                <w:sz w:val="24"/>
                <w:szCs w:val="24"/>
              </w:rPr>
              <w:t xml:space="preserve"> </w:t>
            </w:r>
            <w:r w:rsidRPr="00B137AB">
              <w:rPr>
                <w:sz w:val="24"/>
                <w:szCs w:val="24"/>
              </w:rPr>
              <w:t>образовательного</w:t>
            </w:r>
            <w:r w:rsidRPr="00B137AB">
              <w:rPr>
                <w:spacing w:val="1"/>
                <w:sz w:val="24"/>
                <w:szCs w:val="24"/>
              </w:rPr>
              <w:t xml:space="preserve"> </w:t>
            </w:r>
            <w:r w:rsidRPr="00B137AB">
              <w:rPr>
                <w:sz w:val="24"/>
                <w:szCs w:val="24"/>
              </w:rPr>
              <w:t>стандарта</w:t>
            </w:r>
            <w:r w:rsidRPr="00B137AB">
              <w:rPr>
                <w:spacing w:val="1"/>
                <w:sz w:val="24"/>
                <w:szCs w:val="24"/>
              </w:rPr>
              <w:t xml:space="preserve"> </w:t>
            </w:r>
            <w:r w:rsidRPr="00B137AB">
              <w:rPr>
                <w:sz w:val="24"/>
                <w:szCs w:val="24"/>
              </w:rPr>
              <w:t>начально-</w:t>
            </w:r>
            <w:r w:rsidRPr="00B137AB">
              <w:rPr>
                <w:spacing w:val="-57"/>
                <w:sz w:val="24"/>
                <w:szCs w:val="24"/>
              </w:rPr>
              <w:t xml:space="preserve"> </w:t>
            </w:r>
            <w:r w:rsidRPr="00B137AB">
              <w:rPr>
                <w:sz w:val="24"/>
                <w:szCs w:val="24"/>
              </w:rPr>
              <w:t>го</w:t>
            </w:r>
            <w:r w:rsidRPr="00B137AB">
              <w:rPr>
                <w:spacing w:val="4"/>
                <w:sz w:val="24"/>
                <w:szCs w:val="24"/>
              </w:rPr>
              <w:t xml:space="preserve"> </w:t>
            </w:r>
            <w:r w:rsidRPr="00B137AB">
              <w:rPr>
                <w:sz w:val="24"/>
                <w:szCs w:val="24"/>
              </w:rPr>
              <w:t>общего</w:t>
            </w:r>
            <w:r w:rsidRPr="00B137AB">
              <w:rPr>
                <w:spacing w:val="4"/>
                <w:sz w:val="24"/>
                <w:szCs w:val="24"/>
              </w:rPr>
              <w:t xml:space="preserve"> </w:t>
            </w:r>
            <w:r w:rsidRPr="00B137AB">
              <w:rPr>
                <w:sz w:val="24"/>
                <w:szCs w:val="24"/>
              </w:rPr>
              <w:t>образова-</w:t>
            </w:r>
            <w:r w:rsidRPr="00B137AB">
              <w:rPr>
                <w:spacing w:val="-57"/>
                <w:sz w:val="24"/>
                <w:szCs w:val="24"/>
              </w:rPr>
              <w:t xml:space="preserve"> </w:t>
            </w:r>
            <w:r w:rsidRPr="00B137AB">
              <w:rPr>
                <w:sz w:val="24"/>
                <w:szCs w:val="24"/>
              </w:rPr>
              <w:t>ния</w:t>
            </w:r>
            <w:r w:rsidRPr="00B137AB">
              <w:rPr>
                <w:spacing w:val="22"/>
                <w:sz w:val="24"/>
                <w:szCs w:val="24"/>
              </w:rPr>
              <w:t xml:space="preserve"> </w:t>
            </w:r>
            <w:r w:rsidRPr="00B137AB">
              <w:rPr>
                <w:sz w:val="24"/>
                <w:szCs w:val="24"/>
              </w:rPr>
              <w:t>и</w:t>
            </w:r>
            <w:r w:rsidRPr="00B137AB">
              <w:rPr>
                <w:spacing w:val="21"/>
                <w:sz w:val="24"/>
                <w:szCs w:val="24"/>
              </w:rPr>
              <w:t xml:space="preserve"> </w:t>
            </w:r>
            <w:r w:rsidRPr="00B137AB">
              <w:rPr>
                <w:sz w:val="24"/>
                <w:szCs w:val="24"/>
              </w:rPr>
              <w:t>примерные</w:t>
            </w:r>
            <w:r w:rsidRPr="00B137AB">
              <w:rPr>
                <w:spacing w:val="22"/>
                <w:sz w:val="24"/>
                <w:szCs w:val="24"/>
              </w:rPr>
              <w:t xml:space="preserve"> </w:t>
            </w:r>
            <w:r w:rsidRPr="00B137AB">
              <w:rPr>
                <w:sz w:val="24"/>
                <w:szCs w:val="24"/>
              </w:rPr>
              <w:t>ос-</w:t>
            </w:r>
            <w:r w:rsidRPr="00B137AB">
              <w:rPr>
                <w:spacing w:val="-57"/>
                <w:sz w:val="24"/>
                <w:szCs w:val="24"/>
              </w:rPr>
              <w:t xml:space="preserve"> </w:t>
            </w:r>
            <w:r w:rsidRPr="00B137AB">
              <w:rPr>
                <w:sz w:val="24"/>
                <w:szCs w:val="24"/>
              </w:rPr>
              <w:t>новные</w:t>
            </w:r>
            <w:r w:rsidRPr="00B137AB">
              <w:rPr>
                <w:sz w:val="24"/>
                <w:szCs w:val="24"/>
              </w:rPr>
              <w:tab/>
            </w:r>
            <w:r w:rsidRPr="00B137AB">
              <w:rPr>
                <w:sz w:val="24"/>
                <w:szCs w:val="24"/>
              </w:rPr>
              <w:tab/>
            </w:r>
            <w:r w:rsidRPr="00B137AB">
              <w:rPr>
                <w:sz w:val="24"/>
                <w:szCs w:val="24"/>
              </w:rPr>
              <w:tab/>
            </w:r>
            <w:r w:rsidRPr="00B137AB">
              <w:rPr>
                <w:spacing w:val="-1"/>
                <w:sz w:val="24"/>
                <w:szCs w:val="24"/>
              </w:rPr>
              <w:t>образова-</w:t>
            </w:r>
            <w:r w:rsidRPr="00B137AB">
              <w:rPr>
                <w:spacing w:val="-57"/>
                <w:sz w:val="24"/>
                <w:szCs w:val="24"/>
              </w:rPr>
              <w:t xml:space="preserve"> </w:t>
            </w:r>
            <w:r w:rsidRPr="00B137AB">
              <w:rPr>
                <w:sz w:val="24"/>
                <w:szCs w:val="24"/>
              </w:rPr>
              <w:t>тельные</w:t>
            </w:r>
            <w:r w:rsidRPr="00B137AB">
              <w:rPr>
                <w:sz w:val="24"/>
                <w:szCs w:val="24"/>
              </w:rPr>
              <w:tab/>
            </w:r>
            <w:r w:rsidRPr="00B137AB">
              <w:rPr>
                <w:spacing w:val="-1"/>
                <w:sz w:val="24"/>
                <w:szCs w:val="24"/>
              </w:rPr>
              <w:t>программы</w:t>
            </w:r>
            <w:r w:rsidRPr="00B137AB">
              <w:rPr>
                <w:spacing w:val="-57"/>
                <w:sz w:val="24"/>
                <w:szCs w:val="24"/>
              </w:rPr>
              <w:t xml:space="preserve"> </w:t>
            </w:r>
            <w:r w:rsidRPr="00B137AB">
              <w:rPr>
                <w:sz w:val="24"/>
                <w:szCs w:val="24"/>
              </w:rPr>
              <w:t>начального</w:t>
            </w:r>
            <w:r w:rsidRPr="00B137AB">
              <w:rPr>
                <w:sz w:val="24"/>
                <w:szCs w:val="24"/>
              </w:rPr>
              <w:tab/>
            </w:r>
            <w:r w:rsidRPr="00B137AB">
              <w:rPr>
                <w:sz w:val="24"/>
                <w:szCs w:val="24"/>
              </w:rPr>
              <w:tab/>
            </w:r>
            <w:r w:rsidRPr="00B137AB">
              <w:rPr>
                <w:sz w:val="24"/>
                <w:szCs w:val="24"/>
              </w:rPr>
              <w:tab/>
            </w:r>
            <w:r w:rsidRPr="00B137AB">
              <w:rPr>
                <w:spacing w:val="-1"/>
                <w:sz w:val="24"/>
                <w:szCs w:val="24"/>
              </w:rPr>
              <w:t>общего</w:t>
            </w:r>
            <w:r w:rsidRPr="00B137AB">
              <w:rPr>
                <w:spacing w:val="-57"/>
                <w:sz w:val="24"/>
                <w:szCs w:val="24"/>
              </w:rPr>
              <w:t xml:space="preserve"> </w:t>
            </w:r>
            <w:r w:rsidRPr="00B137AB">
              <w:rPr>
                <w:sz w:val="24"/>
                <w:szCs w:val="24"/>
              </w:rPr>
              <w:t>образования</w:t>
            </w: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1"/>
              <w:ind w:left="280" w:hanging="217"/>
              <w:jc w:val="center"/>
              <w:rPr>
                <w:sz w:val="24"/>
                <w:szCs w:val="24"/>
              </w:rPr>
            </w:pPr>
          </w:p>
        </w:tc>
        <w:tc>
          <w:tcPr>
            <w:tcW w:w="1705" w:type="dxa"/>
            <w:vMerge w:val="restart"/>
            <w:shd w:val="clear" w:color="auto" w:fill="auto"/>
          </w:tcPr>
          <w:p w:rsidR="003B784F" w:rsidRPr="00B137AB" w:rsidRDefault="003B784F" w:rsidP="00B137AB">
            <w:pPr>
              <w:pStyle w:val="TableParagraph"/>
              <w:spacing w:before="1" w:line="276" w:lineRule="auto"/>
              <w:ind w:left="168" w:right="152" w:hanging="1"/>
              <w:jc w:val="center"/>
              <w:rPr>
                <w:sz w:val="24"/>
                <w:szCs w:val="24"/>
                <w:lang w:val="en-US"/>
              </w:rPr>
            </w:pPr>
          </w:p>
        </w:tc>
      </w:tr>
      <w:tr w:rsidR="003B784F" w:rsidRPr="00B137AB" w:rsidTr="00551058">
        <w:trPr>
          <w:gridAfter w:val="4"/>
          <w:wAfter w:w="2252" w:type="dxa"/>
          <w:trHeight w:val="285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before="1" w:line="276" w:lineRule="auto"/>
              <w:ind w:left="108" w:right="100"/>
              <w:jc w:val="both"/>
              <w:rPr>
                <w:b/>
                <w:sz w:val="24"/>
                <w:szCs w:val="24"/>
              </w:rPr>
            </w:pPr>
            <w:r w:rsidRPr="00B137AB">
              <w:rPr>
                <w:b/>
                <w:sz w:val="24"/>
                <w:szCs w:val="24"/>
              </w:rPr>
              <w:t>Федеральный</w:t>
            </w:r>
            <w:r w:rsidRPr="00B137AB">
              <w:rPr>
                <w:b/>
                <w:spacing w:val="1"/>
                <w:sz w:val="24"/>
                <w:szCs w:val="24"/>
              </w:rPr>
              <w:t xml:space="preserve"> </w:t>
            </w:r>
            <w:r w:rsidRPr="00B137AB">
              <w:rPr>
                <w:b/>
                <w:sz w:val="24"/>
                <w:szCs w:val="24"/>
              </w:rPr>
              <w:t>государственный</w:t>
            </w:r>
            <w:r w:rsidRPr="00B137AB">
              <w:rPr>
                <w:b/>
                <w:spacing w:val="1"/>
                <w:sz w:val="24"/>
                <w:szCs w:val="24"/>
              </w:rPr>
              <w:t xml:space="preserve"> </w:t>
            </w:r>
            <w:r w:rsidRPr="00B137AB">
              <w:rPr>
                <w:b/>
                <w:sz w:val="24"/>
                <w:szCs w:val="24"/>
              </w:rPr>
              <w:t>образовательный</w:t>
            </w:r>
            <w:r w:rsidRPr="00B137AB">
              <w:rPr>
                <w:b/>
                <w:spacing w:val="1"/>
                <w:sz w:val="24"/>
                <w:szCs w:val="24"/>
              </w:rPr>
              <w:t xml:space="preserve"> </w:t>
            </w:r>
            <w:r w:rsidRPr="00B137AB">
              <w:rPr>
                <w:b/>
                <w:sz w:val="24"/>
                <w:szCs w:val="24"/>
              </w:rPr>
              <w:t>стандарт</w:t>
            </w:r>
            <w:r w:rsidRPr="00B137AB">
              <w:rPr>
                <w:b/>
                <w:spacing w:val="1"/>
                <w:sz w:val="24"/>
                <w:szCs w:val="24"/>
              </w:rPr>
              <w:t xml:space="preserve"> </w:t>
            </w:r>
            <w:r w:rsidRPr="00B137AB">
              <w:rPr>
                <w:b/>
                <w:sz w:val="24"/>
                <w:szCs w:val="24"/>
              </w:rPr>
              <w:t>начального</w:t>
            </w:r>
            <w:r w:rsidRPr="00B137AB">
              <w:rPr>
                <w:b/>
                <w:spacing w:val="-1"/>
                <w:sz w:val="24"/>
                <w:szCs w:val="24"/>
              </w:rPr>
              <w:t xml:space="preserve"> </w:t>
            </w:r>
            <w:r w:rsidRPr="00B137AB">
              <w:rPr>
                <w:b/>
                <w:sz w:val="24"/>
                <w:szCs w:val="24"/>
              </w:rPr>
              <w:t>общего образования</w:t>
            </w:r>
          </w:p>
          <w:p w:rsidR="003B784F" w:rsidRPr="00B137AB" w:rsidRDefault="003B784F" w:rsidP="00B137AB">
            <w:pPr>
              <w:pStyle w:val="TableParagraph"/>
              <w:spacing w:line="276" w:lineRule="auto"/>
              <w:ind w:left="108" w:right="93"/>
              <w:jc w:val="both"/>
              <w:rPr>
                <w:spacing w:val="1"/>
                <w:sz w:val="24"/>
                <w:szCs w:val="24"/>
              </w:rPr>
            </w:pPr>
            <w:r w:rsidRPr="00B137AB">
              <w:rPr>
                <w:sz w:val="24"/>
                <w:szCs w:val="24"/>
              </w:rPr>
              <w:t>Понятие,</w:t>
            </w:r>
            <w:r w:rsidRPr="00B137AB">
              <w:rPr>
                <w:spacing w:val="1"/>
                <w:sz w:val="24"/>
                <w:szCs w:val="24"/>
              </w:rPr>
              <w:t xml:space="preserve"> </w:t>
            </w:r>
            <w:r w:rsidRPr="00B137AB">
              <w:rPr>
                <w:sz w:val="24"/>
                <w:szCs w:val="24"/>
              </w:rPr>
              <w:t>структура</w:t>
            </w:r>
            <w:r w:rsidRPr="00B137AB">
              <w:rPr>
                <w:spacing w:val="1"/>
                <w:sz w:val="24"/>
                <w:szCs w:val="24"/>
              </w:rPr>
              <w:t xml:space="preserve"> </w:t>
            </w:r>
            <w:r w:rsidRPr="00B137AB">
              <w:rPr>
                <w:sz w:val="24"/>
                <w:szCs w:val="24"/>
              </w:rPr>
              <w:t>федерального</w:t>
            </w:r>
            <w:r w:rsidRPr="00B137AB">
              <w:rPr>
                <w:spacing w:val="1"/>
                <w:sz w:val="24"/>
                <w:szCs w:val="24"/>
              </w:rPr>
              <w:t xml:space="preserve"> </w:t>
            </w:r>
            <w:r w:rsidRPr="00B137AB">
              <w:rPr>
                <w:sz w:val="24"/>
                <w:szCs w:val="24"/>
              </w:rPr>
              <w:t>государственного</w:t>
            </w:r>
            <w:r w:rsidRPr="00B137AB">
              <w:rPr>
                <w:spacing w:val="1"/>
                <w:sz w:val="24"/>
                <w:szCs w:val="24"/>
              </w:rPr>
              <w:t xml:space="preserve"> </w:t>
            </w:r>
            <w:r w:rsidRPr="00B137AB">
              <w:rPr>
                <w:sz w:val="24"/>
                <w:szCs w:val="24"/>
              </w:rPr>
              <w:t>образова-</w:t>
            </w:r>
            <w:r w:rsidRPr="00B137AB">
              <w:rPr>
                <w:spacing w:val="-57"/>
                <w:sz w:val="24"/>
                <w:szCs w:val="24"/>
              </w:rPr>
              <w:t xml:space="preserve"> </w:t>
            </w:r>
            <w:r w:rsidRPr="00B137AB">
              <w:rPr>
                <w:sz w:val="24"/>
                <w:szCs w:val="24"/>
              </w:rPr>
              <w:t>тельного</w:t>
            </w:r>
            <w:r w:rsidRPr="00B137AB">
              <w:rPr>
                <w:spacing w:val="1"/>
                <w:sz w:val="24"/>
                <w:szCs w:val="24"/>
              </w:rPr>
              <w:t xml:space="preserve"> </w:t>
            </w:r>
            <w:r w:rsidRPr="00B137AB">
              <w:rPr>
                <w:sz w:val="24"/>
                <w:szCs w:val="24"/>
              </w:rPr>
              <w:t>стандарта</w:t>
            </w:r>
            <w:r w:rsidRPr="00B137AB">
              <w:rPr>
                <w:spacing w:val="1"/>
                <w:sz w:val="24"/>
                <w:szCs w:val="24"/>
              </w:rPr>
              <w:t xml:space="preserve"> </w:t>
            </w:r>
            <w:r w:rsidRPr="00B137AB">
              <w:rPr>
                <w:sz w:val="24"/>
                <w:szCs w:val="24"/>
              </w:rPr>
              <w:t>начального</w:t>
            </w:r>
            <w:r w:rsidRPr="00B137AB">
              <w:rPr>
                <w:spacing w:val="1"/>
                <w:sz w:val="24"/>
                <w:szCs w:val="24"/>
              </w:rPr>
              <w:t xml:space="preserve"> </w:t>
            </w:r>
            <w:r w:rsidRPr="00B137AB">
              <w:rPr>
                <w:sz w:val="24"/>
                <w:szCs w:val="24"/>
              </w:rPr>
              <w:t>общего</w:t>
            </w:r>
            <w:r w:rsidRPr="00B137AB">
              <w:rPr>
                <w:spacing w:val="1"/>
                <w:sz w:val="24"/>
                <w:szCs w:val="24"/>
              </w:rPr>
              <w:t xml:space="preserve"> </w:t>
            </w:r>
            <w:r w:rsidRPr="00B137AB">
              <w:rPr>
                <w:sz w:val="24"/>
                <w:szCs w:val="24"/>
              </w:rPr>
              <w:t>образования</w:t>
            </w:r>
            <w:r w:rsidRPr="00B137AB">
              <w:rPr>
                <w:spacing w:val="61"/>
                <w:sz w:val="24"/>
                <w:szCs w:val="24"/>
              </w:rPr>
              <w:t xml:space="preserve"> </w:t>
            </w:r>
            <w:r w:rsidRPr="00B137AB">
              <w:rPr>
                <w:sz w:val="24"/>
                <w:szCs w:val="24"/>
              </w:rPr>
              <w:t>(ФГОС</w:t>
            </w:r>
            <w:r w:rsidRPr="00B137AB">
              <w:rPr>
                <w:spacing w:val="1"/>
                <w:sz w:val="24"/>
                <w:szCs w:val="24"/>
              </w:rPr>
              <w:t xml:space="preserve"> </w:t>
            </w:r>
            <w:r w:rsidRPr="00B137AB">
              <w:rPr>
                <w:sz w:val="24"/>
                <w:szCs w:val="24"/>
              </w:rPr>
              <w:t>НОО). Фундаментальное ядро содержания общего образования.</w:t>
            </w:r>
            <w:r w:rsidRPr="00B137AB">
              <w:rPr>
                <w:spacing w:val="1"/>
                <w:sz w:val="24"/>
                <w:szCs w:val="24"/>
              </w:rPr>
              <w:t xml:space="preserve"> </w:t>
            </w:r>
          </w:p>
          <w:p w:rsidR="003B784F" w:rsidRPr="00B137AB" w:rsidRDefault="003B784F" w:rsidP="00B137AB">
            <w:pPr>
              <w:pStyle w:val="TableParagraph"/>
              <w:spacing w:line="276" w:lineRule="auto"/>
              <w:ind w:left="108" w:right="93"/>
              <w:jc w:val="both"/>
              <w:rPr>
                <w:sz w:val="24"/>
                <w:szCs w:val="24"/>
              </w:rPr>
            </w:pPr>
            <w:r w:rsidRPr="00B137AB">
              <w:rPr>
                <w:b/>
                <w:sz w:val="24"/>
                <w:szCs w:val="24"/>
              </w:rPr>
              <w:t>Условия реализации ФГОС НОО. Проблемы реализации ФГОС</w:t>
            </w:r>
            <w:r w:rsidRPr="00B137AB">
              <w:rPr>
                <w:b/>
                <w:spacing w:val="1"/>
                <w:sz w:val="24"/>
                <w:szCs w:val="24"/>
              </w:rPr>
              <w:t xml:space="preserve"> </w:t>
            </w:r>
            <w:r w:rsidRPr="00B137AB">
              <w:rPr>
                <w:b/>
                <w:sz w:val="24"/>
                <w:szCs w:val="24"/>
              </w:rPr>
              <w:t>НОО в современных условиях образования.</w:t>
            </w:r>
            <w:r w:rsidRPr="00B137AB">
              <w:rPr>
                <w:spacing w:val="1"/>
                <w:sz w:val="24"/>
                <w:szCs w:val="24"/>
              </w:rPr>
              <w:t xml:space="preserve"> </w:t>
            </w:r>
            <w:r w:rsidRPr="00B137AB">
              <w:rPr>
                <w:sz w:val="24"/>
                <w:szCs w:val="24"/>
              </w:rPr>
              <w:t>Требования к содержанию</w:t>
            </w:r>
            <w:r w:rsidRPr="00B137AB">
              <w:rPr>
                <w:spacing w:val="16"/>
                <w:sz w:val="24"/>
                <w:szCs w:val="24"/>
              </w:rPr>
              <w:t xml:space="preserve"> </w:t>
            </w:r>
            <w:r w:rsidRPr="00B137AB">
              <w:rPr>
                <w:sz w:val="24"/>
                <w:szCs w:val="24"/>
              </w:rPr>
              <w:t>и</w:t>
            </w:r>
            <w:r w:rsidRPr="00B137AB">
              <w:rPr>
                <w:spacing w:val="21"/>
                <w:sz w:val="24"/>
                <w:szCs w:val="24"/>
              </w:rPr>
              <w:t xml:space="preserve"> </w:t>
            </w:r>
            <w:r w:rsidRPr="00B137AB">
              <w:rPr>
                <w:sz w:val="24"/>
                <w:szCs w:val="24"/>
              </w:rPr>
              <w:t>уровню</w:t>
            </w:r>
            <w:r w:rsidRPr="00B137AB">
              <w:rPr>
                <w:spacing w:val="18"/>
                <w:sz w:val="24"/>
                <w:szCs w:val="24"/>
              </w:rPr>
              <w:t xml:space="preserve"> </w:t>
            </w:r>
            <w:r w:rsidRPr="00B137AB">
              <w:rPr>
                <w:sz w:val="24"/>
                <w:szCs w:val="24"/>
              </w:rPr>
              <w:t>подготовки</w:t>
            </w:r>
            <w:r w:rsidRPr="00B137AB">
              <w:rPr>
                <w:spacing w:val="19"/>
                <w:sz w:val="24"/>
                <w:szCs w:val="24"/>
              </w:rPr>
              <w:t xml:space="preserve"> </w:t>
            </w:r>
            <w:r w:rsidRPr="00B137AB">
              <w:rPr>
                <w:sz w:val="24"/>
                <w:szCs w:val="24"/>
              </w:rPr>
              <w:t>обучающихся,</w:t>
            </w:r>
            <w:r w:rsidRPr="00B137AB">
              <w:rPr>
                <w:spacing w:val="18"/>
                <w:sz w:val="24"/>
                <w:szCs w:val="24"/>
              </w:rPr>
              <w:t xml:space="preserve"> </w:t>
            </w:r>
            <w:r w:rsidRPr="00B137AB">
              <w:rPr>
                <w:sz w:val="24"/>
                <w:szCs w:val="24"/>
              </w:rPr>
              <w:t>к</w:t>
            </w:r>
            <w:r w:rsidRPr="00B137AB">
              <w:rPr>
                <w:spacing w:val="16"/>
                <w:sz w:val="24"/>
                <w:szCs w:val="24"/>
              </w:rPr>
              <w:t xml:space="preserve"> </w:t>
            </w:r>
            <w:r w:rsidRPr="00B137AB">
              <w:rPr>
                <w:sz w:val="24"/>
                <w:szCs w:val="24"/>
              </w:rPr>
              <w:t>структуре,</w:t>
            </w:r>
            <w:r w:rsidRPr="00B137AB">
              <w:rPr>
                <w:spacing w:val="20"/>
                <w:sz w:val="24"/>
                <w:szCs w:val="24"/>
              </w:rPr>
              <w:t xml:space="preserve"> </w:t>
            </w:r>
            <w:r w:rsidRPr="00B137AB">
              <w:rPr>
                <w:sz w:val="24"/>
                <w:szCs w:val="24"/>
              </w:rPr>
              <w:t>условиям</w:t>
            </w:r>
            <w:r w:rsidRPr="00B137AB">
              <w:rPr>
                <w:spacing w:val="-2"/>
                <w:sz w:val="24"/>
                <w:szCs w:val="24"/>
              </w:rPr>
              <w:t xml:space="preserve"> </w:t>
            </w:r>
            <w:r w:rsidRPr="00B137AB">
              <w:rPr>
                <w:sz w:val="24"/>
                <w:szCs w:val="24"/>
              </w:rPr>
              <w:t>ООП</w:t>
            </w:r>
            <w:r w:rsidRPr="00B137AB">
              <w:rPr>
                <w:spacing w:val="-2"/>
                <w:sz w:val="24"/>
                <w:szCs w:val="24"/>
              </w:rPr>
              <w:t xml:space="preserve"> </w:t>
            </w:r>
            <w:r w:rsidRPr="00B137AB">
              <w:rPr>
                <w:sz w:val="24"/>
                <w:szCs w:val="24"/>
              </w:rPr>
              <w:t>.</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158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6" w:lineRule="auto"/>
              <w:ind w:left="108"/>
              <w:rPr>
                <w:spacing w:val="28"/>
                <w:sz w:val="24"/>
                <w:szCs w:val="24"/>
              </w:rPr>
            </w:pPr>
            <w:r w:rsidRPr="00B137AB">
              <w:rPr>
                <w:b/>
                <w:sz w:val="24"/>
                <w:szCs w:val="24"/>
              </w:rPr>
              <w:t>Примерные программы начального общего образования</w:t>
            </w:r>
            <w:r w:rsidRPr="00B137AB">
              <w:rPr>
                <w:b/>
                <w:spacing w:val="1"/>
                <w:sz w:val="24"/>
                <w:szCs w:val="24"/>
              </w:rPr>
              <w:t xml:space="preserve"> </w:t>
            </w:r>
            <w:r w:rsidRPr="00B137AB">
              <w:rPr>
                <w:sz w:val="24"/>
                <w:szCs w:val="24"/>
              </w:rPr>
              <w:t>Программы,</w:t>
            </w:r>
            <w:r w:rsidRPr="00B137AB">
              <w:rPr>
                <w:spacing w:val="6"/>
                <w:sz w:val="24"/>
                <w:szCs w:val="24"/>
              </w:rPr>
              <w:t xml:space="preserve"> </w:t>
            </w:r>
            <w:r w:rsidRPr="00B137AB">
              <w:rPr>
                <w:sz w:val="24"/>
                <w:szCs w:val="24"/>
              </w:rPr>
              <w:t>их</w:t>
            </w:r>
            <w:r w:rsidRPr="00B137AB">
              <w:rPr>
                <w:spacing w:val="8"/>
                <w:sz w:val="24"/>
                <w:szCs w:val="24"/>
              </w:rPr>
              <w:t xml:space="preserve"> </w:t>
            </w:r>
            <w:r w:rsidRPr="00B137AB">
              <w:rPr>
                <w:sz w:val="24"/>
                <w:szCs w:val="24"/>
              </w:rPr>
              <w:t>виды</w:t>
            </w:r>
            <w:r w:rsidRPr="00B137AB">
              <w:rPr>
                <w:spacing w:val="4"/>
                <w:sz w:val="24"/>
                <w:szCs w:val="24"/>
              </w:rPr>
              <w:t xml:space="preserve"> </w:t>
            </w:r>
            <w:r w:rsidRPr="00B137AB">
              <w:rPr>
                <w:sz w:val="24"/>
                <w:szCs w:val="24"/>
              </w:rPr>
              <w:t>и</w:t>
            </w:r>
            <w:r w:rsidRPr="00B137AB">
              <w:rPr>
                <w:spacing w:val="10"/>
                <w:sz w:val="24"/>
                <w:szCs w:val="24"/>
              </w:rPr>
              <w:t xml:space="preserve"> </w:t>
            </w:r>
            <w:r w:rsidRPr="00B137AB">
              <w:rPr>
                <w:sz w:val="24"/>
                <w:szCs w:val="24"/>
              </w:rPr>
              <w:t>критерии</w:t>
            </w:r>
            <w:r w:rsidRPr="00B137AB">
              <w:rPr>
                <w:spacing w:val="6"/>
                <w:sz w:val="24"/>
                <w:szCs w:val="24"/>
              </w:rPr>
              <w:t xml:space="preserve"> </w:t>
            </w:r>
            <w:r w:rsidRPr="00B137AB">
              <w:rPr>
                <w:sz w:val="24"/>
                <w:szCs w:val="24"/>
              </w:rPr>
              <w:t>разработки</w:t>
            </w:r>
            <w:r w:rsidRPr="00B137AB">
              <w:rPr>
                <w:spacing w:val="4"/>
                <w:sz w:val="24"/>
                <w:szCs w:val="24"/>
              </w:rPr>
              <w:t xml:space="preserve"> </w:t>
            </w:r>
            <w:r w:rsidRPr="00B137AB">
              <w:rPr>
                <w:sz w:val="24"/>
                <w:szCs w:val="24"/>
              </w:rPr>
              <w:t>программ.</w:t>
            </w:r>
            <w:r w:rsidRPr="00B137AB">
              <w:rPr>
                <w:spacing w:val="4"/>
                <w:sz w:val="24"/>
                <w:szCs w:val="24"/>
              </w:rPr>
              <w:t xml:space="preserve"> </w:t>
            </w:r>
            <w:r w:rsidRPr="00B137AB">
              <w:rPr>
                <w:sz w:val="24"/>
                <w:szCs w:val="24"/>
              </w:rPr>
              <w:t>Типы</w:t>
            </w:r>
            <w:r w:rsidRPr="00B137AB">
              <w:rPr>
                <w:spacing w:val="5"/>
                <w:sz w:val="24"/>
                <w:szCs w:val="24"/>
              </w:rPr>
              <w:t xml:space="preserve"> </w:t>
            </w:r>
            <w:r w:rsidRPr="00B137AB">
              <w:rPr>
                <w:sz w:val="24"/>
                <w:szCs w:val="24"/>
              </w:rPr>
              <w:t>построения</w:t>
            </w:r>
            <w:r w:rsidRPr="00B137AB">
              <w:rPr>
                <w:spacing w:val="27"/>
                <w:sz w:val="24"/>
                <w:szCs w:val="24"/>
              </w:rPr>
              <w:t xml:space="preserve"> </w:t>
            </w:r>
            <w:r w:rsidRPr="00B137AB">
              <w:rPr>
                <w:sz w:val="24"/>
                <w:szCs w:val="24"/>
              </w:rPr>
              <w:t>программ.</w:t>
            </w:r>
            <w:r w:rsidRPr="00B137AB">
              <w:rPr>
                <w:spacing w:val="28"/>
                <w:sz w:val="24"/>
                <w:szCs w:val="24"/>
              </w:rPr>
              <w:t xml:space="preserve"> </w:t>
            </w:r>
          </w:p>
          <w:p w:rsidR="003B784F" w:rsidRPr="00B137AB" w:rsidRDefault="003B784F" w:rsidP="00B137AB">
            <w:pPr>
              <w:pStyle w:val="TableParagraph"/>
              <w:spacing w:line="276" w:lineRule="auto"/>
              <w:ind w:left="108"/>
              <w:rPr>
                <w:sz w:val="24"/>
                <w:szCs w:val="24"/>
              </w:rPr>
            </w:pPr>
            <w:r w:rsidRPr="00B137AB">
              <w:rPr>
                <w:b/>
                <w:sz w:val="24"/>
                <w:szCs w:val="24"/>
              </w:rPr>
              <w:t>Вариативные</w:t>
            </w:r>
            <w:r w:rsidRPr="00B137AB">
              <w:rPr>
                <w:b/>
                <w:spacing w:val="26"/>
                <w:sz w:val="24"/>
                <w:szCs w:val="24"/>
              </w:rPr>
              <w:t xml:space="preserve"> </w:t>
            </w:r>
            <w:r w:rsidRPr="00B137AB">
              <w:rPr>
                <w:b/>
                <w:sz w:val="24"/>
                <w:szCs w:val="24"/>
              </w:rPr>
              <w:t>образовательные</w:t>
            </w:r>
            <w:r w:rsidRPr="00B137AB">
              <w:rPr>
                <w:b/>
                <w:spacing w:val="27"/>
                <w:sz w:val="24"/>
                <w:szCs w:val="24"/>
              </w:rPr>
              <w:t xml:space="preserve"> </w:t>
            </w:r>
            <w:r w:rsidRPr="00B137AB">
              <w:rPr>
                <w:b/>
                <w:sz w:val="24"/>
                <w:szCs w:val="24"/>
              </w:rPr>
              <w:t>программы</w:t>
            </w:r>
            <w:r w:rsidRPr="00B137AB">
              <w:rPr>
                <w:b/>
                <w:spacing w:val="27"/>
                <w:sz w:val="24"/>
                <w:szCs w:val="24"/>
              </w:rPr>
              <w:t xml:space="preserve"> </w:t>
            </w:r>
            <w:r w:rsidRPr="00B137AB">
              <w:rPr>
                <w:b/>
                <w:sz w:val="24"/>
                <w:szCs w:val="24"/>
              </w:rPr>
              <w:t>в</w:t>
            </w:r>
            <w:r w:rsidRPr="00B137AB">
              <w:rPr>
                <w:b/>
                <w:spacing w:val="-57"/>
                <w:sz w:val="24"/>
                <w:szCs w:val="24"/>
              </w:rPr>
              <w:t xml:space="preserve"> </w:t>
            </w:r>
            <w:r w:rsidRPr="00B137AB">
              <w:rPr>
                <w:b/>
                <w:sz w:val="24"/>
                <w:szCs w:val="24"/>
              </w:rPr>
              <w:t>начальной</w:t>
            </w:r>
            <w:r w:rsidRPr="00B137AB">
              <w:rPr>
                <w:b/>
                <w:spacing w:val="30"/>
                <w:sz w:val="24"/>
                <w:szCs w:val="24"/>
              </w:rPr>
              <w:t xml:space="preserve"> </w:t>
            </w:r>
            <w:r w:rsidRPr="00B137AB">
              <w:rPr>
                <w:b/>
                <w:sz w:val="24"/>
                <w:szCs w:val="24"/>
              </w:rPr>
              <w:t>школе</w:t>
            </w:r>
            <w:r w:rsidRPr="00B137AB">
              <w:rPr>
                <w:sz w:val="24"/>
                <w:szCs w:val="24"/>
              </w:rPr>
              <w:t>.</w:t>
            </w:r>
            <w:r w:rsidRPr="00B137AB">
              <w:rPr>
                <w:spacing w:val="60"/>
                <w:sz w:val="24"/>
                <w:szCs w:val="24"/>
              </w:rPr>
              <w:t xml:space="preserve"> </w:t>
            </w:r>
            <w:r w:rsidRPr="00B137AB">
              <w:rPr>
                <w:sz w:val="24"/>
                <w:szCs w:val="24"/>
              </w:rPr>
              <w:t>Планируемые</w:t>
            </w:r>
            <w:r w:rsidRPr="00B137AB">
              <w:rPr>
                <w:spacing w:val="27"/>
                <w:sz w:val="24"/>
                <w:szCs w:val="24"/>
              </w:rPr>
              <w:t xml:space="preserve"> </w:t>
            </w:r>
            <w:r w:rsidRPr="00B137AB">
              <w:rPr>
                <w:sz w:val="24"/>
                <w:szCs w:val="24"/>
              </w:rPr>
              <w:t>результаты</w:t>
            </w:r>
            <w:r w:rsidRPr="00B137AB">
              <w:rPr>
                <w:spacing w:val="31"/>
                <w:sz w:val="24"/>
                <w:szCs w:val="24"/>
              </w:rPr>
              <w:t xml:space="preserve"> </w:t>
            </w:r>
            <w:r w:rsidRPr="00B137AB">
              <w:rPr>
                <w:sz w:val="24"/>
                <w:szCs w:val="24"/>
              </w:rPr>
              <w:t>начального</w:t>
            </w:r>
            <w:r w:rsidRPr="00B137AB">
              <w:rPr>
                <w:spacing w:val="29"/>
                <w:sz w:val="24"/>
                <w:szCs w:val="24"/>
              </w:rPr>
              <w:t xml:space="preserve"> </w:t>
            </w:r>
            <w:r w:rsidRPr="00B137AB">
              <w:rPr>
                <w:sz w:val="24"/>
                <w:szCs w:val="24"/>
              </w:rPr>
              <w:t>общего</w:t>
            </w:r>
          </w:p>
          <w:p w:rsidR="003B784F" w:rsidRPr="00B137AB" w:rsidRDefault="003B784F" w:rsidP="00B137AB">
            <w:pPr>
              <w:pStyle w:val="TableParagraph"/>
              <w:spacing w:line="272" w:lineRule="exact"/>
              <w:ind w:left="108"/>
              <w:rPr>
                <w:sz w:val="24"/>
                <w:szCs w:val="24"/>
              </w:rPr>
            </w:pPr>
            <w:r w:rsidRPr="00B137AB">
              <w:rPr>
                <w:sz w:val="24"/>
                <w:szCs w:val="24"/>
              </w:rPr>
              <w:t>образования.</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126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3" w:lineRule="auto"/>
              <w:ind w:left="108"/>
              <w:rPr>
                <w:spacing w:val="8"/>
                <w:sz w:val="24"/>
                <w:szCs w:val="24"/>
              </w:rPr>
            </w:pPr>
            <w:r w:rsidRPr="00B137AB">
              <w:rPr>
                <w:b/>
                <w:sz w:val="24"/>
                <w:szCs w:val="24"/>
              </w:rPr>
              <w:t>Учебник как средство отражения содержания ФГОС</w:t>
            </w:r>
            <w:r w:rsidRPr="00B137AB">
              <w:rPr>
                <w:b/>
                <w:spacing w:val="1"/>
                <w:sz w:val="24"/>
                <w:szCs w:val="24"/>
              </w:rPr>
              <w:t xml:space="preserve"> </w:t>
            </w:r>
            <w:r w:rsidRPr="00B137AB">
              <w:rPr>
                <w:sz w:val="24"/>
                <w:szCs w:val="24"/>
              </w:rPr>
              <w:t>Методическое</w:t>
            </w:r>
            <w:r w:rsidRPr="00B137AB">
              <w:rPr>
                <w:spacing w:val="1"/>
                <w:sz w:val="24"/>
                <w:szCs w:val="24"/>
              </w:rPr>
              <w:t xml:space="preserve"> </w:t>
            </w:r>
            <w:r w:rsidRPr="00B137AB">
              <w:rPr>
                <w:sz w:val="24"/>
                <w:szCs w:val="24"/>
              </w:rPr>
              <w:t>обеспечение</w:t>
            </w:r>
            <w:r w:rsidRPr="00B137AB">
              <w:rPr>
                <w:spacing w:val="1"/>
                <w:sz w:val="24"/>
                <w:szCs w:val="24"/>
              </w:rPr>
              <w:t xml:space="preserve"> </w:t>
            </w:r>
            <w:r w:rsidRPr="00B137AB">
              <w:rPr>
                <w:sz w:val="24"/>
                <w:szCs w:val="24"/>
              </w:rPr>
              <w:t>содержания</w:t>
            </w:r>
            <w:r w:rsidRPr="00B137AB">
              <w:rPr>
                <w:spacing w:val="1"/>
                <w:sz w:val="24"/>
                <w:szCs w:val="24"/>
              </w:rPr>
              <w:t xml:space="preserve"> </w:t>
            </w:r>
            <w:r w:rsidRPr="00B137AB">
              <w:rPr>
                <w:sz w:val="24"/>
                <w:szCs w:val="24"/>
              </w:rPr>
              <w:t>ФГОС</w:t>
            </w:r>
            <w:r w:rsidRPr="00B137AB">
              <w:rPr>
                <w:spacing w:val="1"/>
                <w:sz w:val="24"/>
                <w:szCs w:val="24"/>
              </w:rPr>
              <w:t xml:space="preserve"> </w:t>
            </w:r>
            <w:r w:rsidRPr="00B137AB">
              <w:rPr>
                <w:sz w:val="24"/>
                <w:szCs w:val="24"/>
              </w:rPr>
              <w:t>НОО.</w:t>
            </w:r>
            <w:r w:rsidRPr="00B137AB">
              <w:rPr>
                <w:spacing w:val="1"/>
                <w:sz w:val="24"/>
                <w:szCs w:val="24"/>
              </w:rPr>
              <w:t xml:space="preserve"> </w:t>
            </w:r>
            <w:r w:rsidRPr="00B137AB">
              <w:rPr>
                <w:sz w:val="24"/>
                <w:szCs w:val="24"/>
              </w:rPr>
              <w:t>Функции,</w:t>
            </w:r>
            <w:r w:rsidRPr="00B137AB">
              <w:rPr>
                <w:spacing w:val="-57"/>
                <w:sz w:val="24"/>
                <w:szCs w:val="24"/>
              </w:rPr>
              <w:t xml:space="preserve"> </w:t>
            </w:r>
            <w:r w:rsidRPr="00B137AB">
              <w:rPr>
                <w:sz w:val="24"/>
                <w:szCs w:val="24"/>
              </w:rPr>
              <w:t>структура,</w:t>
            </w:r>
            <w:r w:rsidRPr="00B137AB">
              <w:rPr>
                <w:spacing w:val="10"/>
                <w:sz w:val="24"/>
                <w:szCs w:val="24"/>
              </w:rPr>
              <w:t xml:space="preserve"> </w:t>
            </w:r>
            <w:r w:rsidRPr="00B137AB">
              <w:rPr>
                <w:sz w:val="24"/>
                <w:szCs w:val="24"/>
              </w:rPr>
              <w:t>требования</w:t>
            </w:r>
            <w:r w:rsidRPr="00B137AB">
              <w:rPr>
                <w:spacing w:val="8"/>
                <w:sz w:val="24"/>
                <w:szCs w:val="24"/>
              </w:rPr>
              <w:t xml:space="preserve"> </w:t>
            </w:r>
            <w:r w:rsidRPr="00B137AB">
              <w:rPr>
                <w:sz w:val="24"/>
                <w:szCs w:val="24"/>
              </w:rPr>
              <w:t>к</w:t>
            </w:r>
            <w:r w:rsidRPr="00B137AB">
              <w:rPr>
                <w:spacing w:val="11"/>
                <w:sz w:val="24"/>
                <w:szCs w:val="24"/>
              </w:rPr>
              <w:t xml:space="preserve"> </w:t>
            </w:r>
            <w:r w:rsidRPr="00B137AB">
              <w:rPr>
                <w:sz w:val="24"/>
                <w:szCs w:val="24"/>
              </w:rPr>
              <w:t>учебникам.</w:t>
            </w:r>
            <w:r w:rsidRPr="00B137AB">
              <w:rPr>
                <w:spacing w:val="8"/>
                <w:sz w:val="24"/>
                <w:szCs w:val="24"/>
              </w:rPr>
              <w:t xml:space="preserve"> </w:t>
            </w:r>
          </w:p>
          <w:p w:rsidR="003B784F" w:rsidRPr="00B137AB" w:rsidRDefault="003B784F" w:rsidP="00B137AB">
            <w:pPr>
              <w:pStyle w:val="TableParagraph"/>
              <w:spacing w:line="273" w:lineRule="auto"/>
              <w:ind w:left="108"/>
              <w:rPr>
                <w:b/>
                <w:sz w:val="24"/>
                <w:szCs w:val="24"/>
              </w:rPr>
            </w:pPr>
            <w:r w:rsidRPr="00B137AB">
              <w:rPr>
                <w:b/>
                <w:sz w:val="24"/>
                <w:szCs w:val="24"/>
              </w:rPr>
              <w:t>Современные</w:t>
            </w:r>
            <w:r w:rsidRPr="00B137AB">
              <w:rPr>
                <w:b/>
                <w:spacing w:val="9"/>
                <w:sz w:val="24"/>
                <w:szCs w:val="24"/>
              </w:rPr>
              <w:t xml:space="preserve"> </w:t>
            </w:r>
            <w:r w:rsidRPr="00B137AB">
              <w:rPr>
                <w:b/>
                <w:sz w:val="24"/>
                <w:szCs w:val="24"/>
              </w:rPr>
              <w:t>учебники</w:t>
            </w:r>
            <w:r w:rsidRPr="00B137AB">
              <w:rPr>
                <w:b/>
                <w:spacing w:val="7"/>
                <w:sz w:val="24"/>
                <w:szCs w:val="24"/>
              </w:rPr>
              <w:t xml:space="preserve"> </w:t>
            </w:r>
            <w:r w:rsidRPr="00B137AB">
              <w:rPr>
                <w:b/>
                <w:sz w:val="24"/>
                <w:szCs w:val="24"/>
              </w:rPr>
              <w:t>и учебные</w:t>
            </w:r>
            <w:r w:rsidRPr="00B137AB">
              <w:rPr>
                <w:b/>
                <w:spacing w:val="-5"/>
                <w:sz w:val="24"/>
                <w:szCs w:val="24"/>
              </w:rPr>
              <w:t xml:space="preserve"> </w:t>
            </w:r>
            <w:r w:rsidRPr="00B137AB">
              <w:rPr>
                <w:b/>
                <w:sz w:val="24"/>
                <w:szCs w:val="24"/>
              </w:rPr>
              <w:t>пособия,</w:t>
            </w:r>
            <w:r w:rsidRPr="00B137AB">
              <w:rPr>
                <w:b/>
                <w:spacing w:val="-2"/>
                <w:sz w:val="24"/>
                <w:szCs w:val="24"/>
              </w:rPr>
              <w:t xml:space="preserve"> </w:t>
            </w:r>
            <w:r w:rsidRPr="00B137AB">
              <w:rPr>
                <w:b/>
                <w:sz w:val="24"/>
                <w:szCs w:val="24"/>
              </w:rPr>
              <w:t>используемые</w:t>
            </w:r>
            <w:r w:rsidRPr="00B137AB">
              <w:rPr>
                <w:b/>
                <w:spacing w:val="-3"/>
                <w:sz w:val="24"/>
                <w:szCs w:val="24"/>
              </w:rPr>
              <w:t xml:space="preserve"> </w:t>
            </w:r>
            <w:r w:rsidRPr="00B137AB">
              <w:rPr>
                <w:b/>
                <w:sz w:val="24"/>
                <w:szCs w:val="24"/>
              </w:rPr>
              <w:t>в</w:t>
            </w:r>
            <w:r w:rsidRPr="00B137AB">
              <w:rPr>
                <w:b/>
                <w:spacing w:val="-3"/>
                <w:sz w:val="24"/>
                <w:szCs w:val="24"/>
              </w:rPr>
              <w:t xml:space="preserve"> </w:t>
            </w:r>
            <w:r w:rsidRPr="00B137AB">
              <w:rPr>
                <w:b/>
                <w:sz w:val="24"/>
                <w:szCs w:val="24"/>
              </w:rPr>
              <w:t>начальной</w:t>
            </w:r>
            <w:r w:rsidRPr="00B137AB">
              <w:rPr>
                <w:b/>
                <w:spacing w:val="-2"/>
                <w:sz w:val="24"/>
                <w:szCs w:val="24"/>
              </w:rPr>
              <w:t xml:space="preserve"> </w:t>
            </w:r>
            <w:r w:rsidRPr="00B137AB">
              <w:rPr>
                <w:b/>
                <w:sz w:val="24"/>
                <w:szCs w:val="24"/>
              </w:rPr>
              <w:t>школе.</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3173"/>
        </w:trPr>
        <w:tc>
          <w:tcPr>
            <w:tcW w:w="2418" w:type="dxa"/>
            <w:vMerge/>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tcBorders>
              <w:top w:val="nil"/>
            </w:tcBorders>
            <w:shd w:val="clear" w:color="auto" w:fill="auto"/>
          </w:tcPr>
          <w:p w:rsidR="003B784F" w:rsidRPr="00B137AB" w:rsidRDefault="003B784F" w:rsidP="00B137AB">
            <w:pPr>
              <w:pStyle w:val="TableParagraph"/>
              <w:spacing w:line="276" w:lineRule="auto"/>
              <w:ind w:left="108" w:right="95"/>
              <w:jc w:val="both"/>
              <w:rPr>
                <w:b/>
                <w:sz w:val="24"/>
                <w:szCs w:val="24"/>
              </w:rPr>
            </w:pPr>
            <w:r w:rsidRPr="00B137AB">
              <w:rPr>
                <w:b/>
                <w:sz w:val="24"/>
                <w:szCs w:val="24"/>
              </w:rPr>
              <w:t>Программы и учебно-методические комплекты необходимые</w:t>
            </w:r>
            <w:r w:rsidRPr="00B137AB">
              <w:rPr>
                <w:b/>
                <w:spacing w:val="1"/>
                <w:sz w:val="24"/>
                <w:szCs w:val="24"/>
              </w:rPr>
              <w:t xml:space="preserve"> </w:t>
            </w:r>
            <w:r w:rsidRPr="00B137AB">
              <w:rPr>
                <w:b/>
                <w:sz w:val="24"/>
                <w:szCs w:val="24"/>
              </w:rPr>
              <w:t>для</w:t>
            </w:r>
            <w:r w:rsidRPr="00B137AB">
              <w:rPr>
                <w:b/>
                <w:spacing w:val="-2"/>
                <w:sz w:val="24"/>
                <w:szCs w:val="24"/>
              </w:rPr>
              <w:t xml:space="preserve"> </w:t>
            </w:r>
            <w:r w:rsidRPr="00B137AB">
              <w:rPr>
                <w:b/>
                <w:sz w:val="24"/>
                <w:szCs w:val="24"/>
              </w:rPr>
              <w:t>реализации образовательного</w:t>
            </w:r>
            <w:r w:rsidRPr="00B137AB">
              <w:rPr>
                <w:b/>
                <w:spacing w:val="-1"/>
                <w:sz w:val="24"/>
                <w:szCs w:val="24"/>
              </w:rPr>
              <w:t xml:space="preserve"> </w:t>
            </w:r>
            <w:r w:rsidRPr="00B137AB">
              <w:rPr>
                <w:b/>
                <w:sz w:val="24"/>
                <w:szCs w:val="24"/>
              </w:rPr>
              <w:t>процесса.</w:t>
            </w:r>
          </w:p>
          <w:p w:rsidR="003B784F" w:rsidRPr="00B137AB" w:rsidRDefault="003B784F" w:rsidP="00B137AB">
            <w:pPr>
              <w:pStyle w:val="TableParagraph"/>
              <w:spacing w:line="276" w:lineRule="auto"/>
              <w:ind w:left="108" w:right="95"/>
              <w:jc w:val="both"/>
              <w:rPr>
                <w:b/>
                <w:sz w:val="24"/>
                <w:szCs w:val="24"/>
              </w:rPr>
            </w:pPr>
            <w:r w:rsidRPr="00B137AB">
              <w:rPr>
                <w:b/>
                <w:sz w:val="24"/>
                <w:szCs w:val="24"/>
              </w:rPr>
              <w:t>Примеры УМК.</w:t>
            </w:r>
          </w:p>
          <w:p w:rsidR="003B784F" w:rsidRPr="00B137AB" w:rsidRDefault="003B784F" w:rsidP="00B137AB">
            <w:pPr>
              <w:pStyle w:val="TableParagraph"/>
              <w:spacing w:line="276" w:lineRule="auto"/>
              <w:ind w:left="108" w:right="92"/>
              <w:jc w:val="both"/>
              <w:rPr>
                <w:spacing w:val="37"/>
                <w:sz w:val="24"/>
                <w:szCs w:val="24"/>
              </w:rPr>
            </w:pPr>
            <w:r w:rsidRPr="00B137AB">
              <w:rPr>
                <w:sz w:val="24"/>
                <w:szCs w:val="24"/>
              </w:rPr>
              <w:t>Учебно-методический комплект (УМК) «Перспективная начальная школа». Особенности УМК «Перспективная начальная школа».</w:t>
            </w:r>
            <w:r w:rsidRPr="00B137AB">
              <w:rPr>
                <w:spacing w:val="1"/>
                <w:sz w:val="24"/>
                <w:szCs w:val="24"/>
              </w:rPr>
              <w:t xml:space="preserve"> </w:t>
            </w:r>
            <w:r w:rsidRPr="00B137AB">
              <w:rPr>
                <w:sz w:val="24"/>
                <w:szCs w:val="24"/>
              </w:rPr>
              <w:t>Дидактическая</w:t>
            </w:r>
            <w:r w:rsidRPr="00B137AB">
              <w:rPr>
                <w:spacing w:val="1"/>
                <w:sz w:val="24"/>
                <w:szCs w:val="24"/>
              </w:rPr>
              <w:t xml:space="preserve"> </w:t>
            </w:r>
            <w:r w:rsidRPr="00B137AB">
              <w:rPr>
                <w:sz w:val="24"/>
                <w:szCs w:val="24"/>
              </w:rPr>
              <w:t>система</w:t>
            </w:r>
            <w:r w:rsidRPr="00B137AB">
              <w:rPr>
                <w:spacing w:val="1"/>
                <w:sz w:val="24"/>
                <w:szCs w:val="24"/>
              </w:rPr>
              <w:t xml:space="preserve"> </w:t>
            </w:r>
            <w:r w:rsidRPr="00B137AB">
              <w:rPr>
                <w:sz w:val="24"/>
                <w:szCs w:val="24"/>
              </w:rPr>
              <w:t>Д.Б.</w:t>
            </w:r>
            <w:r w:rsidRPr="00B137AB">
              <w:rPr>
                <w:spacing w:val="1"/>
                <w:sz w:val="24"/>
                <w:szCs w:val="24"/>
              </w:rPr>
              <w:t xml:space="preserve"> </w:t>
            </w:r>
            <w:r w:rsidRPr="00B137AB">
              <w:rPr>
                <w:sz w:val="24"/>
                <w:szCs w:val="24"/>
              </w:rPr>
              <w:t>Эльконина</w:t>
            </w:r>
            <w:r w:rsidRPr="00B137AB">
              <w:rPr>
                <w:spacing w:val="1"/>
                <w:sz w:val="24"/>
                <w:szCs w:val="24"/>
              </w:rPr>
              <w:t xml:space="preserve"> </w:t>
            </w:r>
            <w:r w:rsidRPr="00B137AB">
              <w:rPr>
                <w:sz w:val="24"/>
                <w:szCs w:val="24"/>
              </w:rPr>
              <w:t>–</w:t>
            </w:r>
            <w:r w:rsidRPr="00B137AB">
              <w:rPr>
                <w:spacing w:val="1"/>
                <w:sz w:val="24"/>
                <w:szCs w:val="24"/>
              </w:rPr>
              <w:t xml:space="preserve"> </w:t>
            </w:r>
            <w:r w:rsidRPr="00B137AB">
              <w:rPr>
                <w:sz w:val="24"/>
                <w:szCs w:val="24"/>
              </w:rPr>
              <w:t>В.В.</w:t>
            </w:r>
            <w:r w:rsidRPr="00B137AB">
              <w:rPr>
                <w:spacing w:val="1"/>
                <w:sz w:val="24"/>
                <w:szCs w:val="24"/>
              </w:rPr>
              <w:t xml:space="preserve"> </w:t>
            </w:r>
            <w:r w:rsidRPr="00B137AB">
              <w:rPr>
                <w:sz w:val="24"/>
                <w:szCs w:val="24"/>
              </w:rPr>
              <w:t>Давыдова.</w:t>
            </w:r>
            <w:r w:rsidRPr="00B137AB">
              <w:rPr>
                <w:spacing w:val="1"/>
                <w:sz w:val="24"/>
                <w:szCs w:val="24"/>
              </w:rPr>
              <w:t xml:space="preserve"> </w:t>
            </w:r>
            <w:r w:rsidRPr="00B137AB">
              <w:rPr>
                <w:sz w:val="24"/>
                <w:szCs w:val="24"/>
              </w:rPr>
              <w:t xml:space="preserve">Особенности  </w:t>
            </w:r>
            <w:r w:rsidRPr="00B137AB">
              <w:rPr>
                <w:spacing w:val="14"/>
                <w:sz w:val="24"/>
                <w:szCs w:val="24"/>
              </w:rPr>
              <w:t xml:space="preserve"> </w:t>
            </w:r>
            <w:r w:rsidRPr="00B137AB">
              <w:rPr>
                <w:sz w:val="24"/>
                <w:szCs w:val="24"/>
              </w:rPr>
              <w:t>системы</w:t>
            </w:r>
            <w:r w:rsidRPr="00B137AB">
              <w:rPr>
                <w:spacing w:val="37"/>
                <w:sz w:val="24"/>
                <w:szCs w:val="24"/>
              </w:rPr>
              <w:t xml:space="preserve"> </w:t>
            </w:r>
            <w:r w:rsidRPr="00B137AB">
              <w:rPr>
                <w:sz w:val="24"/>
                <w:szCs w:val="24"/>
              </w:rPr>
              <w:t>Д.Б.</w:t>
            </w:r>
            <w:r w:rsidRPr="00B137AB">
              <w:rPr>
                <w:spacing w:val="36"/>
                <w:sz w:val="24"/>
                <w:szCs w:val="24"/>
              </w:rPr>
              <w:t xml:space="preserve"> </w:t>
            </w:r>
            <w:r w:rsidRPr="00B137AB">
              <w:rPr>
                <w:sz w:val="24"/>
                <w:szCs w:val="24"/>
              </w:rPr>
              <w:t xml:space="preserve">Эльконина  </w:t>
            </w:r>
            <w:r w:rsidRPr="00B137AB">
              <w:rPr>
                <w:spacing w:val="17"/>
                <w:sz w:val="24"/>
                <w:szCs w:val="24"/>
              </w:rPr>
              <w:t xml:space="preserve"> </w:t>
            </w:r>
            <w:r w:rsidRPr="00B137AB">
              <w:rPr>
                <w:sz w:val="24"/>
                <w:szCs w:val="24"/>
              </w:rPr>
              <w:t>–</w:t>
            </w:r>
            <w:r w:rsidRPr="00B137AB">
              <w:rPr>
                <w:spacing w:val="38"/>
                <w:sz w:val="24"/>
                <w:szCs w:val="24"/>
              </w:rPr>
              <w:t xml:space="preserve"> </w:t>
            </w:r>
            <w:r w:rsidRPr="00B137AB">
              <w:rPr>
                <w:sz w:val="24"/>
                <w:szCs w:val="24"/>
              </w:rPr>
              <w:t>В.В.</w:t>
            </w:r>
            <w:r w:rsidRPr="00B137AB">
              <w:rPr>
                <w:spacing w:val="36"/>
                <w:sz w:val="24"/>
                <w:szCs w:val="24"/>
              </w:rPr>
              <w:t xml:space="preserve"> </w:t>
            </w:r>
            <w:r w:rsidRPr="00B137AB">
              <w:rPr>
                <w:sz w:val="24"/>
                <w:szCs w:val="24"/>
              </w:rPr>
              <w:t>Давыдова.</w:t>
            </w:r>
            <w:r w:rsidRPr="00B137AB">
              <w:rPr>
                <w:spacing w:val="37"/>
                <w:sz w:val="24"/>
                <w:szCs w:val="24"/>
              </w:rPr>
              <w:t xml:space="preserve"> </w:t>
            </w:r>
          </w:p>
          <w:p w:rsidR="003B784F" w:rsidRPr="00B137AB" w:rsidRDefault="003B784F" w:rsidP="00B137AB">
            <w:pPr>
              <w:pStyle w:val="TableParagraph"/>
              <w:spacing w:line="276" w:lineRule="auto"/>
              <w:ind w:left="108" w:right="92"/>
              <w:jc w:val="both"/>
              <w:rPr>
                <w:sz w:val="24"/>
                <w:szCs w:val="24"/>
              </w:rPr>
            </w:pPr>
            <w:r w:rsidRPr="00B137AB">
              <w:rPr>
                <w:sz w:val="24"/>
                <w:szCs w:val="24"/>
              </w:rPr>
              <w:t>УМК «Гармония»</w:t>
            </w:r>
            <w:r w:rsidRPr="00B137AB">
              <w:rPr>
                <w:spacing w:val="1"/>
                <w:sz w:val="24"/>
                <w:szCs w:val="24"/>
              </w:rPr>
              <w:t xml:space="preserve"> </w:t>
            </w:r>
            <w:r w:rsidRPr="00B137AB">
              <w:rPr>
                <w:sz w:val="24"/>
                <w:szCs w:val="24"/>
              </w:rPr>
              <w:t>(Н.Б.</w:t>
            </w:r>
            <w:r w:rsidRPr="00B137AB">
              <w:rPr>
                <w:spacing w:val="1"/>
                <w:sz w:val="24"/>
                <w:szCs w:val="24"/>
              </w:rPr>
              <w:t xml:space="preserve"> </w:t>
            </w:r>
            <w:r w:rsidRPr="00B137AB">
              <w:rPr>
                <w:sz w:val="24"/>
                <w:szCs w:val="24"/>
              </w:rPr>
              <w:t>Истомина).</w:t>
            </w:r>
            <w:r w:rsidRPr="00B137AB">
              <w:rPr>
                <w:spacing w:val="1"/>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УМК</w:t>
            </w:r>
            <w:r w:rsidRPr="00B137AB">
              <w:rPr>
                <w:spacing w:val="1"/>
                <w:sz w:val="24"/>
                <w:szCs w:val="24"/>
              </w:rPr>
              <w:t xml:space="preserve"> </w:t>
            </w:r>
            <w:r w:rsidRPr="00B137AB">
              <w:rPr>
                <w:sz w:val="24"/>
                <w:szCs w:val="24"/>
              </w:rPr>
              <w:t>«Гармония».</w:t>
            </w:r>
            <w:r w:rsidRPr="00B137AB">
              <w:rPr>
                <w:spacing w:val="1"/>
                <w:sz w:val="24"/>
                <w:szCs w:val="24"/>
              </w:rPr>
              <w:t xml:space="preserve"> </w:t>
            </w:r>
            <w:r w:rsidRPr="00B137AB">
              <w:rPr>
                <w:sz w:val="24"/>
                <w:szCs w:val="24"/>
              </w:rPr>
              <w:t>УМК</w:t>
            </w:r>
            <w:r w:rsidRPr="00B137AB">
              <w:rPr>
                <w:spacing w:val="63"/>
                <w:sz w:val="24"/>
                <w:szCs w:val="24"/>
              </w:rPr>
              <w:t xml:space="preserve"> </w:t>
            </w:r>
            <w:r w:rsidRPr="00B137AB">
              <w:rPr>
                <w:sz w:val="24"/>
                <w:szCs w:val="24"/>
              </w:rPr>
              <w:t>«Школа</w:t>
            </w:r>
            <w:r w:rsidRPr="00B137AB">
              <w:rPr>
                <w:spacing w:val="61"/>
                <w:sz w:val="24"/>
                <w:szCs w:val="24"/>
              </w:rPr>
              <w:t xml:space="preserve"> </w:t>
            </w:r>
            <w:r w:rsidRPr="00B137AB">
              <w:rPr>
                <w:sz w:val="24"/>
                <w:szCs w:val="24"/>
              </w:rPr>
              <w:t>2100».</w:t>
            </w:r>
            <w:r w:rsidRPr="00B137AB">
              <w:rPr>
                <w:spacing w:val="65"/>
                <w:sz w:val="24"/>
                <w:szCs w:val="24"/>
              </w:rPr>
              <w:t xml:space="preserve"> </w:t>
            </w:r>
            <w:r w:rsidRPr="00B137AB">
              <w:rPr>
                <w:sz w:val="24"/>
                <w:szCs w:val="24"/>
              </w:rPr>
              <w:t>Особенности</w:t>
            </w:r>
            <w:r w:rsidRPr="00B137AB">
              <w:rPr>
                <w:spacing w:val="62"/>
                <w:sz w:val="24"/>
                <w:szCs w:val="24"/>
              </w:rPr>
              <w:t xml:space="preserve"> </w:t>
            </w:r>
            <w:r w:rsidRPr="00B137AB">
              <w:rPr>
                <w:sz w:val="24"/>
                <w:szCs w:val="24"/>
              </w:rPr>
              <w:t>УМК</w:t>
            </w:r>
            <w:r w:rsidRPr="00B137AB">
              <w:rPr>
                <w:spacing w:val="64"/>
                <w:sz w:val="24"/>
                <w:szCs w:val="24"/>
              </w:rPr>
              <w:t xml:space="preserve"> </w:t>
            </w:r>
            <w:r w:rsidRPr="00B137AB">
              <w:rPr>
                <w:sz w:val="24"/>
                <w:szCs w:val="24"/>
              </w:rPr>
              <w:t>«Школа</w:t>
            </w:r>
            <w:r w:rsidRPr="00B137AB">
              <w:rPr>
                <w:spacing w:val="60"/>
                <w:sz w:val="24"/>
                <w:szCs w:val="24"/>
              </w:rPr>
              <w:t xml:space="preserve"> </w:t>
            </w:r>
            <w:r w:rsidRPr="00B137AB">
              <w:rPr>
                <w:sz w:val="24"/>
                <w:szCs w:val="24"/>
              </w:rPr>
              <w:t>2100».</w:t>
            </w:r>
            <w:r w:rsidRPr="00B137AB">
              <w:rPr>
                <w:spacing w:val="62"/>
                <w:sz w:val="24"/>
                <w:szCs w:val="24"/>
              </w:rPr>
              <w:t xml:space="preserve"> </w:t>
            </w:r>
            <w:r w:rsidRPr="00B137AB">
              <w:rPr>
                <w:sz w:val="24"/>
                <w:szCs w:val="24"/>
              </w:rPr>
              <w:t>УМК</w:t>
            </w:r>
          </w:p>
          <w:p w:rsidR="003B784F" w:rsidRPr="00B137AB" w:rsidRDefault="003B784F" w:rsidP="00B137AB">
            <w:pPr>
              <w:pStyle w:val="TableParagraph"/>
              <w:spacing w:line="275" w:lineRule="exact"/>
              <w:ind w:left="108"/>
              <w:jc w:val="both"/>
              <w:rPr>
                <w:sz w:val="24"/>
                <w:szCs w:val="24"/>
                <w:lang w:val="en-US"/>
              </w:rPr>
            </w:pPr>
            <w:r w:rsidRPr="00B137AB">
              <w:rPr>
                <w:sz w:val="24"/>
                <w:szCs w:val="24"/>
              </w:rPr>
              <w:t>«Школа</w:t>
            </w:r>
            <w:r w:rsidRPr="00B137AB">
              <w:rPr>
                <w:spacing w:val="19"/>
                <w:sz w:val="24"/>
                <w:szCs w:val="24"/>
              </w:rPr>
              <w:t xml:space="preserve"> </w:t>
            </w:r>
            <w:r w:rsidRPr="00B137AB">
              <w:rPr>
                <w:sz w:val="24"/>
                <w:szCs w:val="24"/>
              </w:rPr>
              <w:t>России.</w:t>
            </w:r>
            <w:r w:rsidRPr="00B137AB">
              <w:rPr>
                <w:spacing w:val="20"/>
                <w:sz w:val="24"/>
                <w:szCs w:val="24"/>
              </w:rPr>
              <w:t xml:space="preserve"> </w:t>
            </w:r>
            <w:r w:rsidRPr="00B137AB">
              <w:rPr>
                <w:sz w:val="24"/>
                <w:szCs w:val="24"/>
              </w:rPr>
              <w:t>Особенности</w:t>
            </w:r>
            <w:r w:rsidRPr="00B137AB">
              <w:rPr>
                <w:spacing w:val="21"/>
                <w:sz w:val="24"/>
                <w:szCs w:val="24"/>
              </w:rPr>
              <w:t xml:space="preserve"> </w:t>
            </w:r>
            <w:r w:rsidRPr="00B137AB">
              <w:rPr>
                <w:sz w:val="24"/>
                <w:szCs w:val="24"/>
              </w:rPr>
              <w:t>УМК</w:t>
            </w:r>
            <w:r w:rsidRPr="00B137AB">
              <w:rPr>
                <w:spacing w:val="26"/>
                <w:sz w:val="24"/>
                <w:szCs w:val="24"/>
              </w:rPr>
              <w:t xml:space="preserve"> </w:t>
            </w:r>
            <w:r w:rsidRPr="00B137AB">
              <w:rPr>
                <w:sz w:val="24"/>
                <w:szCs w:val="24"/>
              </w:rPr>
              <w:t>«Школа</w:t>
            </w:r>
            <w:r w:rsidRPr="00B137AB">
              <w:rPr>
                <w:spacing w:val="22"/>
                <w:sz w:val="24"/>
                <w:szCs w:val="24"/>
              </w:rPr>
              <w:t xml:space="preserve"> </w:t>
            </w:r>
            <w:r w:rsidRPr="00B137AB">
              <w:rPr>
                <w:sz w:val="24"/>
                <w:szCs w:val="24"/>
              </w:rPr>
              <w:t>России».</w:t>
            </w:r>
            <w:r w:rsidRPr="00B137AB">
              <w:rPr>
                <w:spacing w:val="22"/>
                <w:sz w:val="24"/>
                <w:szCs w:val="24"/>
              </w:rPr>
              <w:t xml:space="preserve"> </w:t>
            </w:r>
            <w:r w:rsidRPr="00B137AB">
              <w:rPr>
                <w:sz w:val="24"/>
                <w:szCs w:val="24"/>
                <w:lang w:val="en-US"/>
              </w:rPr>
              <w:t>Адаптированные</w:t>
            </w:r>
            <w:r w:rsidRPr="00B137AB">
              <w:rPr>
                <w:spacing w:val="-5"/>
                <w:sz w:val="24"/>
                <w:szCs w:val="24"/>
                <w:lang w:val="en-US"/>
              </w:rPr>
              <w:t xml:space="preserve"> </w:t>
            </w:r>
            <w:r w:rsidRPr="00B137AB">
              <w:rPr>
                <w:sz w:val="24"/>
                <w:szCs w:val="24"/>
                <w:lang w:val="en-US"/>
              </w:rPr>
              <w:t>образовательные</w:t>
            </w:r>
            <w:r w:rsidRPr="00B137AB">
              <w:rPr>
                <w:spacing w:val="-5"/>
                <w:sz w:val="24"/>
                <w:szCs w:val="24"/>
                <w:lang w:val="en-US"/>
              </w:rPr>
              <w:t xml:space="preserve"> </w:t>
            </w:r>
            <w:r w:rsidRPr="00B137AB">
              <w:rPr>
                <w:sz w:val="24"/>
                <w:szCs w:val="24"/>
                <w:lang w:val="en-US"/>
              </w:rPr>
              <w:t>программы.</w:t>
            </w:r>
          </w:p>
        </w:tc>
        <w:tc>
          <w:tcPr>
            <w:tcW w:w="1415" w:type="dxa"/>
            <w:gridSpan w:val="3"/>
            <w:vMerge/>
            <w:shd w:val="clear" w:color="auto" w:fill="auto"/>
          </w:tcPr>
          <w:p w:rsidR="003B784F" w:rsidRPr="00B137AB" w:rsidRDefault="003B784F" w:rsidP="00B137AB">
            <w:pPr>
              <w:pStyle w:val="TableParagraph"/>
              <w:ind w:left="0"/>
              <w:jc w:val="center"/>
              <w:rPr>
                <w:sz w:val="24"/>
                <w:szCs w:val="24"/>
                <w:lang w:val="en-US"/>
              </w:rPr>
            </w:pPr>
          </w:p>
        </w:tc>
        <w:tc>
          <w:tcPr>
            <w:tcW w:w="1705" w:type="dxa"/>
            <w:vMerge/>
            <w:shd w:val="clear" w:color="auto" w:fill="auto"/>
          </w:tcPr>
          <w:p w:rsidR="003B784F" w:rsidRPr="00B137AB" w:rsidRDefault="003B784F" w:rsidP="00B137AB">
            <w:pPr>
              <w:pStyle w:val="TableParagraph"/>
              <w:ind w:left="0"/>
              <w:jc w:val="center"/>
              <w:rPr>
                <w:sz w:val="24"/>
                <w:szCs w:val="24"/>
                <w:lang w:val="en-US"/>
              </w:rPr>
            </w:pPr>
          </w:p>
        </w:tc>
      </w:tr>
      <w:tr w:rsidR="003B784F" w:rsidRPr="00B137AB" w:rsidTr="00551058">
        <w:trPr>
          <w:gridAfter w:val="4"/>
          <w:wAfter w:w="2252" w:type="dxa"/>
          <w:trHeight w:val="158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6" w:lineRule="auto"/>
              <w:ind w:left="108" w:right="99"/>
              <w:rPr>
                <w:b/>
                <w:sz w:val="24"/>
                <w:szCs w:val="24"/>
              </w:rPr>
            </w:pPr>
            <w:r w:rsidRPr="00B137AB">
              <w:rPr>
                <w:b/>
                <w:sz w:val="24"/>
                <w:szCs w:val="24"/>
              </w:rPr>
              <w:t>Преемственность</w:t>
            </w:r>
            <w:r w:rsidRPr="00B137AB">
              <w:rPr>
                <w:b/>
                <w:spacing w:val="22"/>
                <w:sz w:val="24"/>
                <w:szCs w:val="24"/>
              </w:rPr>
              <w:t xml:space="preserve"> </w:t>
            </w:r>
            <w:r w:rsidRPr="00B137AB">
              <w:rPr>
                <w:b/>
                <w:sz w:val="24"/>
                <w:szCs w:val="24"/>
              </w:rPr>
              <w:t>образовательных</w:t>
            </w:r>
            <w:r w:rsidRPr="00B137AB">
              <w:rPr>
                <w:b/>
                <w:spacing w:val="22"/>
                <w:sz w:val="24"/>
                <w:szCs w:val="24"/>
              </w:rPr>
              <w:t xml:space="preserve"> </w:t>
            </w:r>
            <w:r w:rsidRPr="00B137AB">
              <w:rPr>
                <w:b/>
                <w:sz w:val="24"/>
                <w:szCs w:val="24"/>
              </w:rPr>
              <w:t>программ</w:t>
            </w:r>
            <w:r w:rsidRPr="00B137AB">
              <w:rPr>
                <w:b/>
                <w:spacing w:val="21"/>
                <w:sz w:val="24"/>
                <w:szCs w:val="24"/>
              </w:rPr>
              <w:t xml:space="preserve"> </w:t>
            </w:r>
            <w:r w:rsidRPr="00B137AB">
              <w:rPr>
                <w:b/>
                <w:sz w:val="24"/>
                <w:szCs w:val="24"/>
              </w:rPr>
              <w:t>дошкольного</w:t>
            </w:r>
            <w:r w:rsidRPr="00B137AB">
              <w:rPr>
                <w:b/>
                <w:spacing w:val="24"/>
                <w:sz w:val="24"/>
                <w:szCs w:val="24"/>
              </w:rPr>
              <w:t xml:space="preserve"> </w:t>
            </w:r>
            <w:r w:rsidRPr="00B137AB">
              <w:rPr>
                <w:b/>
                <w:sz w:val="24"/>
                <w:szCs w:val="24"/>
              </w:rPr>
              <w:t xml:space="preserve">и </w:t>
            </w:r>
            <w:r w:rsidRPr="00B137AB">
              <w:rPr>
                <w:b/>
                <w:spacing w:val="-57"/>
                <w:sz w:val="24"/>
                <w:szCs w:val="24"/>
              </w:rPr>
              <w:t xml:space="preserve"> </w:t>
            </w:r>
            <w:r w:rsidRPr="00B137AB">
              <w:rPr>
                <w:b/>
                <w:sz w:val="24"/>
                <w:szCs w:val="24"/>
              </w:rPr>
              <w:t>начального</w:t>
            </w:r>
            <w:r w:rsidRPr="00B137AB">
              <w:rPr>
                <w:b/>
                <w:spacing w:val="-1"/>
                <w:sz w:val="24"/>
                <w:szCs w:val="24"/>
              </w:rPr>
              <w:t xml:space="preserve"> </w:t>
            </w:r>
            <w:r w:rsidRPr="00B137AB">
              <w:rPr>
                <w:b/>
                <w:sz w:val="24"/>
                <w:szCs w:val="24"/>
              </w:rPr>
              <w:t>общего образования</w:t>
            </w:r>
          </w:p>
          <w:p w:rsidR="003B784F" w:rsidRPr="00B137AB" w:rsidRDefault="003B784F" w:rsidP="00B137AB">
            <w:pPr>
              <w:pStyle w:val="TableParagraph"/>
              <w:spacing w:line="276" w:lineRule="auto"/>
              <w:ind w:left="108"/>
              <w:rPr>
                <w:sz w:val="24"/>
                <w:szCs w:val="24"/>
              </w:rPr>
            </w:pPr>
            <w:r w:rsidRPr="00B137AB">
              <w:rPr>
                <w:sz w:val="24"/>
                <w:szCs w:val="24"/>
              </w:rPr>
              <w:t>Теоретические</w:t>
            </w:r>
            <w:r w:rsidRPr="00B137AB">
              <w:rPr>
                <w:spacing w:val="24"/>
                <w:sz w:val="24"/>
                <w:szCs w:val="24"/>
              </w:rPr>
              <w:t xml:space="preserve"> </w:t>
            </w:r>
            <w:r w:rsidRPr="00B137AB">
              <w:rPr>
                <w:sz w:val="24"/>
                <w:szCs w:val="24"/>
              </w:rPr>
              <w:t>основания</w:t>
            </w:r>
            <w:r w:rsidRPr="00B137AB">
              <w:rPr>
                <w:spacing w:val="25"/>
                <w:sz w:val="24"/>
                <w:szCs w:val="24"/>
              </w:rPr>
              <w:t xml:space="preserve"> </w:t>
            </w:r>
            <w:r w:rsidRPr="00B137AB">
              <w:rPr>
                <w:sz w:val="24"/>
                <w:szCs w:val="24"/>
              </w:rPr>
              <w:t>преемственности.</w:t>
            </w:r>
            <w:r w:rsidRPr="00B137AB">
              <w:rPr>
                <w:spacing w:val="31"/>
                <w:sz w:val="24"/>
                <w:szCs w:val="24"/>
              </w:rPr>
              <w:t xml:space="preserve"> </w:t>
            </w:r>
            <w:r w:rsidRPr="00B137AB">
              <w:rPr>
                <w:sz w:val="24"/>
                <w:szCs w:val="24"/>
              </w:rPr>
              <w:t>Основные</w:t>
            </w:r>
            <w:r w:rsidRPr="00B137AB">
              <w:rPr>
                <w:spacing w:val="24"/>
                <w:sz w:val="24"/>
                <w:szCs w:val="24"/>
              </w:rPr>
              <w:t xml:space="preserve"> </w:t>
            </w:r>
            <w:r w:rsidRPr="00B137AB">
              <w:rPr>
                <w:sz w:val="24"/>
                <w:szCs w:val="24"/>
              </w:rPr>
              <w:t>направления</w:t>
            </w:r>
            <w:r w:rsidRPr="00B137AB">
              <w:rPr>
                <w:spacing w:val="18"/>
                <w:sz w:val="24"/>
                <w:szCs w:val="24"/>
              </w:rPr>
              <w:t xml:space="preserve"> </w:t>
            </w:r>
            <w:r w:rsidRPr="00B137AB">
              <w:rPr>
                <w:sz w:val="24"/>
                <w:szCs w:val="24"/>
              </w:rPr>
              <w:t>преемственности</w:t>
            </w:r>
            <w:r w:rsidRPr="00B137AB">
              <w:rPr>
                <w:spacing w:val="19"/>
                <w:sz w:val="24"/>
                <w:szCs w:val="24"/>
              </w:rPr>
              <w:t xml:space="preserve"> </w:t>
            </w:r>
            <w:r w:rsidRPr="00B137AB">
              <w:rPr>
                <w:sz w:val="24"/>
                <w:szCs w:val="24"/>
              </w:rPr>
              <w:t>дошкольного</w:t>
            </w:r>
            <w:r w:rsidRPr="00B137AB">
              <w:rPr>
                <w:spacing w:val="15"/>
                <w:sz w:val="24"/>
                <w:szCs w:val="24"/>
              </w:rPr>
              <w:t xml:space="preserve"> </w:t>
            </w:r>
            <w:r w:rsidRPr="00B137AB">
              <w:rPr>
                <w:sz w:val="24"/>
                <w:szCs w:val="24"/>
              </w:rPr>
              <w:t>и</w:t>
            </w:r>
            <w:r w:rsidRPr="00B137AB">
              <w:rPr>
                <w:spacing w:val="19"/>
                <w:sz w:val="24"/>
                <w:szCs w:val="24"/>
              </w:rPr>
              <w:t xml:space="preserve"> </w:t>
            </w:r>
            <w:r w:rsidRPr="00B137AB">
              <w:rPr>
                <w:sz w:val="24"/>
                <w:szCs w:val="24"/>
              </w:rPr>
              <w:t>начального</w:t>
            </w:r>
            <w:r w:rsidRPr="00B137AB">
              <w:rPr>
                <w:spacing w:val="18"/>
                <w:sz w:val="24"/>
                <w:szCs w:val="24"/>
              </w:rPr>
              <w:t xml:space="preserve"> </w:t>
            </w:r>
            <w:r w:rsidRPr="00B137AB">
              <w:rPr>
                <w:sz w:val="24"/>
                <w:szCs w:val="24"/>
              </w:rPr>
              <w:t>образования.</w:t>
            </w:r>
          </w:p>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Условия</w:t>
            </w:r>
            <w:r w:rsidRPr="00B137AB">
              <w:rPr>
                <w:b/>
                <w:spacing w:val="-4"/>
                <w:sz w:val="24"/>
                <w:szCs w:val="24"/>
                <w:lang w:val="en-US"/>
              </w:rPr>
              <w:t xml:space="preserve"> </w:t>
            </w:r>
            <w:r w:rsidRPr="00B137AB">
              <w:rPr>
                <w:b/>
                <w:sz w:val="24"/>
                <w:szCs w:val="24"/>
                <w:lang w:val="en-US"/>
              </w:rPr>
              <w:t>обеспечения</w:t>
            </w:r>
            <w:r w:rsidRPr="00B137AB">
              <w:rPr>
                <w:b/>
                <w:spacing w:val="-3"/>
                <w:sz w:val="24"/>
                <w:szCs w:val="24"/>
                <w:lang w:val="en-US"/>
              </w:rPr>
              <w:t xml:space="preserve"> </w:t>
            </w:r>
            <w:r w:rsidRPr="00B137AB">
              <w:rPr>
                <w:b/>
                <w:sz w:val="24"/>
                <w:szCs w:val="24"/>
                <w:lang w:val="en-US"/>
              </w:rPr>
              <w:t>преемственности.</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4"/>
          <w:wAfter w:w="2252" w:type="dxa"/>
          <w:trHeight w:val="31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340" w:hanging="277"/>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before="1"/>
              <w:ind w:left="114" w:right="101"/>
              <w:jc w:val="center"/>
              <w:rPr>
                <w:sz w:val="24"/>
                <w:szCs w:val="24"/>
              </w:rPr>
            </w:pPr>
            <w:r w:rsidRPr="00B137AB">
              <w:rPr>
                <w:sz w:val="24"/>
                <w:szCs w:val="24"/>
              </w:rPr>
              <w:t>8</w:t>
            </w:r>
          </w:p>
          <w:p w:rsidR="003B784F" w:rsidRPr="00B137AB" w:rsidRDefault="003B784F" w:rsidP="00B137AB">
            <w:pPr>
              <w:pStyle w:val="TableParagraph"/>
              <w:spacing w:before="1"/>
              <w:ind w:left="114" w:right="101"/>
              <w:jc w:val="center"/>
              <w:rPr>
                <w:sz w:val="24"/>
                <w:szCs w:val="24"/>
              </w:rPr>
            </w:pPr>
          </w:p>
        </w:tc>
      </w:tr>
      <w:tr w:rsidR="003B784F" w:rsidRPr="00B137AB" w:rsidTr="00551058">
        <w:trPr>
          <w:gridAfter w:val="4"/>
          <w:wAfter w:w="2252"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Анализ</w:t>
            </w:r>
            <w:r w:rsidRPr="00B137AB">
              <w:rPr>
                <w:spacing w:val="58"/>
                <w:sz w:val="24"/>
                <w:szCs w:val="24"/>
              </w:rPr>
              <w:t xml:space="preserve"> </w:t>
            </w:r>
            <w:r w:rsidRPr="00B137AB">
              <w:rPr>
                <w:sz w:val="24"/>
                <w:szCs w:val="24"/>
              </w:rPr>
              <w:t>ФГОС</w:t>
            </w:r>
            <w:r w:rsidRPr="00B137AB">
              <w:rPr>
                <w:spacing w:val="-1"/>
                <w:sz w:val="24"/>
                <w:szCs w:val="24"/>
              </w:rPr>
              <w:t xml:space="preserve"> </w:t>
            </w:r>
            <w:r w:rsidRPr="00B137AB">
              <w:rPr>
                <w:sz w:val="24"/>
                <w:szCs w:val="24"/>
              </w:rPr>
              <w:t>НОО, ФГОС</w:t>
            </w:r>
            <w:r w:rsidRPr="00B137AB">
              <w:rPr>
                <w:spacing w:val="-2"/>
                <w:sz w:val="24"/>
                <w:szCs w:val="24"/>
              </w:rPr>
              <w:t xml:space="preserve"> </w:t>
            </w:r>
            <w:r w:rsidRPr="00B137AB">
              <w:rPr>
                <w:sz w:val="24"/>
                <w:szCs w:val="24"/>
              </w:rPr>
              <w:t>НОО</w:t>
            </w:r>
            <w:r w:rsidRPr="00B137AB">
              <w:rPr>
                <w:spacing w:val="-2"/>
                <w:sz w:val="24"/>
                <w:szCs w:val="24"/>
              </w:rPr>
              <w:t xml:space="preserve"> </w:t>
            </w:r>
            <w:r w:rsidRPr="00B137AB">
              <w:rPr>
                <w:sz w:val="24"/>
                <w:szCs w:val="24"/>
              </w:rPr>
              <w:t>обучающихся</w:t>
            </w:r>
            <w:r w:rsidRPr="00B137AB">
              <w:rPr>
                <w:spacing w:val="-1"/>
                <w:sz w:val="24"/>
                <w:szCs w:val="24"/>
              </w:rPr>
              <w:t xml:space="preserve"> </w:t>
            </w:r>
            <w:r w:rsidRPr="00B137AB">
              <w:rPr>
                <w:sz w:val="24"/>
                <w:szCs w:val="24"/>
              </w:rPr>
              <w:t>с</w:t>
            </w:r>
            <w:r w:rsidRPr="00B137AB">
              <w:rPr>
                <w:spacing w:val="-2"/>
                <w:sz w:val="24"/>
                <w:szCs w:val="24"/>
              </w:rPr>
              <w:t xml:space="preserve"> </w:t>
            </w:r>
            <w:r w:rsidRPr="00B137AB">
              <w:rPr>
                <w:sz w:val="24"/>
                <w:szCs w:val="24"/>
              </w:rPr>
              <w:t>ограниченными возможностями</w:t>
            </w:r>
            <w:r w:rsidRPr="00B137AB">
              <w:rPr>
                <w:spacing w:val="-3"/>
                <w:sz w:val="24"/>
                <w:szCs w:val="24"/>
              </w:rPr>
              <w:t xml:space="preserve"> </w:t>
            </w:r>
            <w:r w:rsidRPr="00B137AB">
              <w:rPr>
                <w:sz w:val="24"/>
                <w:szCs w:val="24"/>
              </w:rPr>
              <w:t>здоровья.</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31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3" w:lineRule="exact"/>
              <w:ind w:left="108"/>
              <w:rPr>
                <w:sz w:val="24"/>
                <w:szCs w:val="24"/>
              </w:rPr>
            </w:pPr>
            <w:r w:rsidRPr="00B137AB">
              <w:rPr>
                <w:sz w:val="24"/>
                <w:szCs w:val="24"/>
              </w:rPr>
              <w:t>Анализ</w:t>
            </w:r>
            <w:r w:rsidRPr="00B137AB">
              <w:rPr>
                <w:spacing w:val="-4"/>
                <w:sz w:val="24"/>
                <w:szCs w:val="24"/>
              </w:rPr>
              <w:t xml:space="preserve"> </w:t>
            </w:r>
            <w:r w:rsidRPr="00B137AB">
              <w:rPr>
                <w:sz w:val="24"/>
                <w:szCs w:val="24"/>
              </w:rPr>
              <w:t>вариативных</w:t>
            </w:r>
            <w:r w:rsidRPr="00B137AB">
              <w:rPr>
                <w:spacing w:val="-3"/>
                <w:sz w:val="24"/>
                <w:szCs w:val="24"/>
              </w:rPr>
              <w:t xml:space="preserve"> </w:t>
            </w:r>
            <w:r w:rsidRPr="00B137AB">
              <w:rPr>
                <w:sz w:val="24"/>
                <w:szCs w:val="24"/>
              </w:rPr>
              <w:t>программ</w:t>
            </w:r>
            <w:r w:rsidRPr="00B137AB">
              <w:rPr>
                <w:spacing w:val="-4"/>
                <w:sz w:val="24"/>
                <w:szCs w:val="24"/>
              </w:rPr>
              <w:t xml:space="preserve"> </w:t>
            </w:r>
            <w:r w:rsidRPr="00B137AB">
              <w:rPr>
                <w:sz w:val="24"/>
                <w:szCs w:val="24"/>
              </w:rPr>
              <w:t>начального</w:t>
            </w:r>
            <w:r w:rsidRPr="00B137AB">
              <w:rPr>
                <w:spacing w:val="-3"/>
                <w:sz w:val="24"/>
                <w:szCs w:val="24"/>
              </w:rPr>
              <w:t xml:space="preserve"> </w:t>
            </w:r>
            <w:r w:rsidRPr="00B137AB">
              <w:rPr>
                <w:sz w:val="24"/>
                <w:szCs w:val="24"/>
              </w:rPr>
              <w:t>общего</w:t>
            </w:r>
            <w:r w:rsidRPr="00B137AB">
              <w:rPr>
                <w:spacing w:val="-3"/>
                <w:sz w:val="24"/>
                <w:szCs w:val="24"/>
              </w:rPr>
              <w:t xml:space="preserve"> </w:t>
            </w:r>
            <w:r w:rsidRPr="00B137AB">
              <w:rPr>
                <w:sz w:val="24"/>
                <w:szCs w:val="24"/>
              </w:rPr>
              <w:t>образования.</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Учебный</w:t>
            </w:r>
            <w:r w:rsidRPr="00B137AB">
              <w:rPr>
                <w:spacing w:val="-3"/>
                <w:sz w:val="24"/>
                <w:szCs w:val="24"/>
              </w:rPr>
              <w:t xml:space="preserve"> </w:t>
            </w:r>
            <w:r w:rsidRPr="00B137AB">
              <w:rPr>
                <w:sz w:val="24"/>
                <w:szCs w:val="24"/>
              </w:rPr>
              <w:t>план:</w:t>
            </w:r>
            <w:r w:rsidRPr="00B137AB">
              <w:rPr>
                <w:spacing w:val="-5"/>
                <w:sz w:val="24"/>
                <w:szCs w:val="24"/>
              </w:rPr>
              <w:t xml:space="preserve"> </w:t>
            </w:r>
            <w:r w:rsidRPr="00B137AB">
              <w:rPr>
                <w:sz w:val="24"/>
                <w:szCs w:val="24"/>
              </w:rPr>
              <w:t>понятие, виды,</w:t>
            </w:r>
            <w:r w:rsidRPr="00B137AB">
              <w:rPr>
                <w:spacing w:val="-3"/>
                <w:sz w:val="24"/>
                <w:szCs w:val="24"/>
              </w:rPr>
              <w:t xml:space="preserve"> </w:t>
            </w:r>
            <w:r w:rsidRPr="00B137AB">
              <w:rPr>
                <w:sz w:val="24"/>
                <w:szCs w:val="24"/>
              </w:rPr>
              <w:t>компоненты.</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60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8" w:lineRule="auto"/>
              <w:ind w:left="108"/>
              <w:rPr>
                <w:sz w:val="24"/>
                <w:szCs w:val="24"/>
              </w:rPr>
            </w:pPr>
            <w:r w:rsidRPr="00B137AB">
              <w:rPr>
                <w:sz w:val="24"/>
                <w:szCs w:val="24"/>
              </w:rPr>
              <w:t>Формирование</w:t>
            </w:r>
            <w:r w:rsidRPr="00B137AB">
              <w:rPr>
                <w:spacing w:val="30"/>
                <w:sz w:val="24"/>
                <w:szCs w:val="24"/>
              </w:rPr>
              <w:t xml:space="preserve"> </w:t>
            </w:r>
            <w:r w:rsidRPr="00B137AB">
              <w:rPr>
                <w:sz w:val="24"/>
                <w:szCs w:val="24"/>
              </w:rPr>
              <w:t>УУД.</w:t>
            </w:r>
            <w:r w:rsidRPr="00B137AB">
              <w:rPr>
                <w:spacing w:val="31"/>
                <w:sz w:val="24"/>
                <w:szCs w:val="24"/>
              </w:rPr>
              <w:t xml:space="preserve"> </w:t>
            </w:r>
            <w:r w:rsidRPr="00B137AB">
              <w:rPr>
                <w:sz w:val="24"/>
                <w:szCs w:val="24"/>
              </w:rPr>
              <w:t>Предметные,</w:t>
            </w:r>
            <w:r w:rsidRPr="00B137AB">
              <w:rPr>
                <w:spacing w:val="33"/>
                <w:sz w:val="24"/>
                <w:szCs w:val="24"/>
              </w:rPr>
              <w:t xml:space="preserve"> </w:t>
            </w:r>
            <w:r w:rsidRPr="00B137AB">
              <w:rPr>
                <w:sz w:val="24"/>
                <w:szCs w:val="24"/>
              </w:rPr>
              <w:t>метапредметные,</w:t>
            </w:r>
            <w:r w:rsidRPr="00B137AB">
              <w:rPr>
                <w:spacing w:val="31"/>
                <w:sz w:val="24"/>
                <w:szCs w:val="24"/>
              </w:rPr>
              <w:t xml:space="preserve"> </w:t>
            </w:r>
            <w:r w:rsidRPr="00B137AB">
              <w:rPr>
                <w:sz w:val="24"/>
                <w:szCs w:val="24"/>
              </w:rPr>
              <w:t xml:space="preserve">личностные </w:t>
            </w:r>
            <w:r w:rsidRPr="00B137AB">
              <w:rPr>
                <w:spacing w:val="-57"/>
                <w:sz w:val="24"/>
                <w:szCs w:val="24"/>
              </w:rPr>
              <w:t xml:space="preserve"> </w:t>
            </w:r>
            <w:r w:rsidRPr="00B137AB">
              <w:rPr>
                <w:sz w:val="24"/>
                <w:szCs w:val="24"/>
              </w:rPr>
              <w:t>результаты</w:t>
            </w:r>
            <w:r w:rsidRPr="00B137AB">
              <w:rPr>
                <w:spacing w:val="-1"/>
                <w:sz w:val="24"/>
                <w:szCs w:val="24"/>
              </w:rPr>
              <w:t xml:space="preserve"> </w:t>
            </w:r>
            <w:r w:rsidRPr="00B137AB">
              <w:rPr>
                <w:sz w:val="24"/>
                <w:szCs w:val="24"/>
              </w:rPr>
              <w:t>образования.</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4"/>
          <w:wAfter w:w="2252" w:type="dxa"/>
          <w:trHeight w:val="3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784F" w:rsidP="00B137AB">
            <w:pPr>
              <w:pStyle w:val="TableParagraph"/>
              <w:spacing w:before="41"/>
              <w:ind w:left="340" w:hanging="277"/>
              <w:jc w:val="center"/>
              <w:rPr>
                <w:b/>
                <w:sz w:val="24"/>
                <w:szCs w:val="24"/>
                <w:lang w:val="en-US"/>
              </w:rPr>
            </w:pPr>
          </w:p>
          <w:p w:rsidR="003B784F" w:rsidRPr="00B137AB" w:rsidRDefault="003B599C" w:rsidP="00B137AB">
            <w:pPr>
              <w:pStyle w:val="TableParagraph"/>
              <w:spacing w:before="41"/>
              <w:ind w:left="0"/>
              <w:rPr>
                <w:b/>
                <w:sz w:val="24"/>
                <w:szCs w:val="24"/>
              </w:rPr>
            </w:pPr>
            <w:r>
              <w:rPr>
                <w:b/>
                <w:sz w:val="24"/>
                <w:szCs w:val="24"/>
              </w:rPr>
              <w:t xml:space="preserve">           28</w:t>
            </w:r>
            <w:bookmarkStart w:id="1" w:name="_GoBack"/>
            <w:bookmarkEnd w:id="1"/>
          </w:p>
        </w:tc>
        <w:tc>
          <w:tcPr>
            <w:tcW w:w="1705" w:type="dxa"/>
            <w:vMerge w:val="restart"/>
            <w:shd w:val="clear" w:color="auto" w:fill="auto"/>
          </w:tcPr>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170" w:right="152"/>
              <w:jc w:val="center"/>
              <w:rPr>
                <w:b/>
                <w:sz w:val="24"/>
                <w:szCs w:val="24"/>
              </w:rPr>
            </w:pPr>
          </w:p>
          <w:p w:rsidR="003B784F" w:rsidRPr="00B137AB" w:rsidRDefault="003B784F" w:rsidP="00B137AB">
            <w:pPr>
              <w:pStyle w:val="TableParagraph"/>
              <w:spacing w:line="276" w:lineRule="auto"/>
              <w:ind w:left="0" w:right="152"/>
              <w:rPr>
                <w:b/>
                <w:sz w:val="24"/>
                <w:szCs w:val="24"/>
              </w:rPr>
            </w:pPr>
            <w:r w:rsidRPr="00B137AB">
              <w:rPr>
                <w:b/>
                <w:sz w:val="24"/>
                <w:szCs w:val="24"/>
              </w:rPr>
              <w:t>14</w:t>
            </w:r>
          </w:p>
        </w:tc>
      </w:tr>
      <w:tr w:rsidR="003B784F" w:rsidRPr="00B137AB" w:rsidTr="00551058">
        <w:trPr>
          <w:gridAfter w:val="4"/>
          <w:wAfter w:w="2252"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5"/>
                <w:sz w:val="24"/>
                <w:szCs w:val="24"/>
              </w:rPr>
              <w:t xml:space="preserve"> </w:t>
            </w:r>
            <w:r w:rsidRPr="00B137AB">
              <w:rPr>
                <w:sz w:val="24"/>
                <w:szCs w:val="24"/>
              </w:rPr>
              <w:t>опорного</w:t>
            </w:r>
            <w:r w:rsidRPr="00B137AB">
              <w:rPr>
                <w:spacing w:val="-6"/>
                <w:sz w:val="24"/>
                <w:szCs w:val="24"/>
              </w:rPr>
              <w:t xml:space="preserve"> </w:t>
            </w:r>
            <w:r w:rsidRPr="00B137AB">
              <w:rPr>
                <w:sz w:val="24"/>
                <w:szCs w:val="24"/>
              </w:rPr>
              <w:t>конспекта</w:t>
            </w:r>
            <w:r w:rsidRPr="00B137AB">
              <w:rPr>
                <w:spacing w:val="-4"/>
                <w:sz w:val="24"/>
                <w:szCs w:val="24"/>
              </w:rPr>
              <w:t xml:space="preserve"> </w:t>
            </w:r>
            <w:r w:rsidRPr="00B137AB">
              <w:rPr>
                <w:sz w:val="24"/>
                <w:szCs w:val="24"/>
              </w:rPr>
              <w:t>по</w:t>
            </w:r>
            <w:r w:rsidRPr="00B137AB">
              <w:rPr>
                <w:spacing w:val="-6"/>
                <w:sz w:val="24"/>
                <w:szCs w:val="24"/>
              </w:rPr>
              <w:t xml:space="preserve"> </w:t>
            </w:r>
            <w:r w:rsidRPr="00B137AB">
              <w:rPr>
                <w:sz w:val="24"/>
                <w:szCs w:val="24"/>
              </w:rPr>
              <w:t>теме «ФГОС</w:t>
            </w:r>
            <w:r w:rsidRPr="00B137AB">
              <w:rPr>
                <w:spacing w:val="-4"/>
                <w:sz w:val="24"/>
                <w:szCs w:val="24"/>
              </w:rPr>
              <w:t xml:space="preserve"> </w:t>
            </w:r>
            <w:r w:rsidRPr="00B137AB">
              <w:rPr>
                <w:sz w:val="24"/>
                <w:szCs w:val="24"/>
              </w:rPr>
              <w:t>НОО».</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tabs>
                <w:tab w:val="left" w:pos="1683"/>
                <w:tab w:val="left" w:pos="2846"/>
                <w:tab w:val="left" w:pos="3371"/>
                <w:tab w:val="left" w:pos="4122"/>
                <w:tab w:val="left" w:pos="5717"/>
                <w:tab w:val="left" w:pos="6124"/>
              </w:tabs>
              <w:spacing w:line="270" w:lineRule="exact"/>
              <w:ind w:left="108"/>
              <w:rPr>
                <w:sz w:val="24"/>
                <w:szCs w:val="24"/>
              </w:rPr>
            </w:pPr>
            <w:r w:rsidRPr="00B137AB">
              <w:rPr>
                <w:sz w:val="24"/>
                <w:szCs w:val="24"/>
              </w:rPr>
              <w:t>Составление</w:t>
            </w:r>
            <w:r w:rsidRPr="00B137AB">
              <w:rPr>
                <w:sz w:val="24"/>
                <w:szCs w:val="24"/>
              </w:rPr>
              <w:tab/>
              <w:t>кластера</w:t>
            </w:r>
            <w:r w:rsidRPr="00B137AB">
              <w:rPr>
                <w:sz w:val="24"/>
                <w:szCs w:val="24"/>
              </w:rPr>
              <w:tab/>
              <w:t>по</w:t>
            </w:r>
            <w:r w:rsidRPr="00B137AB">
              <w:rPr>
                <w:sz w:val="24"/>
                <w:szCs w:val="24"/>
              </w:rPr>
              <w:tab/>
              <w:t>теме</w:t>
            </w:r>
            <w:r w:rsidRPr="00B137AB">
              <w:rPr>
                <w:sz w:val="24"/>
                <w:szCs w:val="24"/>
              </w:rPr>
              <w:tab/>
              <w:t>«Программы</w:t>
            </w:r>
            <w:r w:rsidRPr="00B137AB">
              <w:rPr>
                <w:sz w:val="24"/>
                <w:szCs w:val="24"/>
              </w:rPr>
              <w:tab/>
              <w:t>и</w:t>
            </w:r>
            <w:r w:rsidRPr="00B137AB">
              <w:rPr>
                <w:sz w:val="24"/>
                <w:szCs w:val="24"/>
              </w:rPr>
              <w:tab/>
              <w:t>учебно-</w:t>
            </w:r>
          </w:p>
          <w:p w:rsidR="003B784F" w:rsidRPr="00B137AB" w:rsidRDefault="003B784F" w:rsidP="00B137AB">
            <w:pPr>
              <w:pStyle w:val="TableParagraph"/>
              <w:spacing w:before="41"/>
              <w:ind w:left="108"/>
              <w:rPr>
                <w:sz w:val="24"/>
                <w:szCs w:val="24"/>
              </w:rPr>
            </w:pPr>
            <w:r w:rsidRPr="00B137AB">
              <w:rPr>
                <w:sz w:val="24"/>
                <w:szCs w:val="24"/>
              </w:rPr>
              <w:t>методические</w:t>
            </w:r>
            <w:r w:rsidRPr="00B137AB">
              <w:rPr>
                <w:spacing w:val="-5"/>
                <w:sz w:val="24"/>
                <w:szCs w:val="24"/>
              </w:rPr>
              <w:t xml:space="preserve"> </w:t>
            </w:r>
            <w:r w:rsidRPr="00B137AB">
              <w:rPr>
                <w:sz w:val="24"/>
                <w:szCs w:val="24"/>
              </w:rPr>
              <w:t>комплекты</w:t>
            </w:r>
            <w:r w:rsidRPr="00B137AB">
              <w:rPr>
                <w:spacing w:val="-3"/>
                <w:sz w:val="24"/>
                <w:szCs w:val="24"/>
              </w:rPr>
              <w:t xml:space="preserve"> </w:t>
            </w:r>
            <w:r w:rsidRPr="00B137AB">
              <w:rPr>
                <w:sz w:val="24"/>
                <w:szCs w:val="24"/>
              </w:rPr>
              <w:t>для</w:t>
            </w:r>
            <w:r w:rsidRPr="00B137AB">
              <w:rPr>
                <w:spacing w:val="-4"/>
                <w:sz w:val="24"/>
                <w:szCs w:val="24"/>
              </w:rPr>
              <w:t xml:space="preserve"> </w:t>
            </w:r>
            <w:r w:rsidRPr="00B137AB">
              <w:rPr>
                <w:sz w:val="24"/>
                <w:szCs w:val="24"/>
              </w:rPr>
              <w:t>начальной</w:t>
            </w:r>
            <w:r w:rsidRPr="00B137AB">
              <w:rPr>
                <w:spacing w:val="-3"/>
                <w:sz w:val="24"/>
                <w:szCs w:val="24"/>
              </w:rPr>
              <w:t xml:space="preserve"> </w:t>
            </w:r>
            <w:r w:rsidRPr="00B137AB">
              <w:rPr>
                <w:sz w:val="24"/>
                <w:szCs w:val="24"/>
              </w:rPr>
              <w:t>школы».</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Аннотирование</w:t>
            </w:r>
            <w:r w:rsidRPr="00B137AB">
              <w:rPr>
                <w:spacing w:val="23"/>
                <w:sz w:val="24"/>
                <w:szCs w:val="24"/>
              </w:rPr>
              <w:t xml:space="preserve"> </w:t>
            </w:r>
            <w:r w:rsidRPr="00B137AB">
              <w:rPr>
                <w:sz w:val="24"/>
                <w:szCs w:val="24"/>
              </w:rPr>
              <w:t>статьи</w:t>
            </w:r>
            <w:r w:rsidRPr="00B137AB">
              <w:rPr>
                <w:spacing w:val="26"/>
                <w:sz w:val="24"/>
                <w:szCs w:val="24"/>
              </w:rPr>
              <w:t xml:space="preserve"> </w:t>
            </w:r>
            <w:r w:rsidRPr="00B137AB">
              <w:rPr>
                <w:sz w:val="24"/>
                <w:szCs w:val="24"/>
              </w:rPr>
              <w:t>журнала</w:t>
            </w:r>
            <w:r w:rsidRPr="00B137AB">
              <w:rPr>
                <w:spacing w:val="30"/>
                <w:sz w:val="24"/>
                <w:szCs w:val="24"/>
              </w:rPr>
              <w:t xml:space="preserve"> </w:t>
            </w:r>
            <w:r w:rsidRPr="00B137AB">
              <w:rPr>
                <w:sz w:val="24"/>
                <w:szCs w:val="24"/>
              </w:rPr>
              <w:t>«Методист»</w:t>
            </w:r>
            <w:r w:rsidRPr="00B137AB">
              <w:rPr>
                <w:spacing w:val="20"/>
                <w:sz w:val="24"/>
                <w:szCs w:val="24"/>
              </w:rPr>
              <w:t xml:space="preserve"> </w:t>
            </w:r>
            <w:r w:rsidRPr="00B137AB">
              <w:rPr>
                <w:sz w:val="24"/>
                <w:szCs w:val="24"/>
              </w:rPr>
              <w:t>о</w:t>
            </w:r>
            <w:r w:rsidRPr="00B137AB">
              <w:rPr>
                <w:spacing w:val="27"/>
                <w:sz w:val="24"/>
                <w:szCs w:val="24"/>
              </w:rPr>
              <w:t xml:space="preserve"> </w:t>
            </w:r>
            <w:r w:rsidRPr="00B137AB">
              <w:rPr>
                <w:sz w:val="24"/>
                <w:szCs w:val="24"/>
              </w:rPr>
              <w:t>требованиях</w:t>
            </w:r>
            <w:r w:rsidRPr="00B137AB">
              <w:rPr>
                <w:spacing w:val="26"/>
                <w:sz w:val="24"/>
                <w:szCs w:val="24"/>
              </w:rPr>
              <w:t xml:space="preserve"> </w:t>
            </w:r>
            <w:r w:rsidRPr="00B137AB">
              <w:rPr>
                <w:sz w:val="24"/>
                <w:szCs w:val="24"/>
              </w:rPr>
              <w:t>к</w:t>
            </w:r>
            <w:r w:rsidRPr="00B137AB">
              <w:rPr>
                <w:spacing w:val="25"/>
                <w:sz w:val="24"/>
                <w:szCs w:val="24"/>
              </w:rPr>
              <w:t xml:space="preserve"> </w:t>
            </w:r>
            <w:r w:rsidRPr="00B137AB">
              <w:rPr>
                <w:sz w:val="24"/>
                <w:szCs w:val="24"/>
              </w:rPr>
              <w:t>современным учебным</w:t>
            </w:r>
            <w:r w:rsidRPr="00B137AB">
              <w:rPr>
                <w:spacing w:val="-5"/>
                <w:sz w:val="24"/>
                <w:szCs w:val="24"/>
              </w:rPr>
              <w:t xml:space="preserve"> </w:t>
            </w:r>
            <w:r w:rsidRPr="00B137AB">
              <w:rPr>
                <w:sz w:val="24"/>
                <w:szCs w:val="24"/>
              </w:rPr>
              <w:t>пособиям.</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1" w:lineRule="exact"/>
              <w:ind w:left="108"/>
              <w:rPr>
                <w:sz w:val="24"/>
                <w:szCs w:val="24"/>
              </w:rPr>
            </w:pPr>
            <w:r w:rsidRPr="00B137AB">
              <w:rPr>
                <w:sz w:val="24"/>
                <w:szCs w:val="24"/>
              </w:rPr>
              <w:t>Составление</w:t>
            </w:r>
            <w:r w:rsidRPr="00B137AB">
              <w:rPr>
                <w:spacing w:val="52"/>
                <w:sz w:val="24"/>
                <w:szCs w:val="24"/>
              </w:rPr>
              <w:t xml:space="preserve"> </w:t>
            </w:r>
            <w:r w:rsidRPr="00B137AB">
              <w:rPr>
                <w:sz w:val="24"/>
                <w:szCs w:val="24"/>
              </w:rPr>
              <w:t>презентаций</w:t>
            </w:r>
            <w:r w:rsidRPr="00B137AB">
              <w:rPr>
                <w:spacing w:val="55"/>
                <w:sz w:val="24"/>
                <w:szCs w:val="24"/>
              </w:rPr>
              <w:t xml:space="preserve"> </w:t>
            </w:r>
            <w:r w:rsidRPr="00B137AB">
              <w:rPr>
                <w:sz w:val="24"/>
                <w:szCs w:val="24"/>
              </w:rPr>
              <w:t>по</w:t>
            </w:r>
            <w:r w:rsidRPr="00B137AB">
              <w:rPr>
                <w:spacing w:val="53"/>
                <w:sz w:val="24"/>
                <w:szCs w:val="24"/>
              </w:rPr>
              <w:t xml:space="preserve"> </w:t>
            </w:r>
            <w:r w:rsidRPr="00B137AB">
              <w:rPr>
                <w:sz w:val="24"/>
                <w:szCs w:val="24"/>
              </w:rPr>
              <w:t>теме</w:t>
            </w:r>
            <w:r w:rsidRPr="00B137AB">
              <w:rPr>
                <w:spacing w:val="58"/>
                <w:sz w:val="24"/>
                <w:szCs w:val="24"/>
              </w:rPr>
              <w:t xml:space="preserve"> </w:t>
            </w:r>
            <w:r w:rsidRPr="00B137AB">
              <w:rPr>
                <w:sz w:val="24"/>
                <w:szCs w:val="24"/>
              </w:rPr>
              <w:t>«Особенности</w:t>
            </w:r>
            <w:r w:rsidRPr="00B137AB">
              <w:rPr>
                <w:spacing w:val="54"/>
                <w:sz w:val="24"/>
                <w:szCs w:val="24"/>
              </w:rPr>
              <w:t xml:space="preserve"> </w:t>
            </w:r>
            <w:r w:rsidRPr="00B137AB">
              <w:rPr>
                <w:sz w:val="24"/>
                <w:szCs w:val="24"/>
              </w:rPr>
              <w:t>и</w:t>
            </w:r>
            <w:r w:rsidRPr="00B137AB">
              <w:rPr>
                <w:spacing w:val="55"/>
                <w:sz w:val="24"/>
                <w:szCs w:val="24"/>
              </w:rPr>
              <w:t xml:space="preserve"> </w:t>
            </w:r>
            <w:r w:rsidRPr="00B137AB">
              <w:rPr>
                <w:sz w:val="24"/>
                <w:szCs w:val="24"/>
              </w:rPr>
              <w:t>содержание</w:t>
            </w:r>
          </w:p>
          <w:p w:rsidR="003B784F" w:rsidRPr="00B137AB" w:rsidRDefault="003B784F" w:rsidP="00B137AB">
            <w:pPr>
              <w:pStyle w:val="TableParagraph"/>
              <w:spacing w:before="41"/>
              <w:ind w:left="108"/>
              <w:rPr>
                <w:sz w:val="24"/>
                <w:szCs w:val="24"/>
                <w:lang w:val="en-US"/>
              </w:rPr>
            </w:pPr>
            <w:r w:rsidRPr="00B137AB">
              <w:rPr>
                <w:sz w:val="24"/>
                <w:szCs w:val="24"/>
                <w:lang w:val="en-US"/>
              </w:rPr>
              <w:t>УМК</w:t>
            </w:r>
            <w:r w:rsidRPr="00B137AB">
              <w:rPr>
                <w:spacing w:val="-3"/>
                <w:sz w:val="24"/>
                <w:szCs w:val="24"/>
                <w:lang w:val="en-US"/>
              </w:rPr>
              <w:t xml:space="preserve"> </w:t>
            </w:r>
            <w:r w:rsidRPr="00B137AB">
              <w:rPr>
                <w:sz w:val="24"/>
                <w:szCs w:val="24"/>
                <w:lang w:val="en-US"/>
              </w:rPr>
              <w:t>для</w:t>
            </w:r>
            <w:r w:rsidRPr="00B137AB">
              <w:rPr>
                <w:spacing w:val="-3"/>
                <w:sz w:val="24"/>
                <w:szCs w:val="24"/>
                <w:lang w:val="en-US"/>
              </w:rPr>
              <w:t xml:space="preserve"> </w:t>
            </w:r>
            <w:r w:rsidRPr="00B137AB">
              <w:rPr>
                <w:sz w:val="24"/>
                <w:szCs w:val="24"/>
                <w:lang w:val="en-US"/>
              </w:rPr>
              <w:t>начальной</w:t>
            </w:r>
            <w:r w:rsidRPr="00B137AB">
              <w:rPr>
                <w:spacing w:val="-2"/>
                <w:sz w:val="24"/>
                <w:szCs w:val="24"/>
                <w:lang w:val="en-US"/>
              </w:rPr>
              <w:t xml:space="preserve"> </w:t>
            </w:r>
            <w:r w:rsidRPr="00B137AB">
              <w:rPr>
                <w:sz w:val="24"/>
                <w:szCs w:val="24"/>
                <w:lang w:val="en-US"/>
              </w:rPr>
              <w:t>школы».</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4"/>
          <w:wAfter w:w="2252"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Определение</w:t>
            </w:r>
            <w:r w:rsidRPr="00B137AB">
              <w:rPr>
                <w:spacing w:val="12"/>
                <w:sz w:val="24"/>
                <w:szCs w:val="24"/>
              </w:rPr>
              <w:t xml:space="preserve"> </w:t>
            </w:r>
            <w:r w:rsidRPr="00B137AB">
              <w:rPr>
                <w:sz w:val="24"/>
                <w:szCs w:val="24"/>
              </w:rPr>
              <w:t>условий</w:t>
            </w:r>
            <w:r w:rsidRPr="00B137AB">
              <w:rPr>
                <w:spacing w:val="10"/>
                <w:sz w:val="24"/>
                <w:szCs w:val="24"/>
              </w:rPr>
              <w:t xml:space="preserve"> </w:t>
            </w:r>
            <w:r w:rsidRPr="00B137AB">
              <w:rPr>
                <w:sz w:val="24"/>
                <w:szCs w:val="24"/>
              </w:rPr>
              <w:t>преемственности</w:t>
            </w:r>
            <w:r w:rsidRPr="00B137AB">
              <w:rPr>
                <w:spacing w:val="10"/>
                <w:sz w:val="24"/>
                <w:szCs w:val="24"/>
              </w:rPr>
              <w:t xml:space="preserve"> </w:t>
            </w:r>
            <w:r w:rsidRPr="00B137AB">
              <w:rPr>
                <w:sz w:val="24"/>
                <w:szCs w:val="24"/>
              </w:rPr>
              <w:t>дошкольного</w:t>
            </w:r>
            <w:r w:rsidRPr="00B137AB">
              <w:rPr>
                <w:spacing w:val="9"/>
                <w:sz w:val="24"/>
                <w:szCs w:val="24"/>
              </w:rPr>
              <w:t xml:space="preserve"> </w:t>
            </w:r>
            <w:r w:rsidRPr="00B137AB">
              <w:rPr>
                <w:sz w:val="24"/>
                <w:szCs w:val="24"/>
              </w:rPr>
              <w:t>и</w:t>
            </w:r>
            <w:r w:rsidRPr="00B137AB">
              <w:rPr>
                <w:spacing w:val="10"/>
                <w:sz w:val="24"/>
                <w:szCs w:val="24"/>
              </w:rPr>
              <w:t xml:space="preserve"> </w:t>
            </w:r>
            <w:r w:rsidRPr="00B137AB">
              <w:rPr>
                <w:sz w:val="24"/>
                <w:szCs w:val="24"/>
              </w:rPr>
              <w:t>начального</w:t>
            </w:r>
            <w:r w:rsidRPr="00B137AB">
              <w:rPr>
                <w:spacing w:val="-3"/>
                <w:sz w:val="24"/>
                <w:szCs w:val="24"/>
              </w:rPr>
              <w:t xml:space="preserve"> </w:t>
            </w:r>
            <w:r w:rsidRPr="00B137AB">
              <w:rPr>
                <w:sz w:val="24"/>
                <w:szCs w:val="24"/>
              </w:rPr>
              <w:t>общего</w:t>
            </w:r>
            <w:r w:rsidRPr="00B137AB">
              <w:rPr>
                <w:spacing w:val="-2"/>
                <w:sz w:val="24"/>
                <w:szCs w:val="24"/>
              </w:rPr>
              <w:t xml:space="preserve"> </w:t>
            </w:r>
            <w:r w:rsidRPr="00B137AB">
              <w:rPr>
                <w:sz w:val="24"/>
                <w:szCs w:val="24"/>
              </w:rPr>
              <w:t>образования.</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6.</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Заполнение</w:t>
            </w:r>
            <w:r w:rsidRPr="00B137AB">
              <w:rPr>
                <w:spacing w:val="-2"/>
                <w:sz w:val="24"/>
                <w:szCs w:val="24"/>
              </w:rPr>
              <w:t xml:space="preserve"> </w:t>
            </w:r>
            <w:r w:rsidRPr="00B137AB">
              <w:rPr>
                <w:sz w:val="24"/>
                <w:szCs w:val="24"/>
              </w:rPr>
              <w:t>таблицы</w:t>
            </w:r>
            <w:r w:rsidRPr="00B137AB">
              <w:rPr>
                <w:spacing w:val="3"/>
                <w:sz w:val="24"/>
                <w:szCs w:val="24"/>
              </w:rPr>
              <w:t xml:space="preserve"> </w:t>
            </w:r>
            <w:r w:rsidRPr="00B137AB">
              <w:rPr>
                <w:sz w:val="24"/>
                <w:szCs w:val="24"/>
              </w:rPr>
              <w:t>«Сравнительная</w:t>
            </w:r>
            <w:r w:rsidRPr="00B137AB">
              <w:rPr>
                <w:spacing w:val="-1"/>
                <w:sz w:val="24"/>
                <w:szCs w:val="24"/>
              </w:rPr>
              <w:t xml:space="preserve"> </w:t>
            </w:r>
            <w:r w:rsidRPr="00B137AB">
              <w:rPr>
                <w:sz w:val="24"/>
                <w:szCs w:val="24"/>
              </w:rPr>
              <w:t>характеристика</w:t>
            </w:r>
            <w:r w:rsidRPr="00B137AB">
              <w:rPr>
                <w:spacing w:val="-1"/>
                <w:sz w:val="24"/>
                <w:szCs w:val="24"/>
              </w:rPr>
              <w:t xml:space="preserve"> </w:t>
            </w:r>
            <w:r w:rsidRPr="00B137AB">
              <w:rPr>
                <w:sz w:val="24"/>
                <w:szCs w:val="24"/>
              </w:rPr>
              <w:t>ФГОС</w:t>
            </w:r>
            <w:r w:rsidRPr="00B137AB">
              <w:rPr>
                <w:spacing w:val="-1"/>
                <w:sz w:val="24"/>
                <w:szCs w:val="24"/>
              </w:rPr>
              <w:t xml:space="preserve"> </w:t>
            </w:r>
            <w:r w:rsidRPr="00B137AB">
              <w:rPr>
                <w:sz w:val="24"/>
                <w:szCs w:val="24"/>
              </w:rPr>
              <w:t>НОО и</w:t>
            </w:r>
            <w:r w:rsidRPr="00B137AB">
              <w:rPr>
                <w:spacing w:val="-3"/>
                <w:sz w:val="24"/>
                <w:szCs w:val="24"/>
              </w:rPr>
              <w:t xml:space="preserve"> </w:t>
            </w:r>
            <w:r w:rsidRPr="00B137AB">
              <w:rPr>
                <w:sz w:val="24"/>
                <w:szCs w:val="24"/>
              </w:rPr>
              <w:t>ФГОС</w:t>
            </w:r>
            <w:r w:rsidRPr="00B137AB">
              <w:rPr>
                <w:spacing w:val="-2"/>
                <w:sz w:val="24"/>
                <w:szCs w:val="24"/>
              </w:rPr>
              <w:t xml:space="preserve"> </w:t>
            </w:r>
            <w:r w:rsidRPr="00B137AB">
              <w:rPr>
                <w:sz w:val="24"/>
                <w:szCs w:val="24"/>
              </w:rPr>
              <w:t>НОО</w:t>
            </w:r>
            <w:r w:rsidRPr="00B137AB">
              <w:rPr>
                <w:spacing w:val="-3"/>
                <w:sz w:val="24"/>
                <w:szCs w:val="24"/>
              </w:rPr>
              <w:t xml:space="preserve"> </w:t>
            </w:r>
            <w:r w:rsidRPr="00B137AB">
              <w:rPr>
                <w:sz w:val="24"/>
                <w:szCs w:val="24"/>
              </w:rPr>
              <w:t>обучающихся</w:t>
            </w:r>
            <w:r w:rsidRPr="00B137AB">
              <w:rPr>
                <w:spacing w:val="-2"/>
                <w:sz w:val="24"/>
                <w:szCs w:val="24"/>
              </w:rPr>
              <w:t xml:space="preserve"> </w:t>
            </w:r>
            <w:r w:rsidRPr="00B137AB">
              <w:rPr>
                <w:sz w:val="24"/>
                <w:szCs w:val="24"/>
              </w:rPr>
              <w:t>с</w:t>
            </w:r>
            <w:r w:rsidRPr="00B137AB">
              <w:rPr>
                <w:spacing w:val="-3"/>
                <w:sz w:val="24"/>
                <w:szCs w:val="24"/>
              </w:rPr>
              <w:t xml:space="preserve"> </w:t>
            </w:r>
            <w:r w:rsidRPr="00B137AB">
              <w:rPr>
                <w:sz w:val="24"/>
                <w:szCs w:val="24"/>
              </w:rPr>
              <w:t>ОВЗ».</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4"/>
          <w:wAfter w:w="2252"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7.</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Подготовка</w:t>
            </w:r>
            <w:r w:rsidRPr="00B137AB">
              <w:rPr>
                <w:spacing w:val="5"/>
                <w:sz w:val="24"/>
                <w:szCs w:val="24"/>
              </w:rPr>
              <w:t xml:space="preserve"> </w:t>
            </w:r>
            <w:r w:rsidRPr="00B137AB">
              <w:rPr>
                <w:sz w:val="24"/>
                <w:szCs w:val="24"/>
              </w:rPr>
              <w:t>сообщения</w:t>
            </w:r>
            <w:r w:rsidRPr="00B137AB">
              <w:rPr>
                <w:spacing w:val="6"/>
                <w:sz w:val="24"/>
                <w:szCs w:val="24"/>
              </w:rPr>
              <w:t xml:space="preserve"> </w:t>
            </w:r>
            <w:r w:rsidRPr="00B137AB">
              <w:rPr>
                <w:sz w:val="24"/>
                <w:szCs w:val="24"/>
              </w:rPr>
              <w:t>по</w:t>
            </w:r>
            <w:r w:rsidRPr="00B137AB">
              <w:rPr>
                <w:spacing w:val="6"/>
                <w:sz w:val="24"/>
                <w:szCs w:val="24"/>
              </w:rPr>
              <w:t xml:space="preserve"> </w:t>
            </w:r>
            <w:r w:rsidRPr="00B137AB">
              <w:rPr>
                <w:sz w:val="24"/>
                <w:szCs w:val="24"/>
              </w:rPr>
              <w:t>теме</w:t>
            </w:r>
            <w:r w:rsidRPr="00B137AB">
              <w:rPr>
                <w:spacing w:val="17"/>
                <w:sz w:val="24"/>
                <w:szCs w:val="24"/>
              </w:rPr>
              <w:t xml:space="preserve"> </w:t>
            </w:r>
            <w:r w:rsidRPr="00B137AB">
              <w:rPr>
                <w:sz w:val="24"/>
                <w:szCs w:val="24"/>
              </w:rPr>
              <w:t>«Средства</w:t>
            </w:r>
            <w:r w:rsidRPr="00B137AB">
              <w:rPr>
                <w:spacing w:val="71"/>
                <w:sz w:val="24"/>
                <w:szCs w:val="24"/>
              </w:rPr>
              <w:t xml:space="preserve"> </w:t>
            </w:r>
            <w:r w:rsidRPr="00B137AB">
              <w:rPr>
                <w:sz w:val="24"/>
                <w:szCs w:val="24"/>
              </w:rPr>
              <w:t>развития</w:t>
            </w:r>
            <w:r w:rsidRPr="00B137AB">
              <w:rPr>
                <w:spacing w:val="6"/>
                <w:sz w:val="24"/>
                <w:szCs w:val="24"/>
              </w:rPr>
              <w:t xml:space="preserve"> </w:t>
            </w:r>
            <w:r w:rsidRPr="00B137AB">
              <w:rPr>
                <w:sz w:val="24"/>
                <w:szCs w:val="24"/>
              </w:rPr>
              <w:t>предметных</w:t>
            </w:r>
          </w:p>
          <w:p w:rsidR="003B784F" w:rsidRPr="00B137AB" w:rsidRDefault="003B784F" w:rsidP="00B137AB">
            <w:pPr>
              <w:pStyle w:val="TableParagraph"/>
              <w:spacing w:before="41"/>
              <w:ind w:left="108"/>
              <w:rPr>
                <w:sz w:val="24"/>
                <w:szCs w:val="24"/>
              </w:rPr>
            </w:pPr>
            <w:r w:rsidRPr="00B137AB">
              <w:rPr>
                <w:sz w:val="24"/>
                <w:szCs w:val="24"/>
              </w:rPr>
              <w:t>результатов</w:t>
            </w:r>
            <w:r w:rsidRPr="00B137AB">
              <w:rPr>
                <w:spacing w:val="-3"/>
                <w:sz w:val="24"/>
                <w:szCs w:val="24"/>
              </w:rPr>
              <w:t xml:space="preserve"> </w:t>
            </w:r>
            <w:r w:rsidRPr="00B137AB">
              <w:rPr>
                <w:sz w:val="24"/>
                <w:szCs w:val="24"/>
              </w:rPr>
              <w:t>в</w:t>
            </w:r>
            <w:r w:rsidRPr="00B137AB">
              <w:rPr>
                <w:spacing w:val="-4"/>
                <w:sz w:val="24"/>
                <w:szCs w:val="24"/>
              </w:rPr>
              <w:t xml:space="preserve"> </w:t>
            </w:r>
            <w:r w:rsidRPr="00B137AB">
              <w:rPr>
                <w:sz w:val="24"/>
                <w:szCs w:val="24"/>
              </w:rPr>
              <w:t>начальном</w:t>
            </w:r>
            <w:r w:rsidRPr="00B137AB">
              <w:rPr>
                <w:spacing w:val="-3"/>
                <w:sz w:val="24"/>
                <w:szCs w:val="24"/>
              </w:rPr>
              <w:t xml:space="preserve"> </w:t>
            </w:r>
            <w:r w:rsidRPr="00B137AB">
              <w:rPr>
                <w:sz w:val="24"/>
                <w:szCs w:val="24"/>
              </w:rPr>
              <w:t>общем</w:t>
            </w:r>
            <w:r w:rsidRPr="00B137AB">
              <w:rPr>
                <w:spacing w:val="-4"/>
                <w:sz w:val="24"/>
                <w:szCs w:val="24"/>
              </w:rPr>
              <w:t xml:space="preserve"> </w:t>
            </w:r>
            <w:r w:rsidRPr="00B137AB">
              <w:rPr>
                <w:sz w:val="24"/>
                <w:szCs w:val="24"/>
              </w:rPr>
              <w:t>образовании».</w:t>
            </w:r>
          </w:p>
          <w:p w:rsidR="003B784F" w:rsidRPr="00B137AB" w:rsidRDefault="003B784F" w:rsidP="00B137AB">
            <w:pPr>
              <w:pStyle w:val="TableParagraph"/>
              <w:spacing w:before="41"/>
              <w:ind w:left="108"/>
              <w:rPr>
                <w:b/>
                <w:sz w:val="24"/>
                <w:szCs w:val="24"/>
              </w:rPr>
            </w:pPr>
            <w:r w:rsidRPr="00B137AB">
              <w:rPr>
                <w:b/>
                <w:sz w:val="24"/>
                <w:szCs w:val="24"/>
              </w:rPr>
              <w:t xml:space="preserve">ВСЕГО ЗА </w:t>
            </w:r>
            <w:r w:rsidRPr="00B137AB">
              <w:rPr>
                <w:b/>
                <w:sz w:val="24"/>
                <w:szCs w:val="24"/>
                <w:lang w:val="en-US"/>
              </w:rPr>
              <w:t>I</w:t>
            </w:r>
            <w:r w:rsidR="003B599C">
              <w:rPr>
                <w:b/>
                <w:sz w:val="24"/>
                <w:szCs w:val="24"/>
              </w:rPr>
              <w:t>11</w:t>
            </w:r>
            <w:r w:rsidRPr="00B137AB">
              <w:rPr>
                <w:b/>
                <w:sz w:val="24"/>
                <w:szCs w:val="24"/>
                <w:lang w:val="en-US"/>
              </w:rPr>
              <w:t xml:space="preserve"> </w:t>
            </w:r>
            <w:r w:rsidRPr="00B137AB">
              <w:rPr>
                <w:b/>
                <w:sz w:val="24"/>
                <w:szCs w:val="24"/>
              </w:rPr>
              <w:t>семестр</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88796D" w:rsidRPr="00B137AB" w:rsidTr="00551058">
        <w:trPr>
          <w:gridAfter w:val="1"/>
          <w:wAfter w:w="2198" w:type="dxa"/>
          <w:trHeight w:val="1271"/>
        </w:trPr>
        <w:tc>
          <w:tcPr>
            <w:tcW w:w="2418" w:type="dxa"/>
            <w:shd w:val="clear" w:color="auto" w:fill="auto"/>
          </w:tcPr>
          <w:p w:rsidR="0088796D" w:rsidRPr="00B137AB" w:rsidRDefault="0088796D" w:rsidP="00B137AB">
            <w:pPr>
              <w:pStyle w:val="TableParagraph"/>
              <w:spacing w:before="1" w:line="276" w:lineRule="auto"/>
              <w:ind w:right="95"/>
              <w:jc w:val="both"/>
              <w:rPr>
                <w:b/>
                <w:sz w:val="24"/>
                <w:szCs w:val="24"/>
              </w:rPr>
            </w:pPr>
            <w:r w:rsidRPr="00B137AB">
              <w:rPr>
                <w:b/>
                <w:sz w:val="24"/>
                <w:szCs w:val="24"/>
              </w:rPr>
              <w:t>Раздел</w:t>
            </w:r>
            <w:r w:rsidRPr="00B137AB">
              <w:rPr>
                <w:b/>
                <w:spacing w:val="1"/>
                <w:sz w:val="24"/>
                <w:szCs w:val="24"/>
              </w:rPr>
              <w:t xml:space="preserve"> </w:t>
            </w:r>
            <w:r w:rsidRPr="00B137AB">
              <w:rPr>
                <w:b/>
                <w:sz w:val="24"/>
                <w:szCs w:val="24"/>
              </w:rPr>
              <w:t>2.</w:t>
            </w:r>
            <w:r w:rsidRPr="00B137AB">
              <w:rPr>
                <w:b/>
                <w:spacing w:val="1"/>
                <w:sz w:val="24"/>
                <w:szCs w:val="24"/>
              </w:rPr>
              <w:t xml:space="preserve"> </w:t>
            </w:r>
            <w:r w:rsidRPr="00B137AB">
              <w:rPr>
                <w:b/>
                <w:sz w:val="24"/>
                <w:szCs w:val="24"/>
              </w:rPr>
              <w:t>Органи-</w:t>
            </w:r>
            <w:r w:rsidRPr="00B137AB">
              <w:rPr>
                <w:b/>
                <w:spacing w:val="-57"/>
                <w:sz w:val="24"/>
                <w:szCs w:val="24"/>
              </w:rPr>
              <w:t xml:space="preserve"> </w:t>
            </w:r>
            <w:r w:rsidRPr="00B137AB">
              <w:rPr>
                <w:b/>
                <w:sz w:val="24"/>
                <w:szCs w:val="24"/>
              </w:rPr>
              <w:t>зация</w:t>
            </w:r>
            <w:r w:rsidRPr="00B137AB">
              <w:rPr>
                <w:b/>
                <w:spacing w:val="1"/>
                <w:sz w:val="24"/>
                <w:szCs w:val="24"/>
              </w:rPr>
              <w:t xml:space="preserve"> </w:t>
            </w:r>
            <w:r w:rsidRPr="00B137AB">
              <w:rPr>
                <w:b/>
                <w:sz w:val="24"/>
                <w:szCs w:val="24"/>
              </w:rPr>
              <w:t>образова-</w:t>
            </w:r>
            <w:r w:rsidRPr="00B137AB">
              <w:rPr>
                <w:b/>
                <w:spacing w:val="1"/>
                <w:sz w:val="24"/>
                <w:szCs w:val="24"/>
              </w:rPr>
              <w:t xml:space="preserve"> </w:t>
            </w:r>
            <w:r w:rsidRPr="00B137AB">
              <w:rPr>
                <w:b/>
                <w:sz w:val="24"/>
                <w:szCs w:val="24"/>
              </w:rPr>
              <w:t>тельного</w:t>
            </w:r>
            <w:r w:rsidRPr="00B137AB">
              <w:rPr>
                <w:b/>
                <w:spacing w:val="2"/>
                <w:sz w:val="24"/>
                <w:szCs w:val="24"/>
              </w:rPr>
              <w:t xml:space="preserve"> </w:t>
            </w:r>
            <w:r w:rsidRPr="00B137AB">
              <w:rPr>
                <w:b/>
                <w:sz w:val="24"/>
                <w:szCs w:val="24"/>
              </w:rPr>
              <w:t>процесса</w:t>
            </w:r>
            <w:r w:rsidRPr="00B137AB">
              <w:rPr>
                <w:b/>
                <w:spacing w:val="3"/>
                <w:sz w:val="24"/>
                <w:szCs w:val="24"/>
              </w:rPr>
              <w:t xml:space="preserve"> </w:t>
            </w:r>
            <w:r w:rsidRPr="00B137AB">
              <w:rPr>
                <w:b/>
                <w:sz w:val="24"/>
                <w:szCs w:val="24"/>
              </w:rPr>
              <w:t>в</w:t>
            </w:r>
          </w:p>
          <w:p w:rsidR="0088796D" w:rsidRPr="00B137AB" w:rsidRDefault="0088796D" w:rsidP="00B137AB">
            <w:pPr>
              <w:pStyle w:val="TableParagraph"/>
              <w:spacing w:line="274" w:lineRule="exact"/>
              <w:jc w:val="both"/>
              <w:rPr>
                <w:b/>
                <w:sz w:val="24"/>
                <w:szCs w:val="24"/>
                <w:lang w:val="en-US"/>
              </w:rPr>
            </w:pPr>
            <w:r w:rsidRPr="00B137AB">
              <w:rPr>
                <w:b/>
                <w:sz w:val="24"/>
                <w:szCs w:val="24"/>
                <w:lang w:val="en-US"/>
              </w:rPr>
              <w:t>начальной</w:t>
            </w:r>
            <w:r w:rsidRPr="00B137AB">
              <w:rPr>
                <w:b/>
                <w:spacing w:val="-2"/>
                <w:sz w:val="24"/>
                <w:szCs w:val="24"/>
                <w:lang w:val="en-US"/>
              </w:rPr>
              <w:t xml:space="preserve"> </w:t>
            </w:r>
            <w:r w:rsidRPr="00B137AB">
              <w:rPr>
                <w:b/>
                <w:sz w:val="24"/>
                <w:szCs w:val="24"/>
                <w:lang w:val="en-US"/>
              </w:rPr>
              <w:t>школе</w:t>
            </w:r>
          </w:p>
        </w:tc>
        <w:tc>
          <w:tcPr>
            <w:tcW w:w="11379" w:type="dxa"/>
            <w:gridSpan w:val="9"/>
            <w:shd w:val="clear" w:color="auto" w:fill="auto"/>
          </w:tcPr>
          <w:p w:rsidR="0088796D" w:rsidRPr="00B137AB" w:rsidRDefault="0088796D" w:rsidP="00B137AB">
            <w:pPr>
              <w:pStyle w:val="TableParagraph"/>
              <w:ind w:left="0"/>
              <w:rPr>
                <w:sz w:val="24"/>
                <w:szCs w:val="24"/>
                <w:lang w:val="en-US"/>
              </w:rPr>
            </w:pPr>
          </w:p>
        </w:tc>
      </w:tr>
      <w:tr w:rsidR="003B784F" w:rsidRPr="00B137AB" w:rsidTr="00551058">
        <w:trPr>
          <w:gridAfter w:val="2"/>
          <w:wAfter w:w="2213" w:type="dxa"/>
          <w:trHeight w:val="316"/>
        </w:trPr>
        <w:tc>
          <w:tcPr>
            <w:tcW w:w="2418" w:type="dxa"/>
            <w:vMerge w:val="restart"/>
            <w:shd w:val="clear" w:color="auto" w:fill="auto"/>
          </w:tcPr>
          <w:p w:rsidR="003B784F" w:rsidRPr="00B137AB" w:rsidRDefault="003B784F" w:rsidP="00B137AB">
            <w:pPr>
              <w:pStyle w:val="TableParagraph"/>
              <w:spacing w:line="276" w:lineRule="auto"/>
              <w:ind w:right="96"/>
              <w:jc w:val="both"/>
              <w:rPr>
                <w:sz w:val="24"/>
                <w:szCs w:val="24"/>
              </w:rPr>
            </w:pPr>
            <w:r w:rsidRPr="00B137AB">
              <w:rPr>
                <w:b/>
                <w:sz w:val="24"/>
                <w:szCs w:val="24"/>
              </w:rPr>
              <w:t xml:space="preserve">Тема 2.1. </w:t>
            </w:r>
            <w:r w:rsidRPr="00B137AB">
              <w:rPr>
                <w:sz w:val="24"/>
                <w:szCs w:val="24"/>
              </w:rPr>
              <w:t>Урок – ос-</w:t>
            </w:r>
            <w:r w:rsidRPr="00B137AB">
              <w:rPr>
                <w:spacing w:val="1"/>
                <w:sz w:val="24"/>
                <w:szCs w:val="24"/>
              </w:rPr>
              <w:t xml:space="preserve"> </w:t>
            </w:r>
            <w:r w:rsidRPr="00B137AB">
              <w:rPr>
                <w:sz w:val="24"/>
                <w:szCs w:val="24"/>
              </w:rPr>
              <w:t>новная</w:t>
            </w:r>
            <w:r w:rsidRPr="00B137AB">
              <w:rPr>
                <w:spacing w:val="1"/>
                <w:sz w:val="24"/>
                <w:szCs w:val="24"/>
              </w:rPr>
              <w:t xml:space="preserve"> </w:t>
            </w:r>
            <w:r w:rsidRPr="00B137AB">
              <w:rPr>
                <w:sz w:val="24"/>
                <w:szCs w:val="24"/>
              </w:rPr>
              <w:t>форма</w:t>
            </w:r>
            <w:r w:rsidRPr="00B137AB">
              <w:rPr>
                <w:spacing w:val="1"/>
                <w:sz w:val="24"/>
                <w:szCs w:val="24"/>
              </w:rPr>
              <w:t xml:space="preserve"> </w:t>
            </w:r>
            <w:r w:rsidRPr="00B137AB">
              <w:rPr>
                <w:sz w:val="24"/>
                <w:szCs w:val="24"/>
              </w:rPr>
              <w:t>орга-</w:t>
            </w:r>
            <w:r w:rsidRPr="00B137AB">
              <w:rPr>
                <w:spacing w:val="1"/>
                <w:sz w:val="24"/>
                <w:szCs w:val="24"/>
              </w:rPr>
              <w:t xml:space="preserve"> </w:t>
            </w:r>
            <w:r w:rsidRPr="00B137AB">
              <w:rPr>
                <w:sz w:val="24"/>
                <w:szCs w:val="24"/>
              </w:rPr>
              <w:t>низации</w:t>
            </w:r>
            <w:r w:rsidRPr="00B137AB">
              <w:rPr>
                <w:spacing w:val="-2"/>
                <w:sz w:val="24"/>
                <w:szCs w:val="24"/>
              </w:rPr>
              <w:t xml:space="preserve"> </w:t>
            </w:r>
            <w:r w:rsidRPr="00B137AB">
              <w:rPr>
                <w:sz w:val="24"/>
                <w:szCs w:val="24"/>
              </w:rPr>
              <w:t>обучения</w:t>
            </w: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1"/>
              <w:ind w:left="340" w:hanging="277"/>
              <w:jc w:val="center"/>
              <w:rPr>
                <w:sz w:val="24"/>
                <w:szCs w:val="24"/>
              </w:rPr>
            </w:pPr>
            <w:r w:rsidRPr="00B137AB">
              <w:rPr>
                <w:sz w:val="24"/>
                <w:szCs w:val="24"/>
              </w:rPr>
              <w:t>6</w:t>
            </w:r>
          </w:p>
        </w:tc>
        <w:tc>
          <w:tcPr>
            <w:tcW w:w="1705" w:type="dxa"/>
            <w:vMerge w:val="restart"/>
            <w:shd w:val="clear" w:color="auto" w:fill="auto"/>
          </w:tcPr>
          <w:p w:rsidR="003B784F" w:rsidRPr="00B137AB" w:rsidRDefault="003B784F" w:rsidP="00B137AB">
            <w:pPr>
              <w:pStyle w:val="TableParagraph"/>
              <w:spacing w:line="276" w:lineRule="auto"/>
              <w:ind w:left="146" w:right="111" w:hanging="24"/>
              <w:jc w:val="center"/>
              <w:rPr>
                <w:sz w:val="24"/>
                <w:szCs w:val="24"/>
                <w:lang w:val="en-US"/>
              </w:rPr>
            </w:pPr>
          </w:p>
        </w:tc>
        <w:tc>
          <w:tcPr>
            <w:tcW w:w="39" w:type="dxa"/>
            <w:gridSpan w:val="2"/>
            <w:vMerge w:val="restart"/>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2"/>
          <w:wAfter w:w="2213" w:type="dxa"/>
          <w:trHeight w:val="126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5" w:lineRule="exact"/>
              <w:ind w:left="108"/>
              <w:rPr>
                <w:b/>
                <w:sz w:val="24"/>
                <w:szCs w:val="24"/>
              </w:rPr>
            </w:pPr>
            <w:r w:rsidRPr="00B137AB">
              <w:rPr>
                <w:b/>
                <w:sz w:val="24"/>
                <w:szCs w:val="24"/>
              </w:rPr>
              <w:t>Формы</w:t>
            </w:r>
            <w:r w:rsidRPr="00B137AB">
              <w:rPr>
                <w:b/>
                <w:spacing w:val="-4"/>
                <w:sz w:val="24"/>
                <w:szCs w:val="24"/>
              </w:rPr>
              <w:t xml:space="preserve"> </w:t>
            </w:r>
            <w:r w:rsidRPr="00B137AB">
              <w:rPr>
                <w:b/>
                <w:sz w:val="24"/>
                <w:szCs w:val="24"/>
              </w:rPr>
              <w:t>обучения</w:t>
            </w:r>
            <w:r w:rsidRPr="00B137AB">
              <w:rPr>
                <w:b/>
                <w:spacing w:val="-2"/>
                <w:sz w:val="24"/>
                <w:szCs w:val="24"/>
              </w:rPr>
              <w:t xml:space="preserve"> </w:t>
            </w:r>
            <w:r w:rsidRPr="00B137AB">
              <w:rPr>
                <w:b/>
                <w:sz w:val="24"/>
                <w:szCs w:val="24"/>
              </w:rPr>
              <w:t>в</w:t>
            </w:r>
            <w:r w:rsidRPr="00B137AB">
              <w:rPr>
                <w:b/>
                <w:spacing w:val="-1"/>
                <w:sz w:val="24"/>
                <w:szCs w:val="24"/>
              </w:rPr>
              <w:t xml:space="preserve"> </w:t>
            </w:r>
            <w:r w:rsidRPr="00B137AB">
              <w:rPr>
                <w:b/>
                <w:sz w:val="24"/>
                <w:szCs w:val="24"/>
              </w:rPr>
              <w:t>начальной школе</w:t>
            </w:r>
          </w:p>
          <w:p w:rsidR="003B784F" w:rsidRPr="00B137AB" w:rsidRDefault="003B784F" w:rsidP="00B137AB">
            <w:pPr>
              <w:pStyle w:val="TableParagraph"/>
              <w:spacing w:before="36"/>
              <w:ind w:left="108"/>
              <w:rPr>
                <w:sz w:val="24"/>
                <w:szCs w:val="24"/>
              </w:rPr>
            </w:pPr>
            <w:r w:rsidRPr="00B137AB">
              <w:rPr>
                <w:sz w:val="24"/>
                <w:szCs w:val="24"/>
              </w:rPr>
              <w:t>Форма</w:t>
            </w:r>
            <w:r w:rsidRPr="00B137AB">
              <w:rPr>
                <w:spacing w:val="23"/>
                <w:sz w:val="24"/>
                <w:szCs w:val="24"/>
              </w:rPr>
              <w:t xml:space="preserve"> </w:t>
            </w:r>
            <w:r w:rsidRPr="00B137AB">
              <w:rPr>
                <w:sz w:val="24"/>
                <w:szCs w:val="24"/>
              </w:rPr>
              <w:t>обучения</w:t>
            </w:r>
            <w:r w:rsidRPr="00B137AB">
              <w:rPr>
                <w:spacing w:val="24"/>
                <w:sz w:val="24"/>
                <w:szCs w:val="24"/>
              </w:rPr>
              <w:t xml:space="preserve"> </w:t>
            </w:r>
            <w:r w:rsidRPr="00B137AB">
              <w:rPr>
                <w:sz w:val="24"/>
                <w:szCs w:val="24"/>
              </w:rPr>
              <w:t>как</w:t>
            </w:r>
            <w:r w:rsidRPr="00B137AB">
              <w:rPr>
                <w:spacing w:val="26"/>
                <w:sz w:val="24"/>
                <w:szCs w:val="24"/>
              </w:rPr>
              <w:t xml:space="preserve"> </w:t>
            </w:r>
            <w:r w:rsidRPr="00B137AB">
              <w:rPr>
                <w:sz w:val="24"/>
                <w:szCs w:val="24"/>
              </w:rPr>
              <w:t>педагогическая</w:t>
            </w:r>
            <w:r w:rsidRPr="00B137AB">
              <w:rPr>
                <w:spacing w:val="25"/>
                <w:sz w:val="24"/>
                <w:szCs w:val="24"/>
              </w:rPr>
              <w:t xml:space="preserve"> </w:t>
            </w:r>
            <w:r w:rsidRPr="00B137AB">
              <w:rPr>
                <w:sz w:val="24"/>
                <w:szCs w:val="24"/>
              </w:rPr>
              <w:t>категория.</w:t>
            </w:r>
            <w:r w:rsidRPr="00B137AB">
              <w:rPr>
                <w:spacing w:val="25"/>
                <w:sz w:val="24"/>
                <w:szCs w:val="24"/>
              </w:rPr>
              <w:t xml:space="preserve"> </w:t>
            </w:r>
            <w:r w:rsidRPr="00B137AB">
              <w:rPr>
                <w:sz w:val="24"/>
                <w:szCs w:val="24"/>
              </w:rPr>
              <w:t>Традиционные</w:t>
            </w:r>
            <w:r w:rsidRPr="00B137AB">
              <w:rPr>
                <w:spacing w:val="21"/>
                <w:sz w:val="24"/>
                <w:szCs w:val="24"/>
              </w:rPr>
              <w:t xml:space="preserve"> </w:t>
            </w:r>
            <w:r w:rsidRPr="00B137AB">
              <w:rPr>
                <w:sz w:val="24"/>
                <w:szCs w:val="24"/>
              </w:rPr>
              <w:t>и</w:t>
            </w:r>
          </w:p>
          <w:p w:rsidR="003B784F" w:rsidRPr="00B137AB" w:rsidRDefault="003B784F" w:rsidP="00B137AB">
            <w:pPr>
              <w:pStyle w:val="TableParagraph"/>
              <w:spacing w:before="10" w:line="310" w:lineRule="atLeast"/>
              <w:ind w:left="108"/>
              <w:rPr>
                <w:sz w:val="24"/>
                <w:szCs w:val="24"/>
              </w:rPr>
            </w:pPr>
            <w:r w:rsidRPr="00B137AB">
              <w:rPr>
                <w:sz w:val="24"/>
                <w:szCs w:val="24"/>
              </w:rPr>
              <w:t>нетрадиционные</w:t>
            </w:r>
            <w:r w:rsidRPr="00B137AB">
              <w:rPr>
                <w:spacing w:val="24"/>
                <w:sz w:val="24"/>
                <w:szCs w:val="24"/>
              </w:rPr>
              <w:t xml:space="preserve"> </w:t>
            </w:r>
            <w:r w:rsidRPr="00B137AB">
              <w:rPr>
                <w:sz w:val="24"/>
                <w:szCs w:val="24"/>
              </w:rPr>
              <w:t>формы</w:t>
            </w:r>
            <w:r w:rsidRPr="00B137AB">
              <w:rPr>
                <w:spacing w:val="24"/>
                <w:sz w:val="24"/>
                <w:szCs w:val="24"/>
              </w:rPr>
              <w:t xml:space="preserve"> </w:t>
            </w:r>
            <w:r w:rsidRPr="00B137AB">
              <w:rPr>
                <w:sz w:val="24"/>
                <w:szCs w:val="24"/>
              </w:rPr>
              <w:t>организации</w:t>
            </w:r>
            <w:r w:rsidRPr="00B137AB">
              <w:rPr>
                <w:spacing w:val="28"/>
                <w:sz w:val="24"/>
                <w:szCs w:val="24"/>
              </w:rPr>
              <w:t xml:space="preserve"> </w:t>
            </w:r>
            <w:r w:rsidRPr="00B137AB">
              <w:rPr>
                <w:sz w:val="24"/>
                <w:szCs w:val="24"/>
              </w:rPr>
              <w:t>учебных</w:t>
            </w:r>
            <w:r w:rsidRPr="00B137AB">
              <w:rPr>
                <w:spacing w:val="28"/>
                <w:sz w:val="24"/>
                <w:szCs w:val="24"/>
              </w:rPr>
              <w:t xml:space="preserve"> </w:t>
            </w:r>
            <w:r w:rsidRPr="00B137AB">
              <w:rPr>
                <w:sz w:val="24"/>
                <w:szCs w:val="24"/>
              </w:rPr>
              <w:t>занятий</w:t>
            </w:r>
            <w:r w:rsidRPr="00B137AB">
              <w:rPr>
                <w:spacing w:val="26"/>
                <w:sz w:val="24"/>
                <w:szCs w:val="24"/>
              </w:rPr>
              <w:t xml:space="preserve"> </w:t>
            </w:r>
            <w:r w:rsidRPr="00B137AB">
              <w:rPr>
                <w:sz w:val="24"/>
                <w:szCs w:val="24"/>
              </w:rPr>
              <w:t>в</w:t>
            </w:r>
            <w:r w:rsidRPr="00B137AB">
              <w:rPr>
                <w:spacing w:val="25"/>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r>
      <w:tr w:rsidR="003B784F" w:rsidRPr="00B137AB" w:rsidTr="00551058">
        <w:trPr>
          <w:gridAfter w:val="2"/>
          <w:wAfter w:w="2213" w:type="dxa"/>
          <w:trHeight w:val="158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6" w:lineRule="auto"/>
              <w:ind w:left="108"/>
              <w:rPr>
                <w:sz w:val="24"/>
                <w:szCs w:val="24"/>
              </w:rPr>
            </w:pPr>
            <w:r w:rsidRPr="00B137AB">
              <w:rPr>
                <w:b/>
                <w:sz w:val="24"/>
                <w:szCs w:val="24"/>
              </w:rPr>
              <w:t>Понятие, типология и структура уроков в начальной школе</w:t>
            </w:r>
            <w:r w:rsidRPr="00B137AB">
              <w:rPr>
                <w:b/>
                <w:spacing w:val="1"/>
                <w:sz w:val="24"/>
                <w:szCs w:val="24"/>
              </w:rPr>
              <w:t xml:space="preserve"> </w:t>
            </w:r>
            <w:r w:rsidRPr="00B137AB">
              <w:rPr>
                <w:sz w:val="24"/>
                <w:szCs w:val="24"/>
              </w:rPr>
              <w:t>Понятие</w:t>
            </w:r>
            <w:r w:rsidRPr="00B137AB">
              <w:rPr>
                <w:spacing w:val="4"/>
                <w:sz w:val="24"/>
                <w:szCs w:val="24"/>
              </w:rPr>
              <w:t xml:space="preserve"> </w:t>
            </w:r>
            <w:r w:rsidRPr="00B137AB">
              <w:rPr>
                <w:sz w:val="24"/>
                <w:szCs w:val="24"/>
              </w:rPr>
              <w:t>урока.</w:t>
            </w:r>
            <w:r w:rsidRPr="00B137AB">
              <w:rPr>
                <w:spacing w:val="3"/>
                <w:sz w:val="24"/>
                <w:szCs w:val="24"/>
              </w:rPr>
              <w:t xml:space="preserve"> </w:t>
            </w:r>
            <w:r w:rsidRPr="00B137AB">
              <w:rPr>
                <w:sz w:val="24"/>
                <w:szCs w:val="24"/>
              </w:rPr>
              <w:t>Классно-урочная</w:t>
            </w:r>
            <w:r w:rsidRPr="00B137AB">
              <w:rPr>
                <w:spacing w:val="3"/>
                <w:sz w:val="24"/>
                <w:szCs w:val="24"/>
              </w:rPr>
              <w:t xml:space="preserve"> </w:t>
            </w:r>
            <w:r w:rsidRPr="00B137AB">
              <w:rPr>
                <w:sz w:val="24"/>
                <w:szCs w:val="24"/>
              </w:rPr>
              <w:t>система</w:t>
            </w:r>
            <w:r w:rsidRPr="00B137AB">
              <w:rPr>
                <w:spacing w:val="2"/>
                <w:sz w:val="24"/>
                <w:szCs w:val="24"/>
              </w:rPr>
              <w:t xml:space="preserve"> </w:t>
            </w:r>
            <w:r w:rsidRPr="00B137AB">
              <w:rPr>
                <w:sz w:val="24"/>
                <w:szCs w:val="24"/>
              </w:rPr>
              <w:t>обучения.</w:t>
            </w:r>
            <w:r w:rsidRPr="00B137AB">
              <w:rPr>
                <w:spacing w:val="3"/>
                <w:sz w:val="24"/>
                <w:szCs w:val="24"/>
              </w:rPr>
              <w:t xml:space="preserve"> </w:t>
            </w:r>
            <w:r w:rsidRPr="00B137AB">
              <w:rPr>
                <w:sz w:val="24"/>
                <w:szCs w:val="24"/>
              </w:rPr>
              <w:t>Требования</w:t>
            </w:r>
            <w:r w:rsidRPr="00B137AB">
              <w:rPr>
                <w:spacing w:val="1"/>
                <w:sz w:val="24"/>
                <w:szCs w:val="24"/>
              </w:rPr>
              <w:t xml:space="preserve"> </w:t>
            </w:r>
            <w:r w:rsidRPr="00B137AB">
              <w:rPr>
                <w:sz w:val="24"/>
                <w:szCs w:val="24"/>
              </w:rPr>
              <w:t>к</w:t>
            </w:r>
            <w:r w:rsidRPr="00B137AB">
              <w:rPr>
                <w:spacing w:val="-57"/>
                <w:sz w:val="24"/>
                <w:szCs w:val="24"/>
              </w:rPr>
              <w:t xml:space="preserve"> </w:t>
            </w:r>
            <w:r w:rsidRPr="00B137AB">
              <w:rPr>
                <w:sz w:val="24"/>
                <w:szCs w:val="24"/>
              </w:rPr>
              <w:t>организации</w:t>
            </w:r>
            <w:r w:rsidRPr="00B137AB">
              <w:rPr>
                <w:spacing w:val="38"/>
                <w:sz w:val="24"/>
                <w:szCs w:val="24"/>
              </w:rPr>
              <w:t xml:space="preserve"> </w:t>
            </w:r>
            <w:r w:rsidRPr="00B137AB">
              <w:rPr>
                <w:sz w:val="24"/>
                <w:szCs w:val="24"/>
              </w:rPr>
              <w:t>современного</w:t>
            </w:r>
            <w:r w:rsidRPr="00B137AB">
              <w:rPr>
                <w:spacing w:val="39"/>
                <w:sz w:val="24"/>
                <w:szCs w:val="24"/>
              </w:rPr>
              <w:t xml:space="preserve"> </w:t>
            </w:r>
            <w:r w:rsidRPr="00B137AB">
              <w:rPr>
                <w:sz w:val="24"/>
                <w:szCs w:val="24"/>
              </w:rPr>
              <w:t>урока</w:t>
            </w:r>
            <w:r w:rsidRPr="00B137AB">
              <w:rPr>
                <w:spacing w:val="36"/>
                <w:sz w:val="24"/>
                <w:szCs w:val="24"/>
              </w:rPr>
              <w:t xml:space="preserve"> </w:t>
            </w:r>
            <w:r w:rsidRPr="00B137AB">
              <w:rPr>
                <w:sz w:val="24"/>
                <w:szCs w:val="24"/>
              </w:rPr>
              <w:t>в</w:t>
            </w:r>
            <w:r w:rsidRPr="00B137AB">
              <w:rPr>
                <w:spacing w:val="37"/>
                <w:sz w:val="24"/>
                <w:szCs w:val="24"/>
              </w:rPr>
              <w:t xml:space="preserve"> </w:t>
            </w:r>
            <w:r w:rsidRPr="00B137AB">
              <w:rPr>
                <w:sz w:val="24"/>
                <w:szCs w:val="24"/>
              </w:rPr>
              <w:t>соответствии</w:t>
            </w:r>
            <w:r w:rsidRPr="00B137AB">
              <w:rPr>
                <w:spacing w:val="38"/>
                <w:sz w:val="24"/>
                <w:szCs w:val="24"/>
              </w:rPr>
              <w:t xml:space="preserve"> </w:t>
            </w:r>
            <w:r w:rsidRPr="00B137AB">
              <w:rPr>
                <w:sz w:val="24"/>
                <w:szCs w:val="24"/>
              </w:rPr>
              <w:t>с</w:t>
            </w:r>
            <w:r w:rsidRPr="00B137AB">
              <w:rPr>
                <w:spacing w:val="36"/>
                <w:sz w:val="24"/>
                <w:szCs w:val="24"/>
              </w:rPr>
              <w:t xml:space="preserve"> </w:t>
            </w:r>
            <w:r w:rsidRPr="00B137AB">
              <w:rPr>
                <w:sz w:val="24"/>
                <w:szCs w:val="24"/>
              </w:rPr>
              <w:t>ФГОС</w:t>
            </w:r>
            <w:r w:rsidRPr="00B137AB">
              <w:rPr>
                <w:spacing w:val="38"/>
                <w:sz w:val="24"/>
                <w:szCs w:val="24"/>
              </w:rPr>
              <w:t xml:space="preserve"> </w:t>
            </w:r>
            <w:r w:rsidRPr="00B137AB">
              <w:rPr>
                <w:sz w:val="24"/>
                <w:szCs w:val="24"/>
              </w:rPr>
              <w:t>НОО.</w:t>
            </w:r>
            <w:r w:rsidRPr="00B137AB">
              <w:rPr>
                <w:spacing w:val="-57"/>
                <w:sz w:val="24"/>
                <w:szCs w:val="24"/>
              </w:rPr>
              <w:t xml:space="preserve"> </w:t>
            </w:r>
            <w:r w:rsidRPr="00B137AB">
              <w:rPr>
                <w:sz w:val="24"/>
                <w:szCs w:val="24"/>
              </w:rPr>
              <w:t>Структура</w:t>
            </w:r>
            <w:r w:rsidRPr="00B137AB">
              <w:rPr>
                <w:spacing w:val="43"/>
                <w:sz w:val="24"/>
                <w:szCs w:val="24"/>
              </w:rPr>
              <w:t xml:space="preserve"> </w:t>
            </w:r>
            <w:r w:rsidRPr="00B137AB">
              <w:rPr>
                <w:sz w:val="24"/>
                <w:szCs w:val="24"/>
              </w:rPr>
              <w:t>урока.</w:t>
            </w:r>
            <w:r w:rsidRPr="00B137AB">
              <w:rPr>
                <w:spacing w:val="39"/>
                <w:sz w:val="24"/>
                <w:szCs w:val="24"/>
              </w:rPr>
              <w:t xml:space="preserve"> </w:t>
            </w:r>
            <w:r w:rsidRPr="00B137AB">
              <w:rPr>
                <w:sz w:val="24"/>
                <w:szCs w:val="24"/>
              </w:rPr>
              <w:t>Дидактическая</w:t>
            </w:r>
            <w:r w:rsidRPr="00B137AB">
              <w:rPr>
                <w:spacing w:val="39"/>
                <w:sz w:val="24"/>
                <w:szCs w:val="24"/>
              </w:rPr>
              <w:t xml:space="preserve"> </w:t>
            </w:r>
            <w:r w:rsidRPr="00B137AB">
              <w:rPr>
                <w:sz w:val="24"/>
                <w:szCs w:val="24"/>
              </w:rPr>
              <w:t>и</w:t>
            </w:r>
            <w:r w:rsidRPr="00B137AB">
              <w:rPr>
                <w:spacing w:val="40"/>
                <w:sz w:val="24"/>
                <w:szCs w:val="24"/>
              </w:rPr>
              <w:t xml:space="preserve"> </w:t>
            </w:r>
            <w:r w:rsidRPr="00B137AB">
              <w:rPr>
                <w:sz w:val="24"/>
                <w:szCs w:val="24"/>
              </w:rPr>
              <w:t>частно-методическая</w:t>
            </w:r>
            <w:r w:rsidRPr="00B137AB">
              <w:rPr>
                <w:spacing w:val="39"/>
                <w:sz w:val="24"/>
                <w:szCs w:val="24"/>
              </w:rPr>
              <w:t xml:space="preserve"> </w:t>
            </w:r>
            <w:r w:rsidRPr="00B137AB">
              <w:rPr>
                <w:sz w:val="24"/>
                <w:szCs w:val="24"/>
              </w:rPr>
              <w:t>под-</w:t>
            </w:r>
          </w:p>
          <w:p w:rsidR="003B784F" w:rsidRPr="00B137AB" w:rsidRDefault="003B784F" w:rsidP="00B137AB">
            <w:pPr>
              <w:pStyle w:val="TableParagraph"/>
              <w:spacing w:line="272" w:lineRule="exact"/>
              <w:ind w:left="108"/>
              <w:rPr>
                <w:sz w:val="24"/>
                <w:szCs w:val="24"/>
              </w:rPr>
            </w:pPr>
            <w:r w:rsidRPr="00B137AB">
              <w:rPr>
                <w:sz w:val="24"/>
                <w:szCs w:val="24"/>
              </w:rPr>
              <w:t>структура</w:t>
            </w:r>
            <w:r w:rsidRPr="00B137AB">
              <w:rPr>
                <w:spacing w:val="-1"/>
                <w:sz w:val="24"/>
                <w:szCs w:val="24"/>
              </w:rPr>
              <w:t xml:space="preserve"> </w:t>
            </w:r>
            <w:r w:rsidRPr="00B137AB">
              <w:rPr>
                <w:sz w:val="24"/>
                <w:szCs w:val="24"/>
              </w:rPr>
              <w:t>урока.</w:t>
            </w:r>
            <w:r w:rsidRPr="00B137AB">
              <w:rPr>
                <w:spacing w:val="-3"/>
                <w:sz w:val="24"/>
                <w:szCs w:val="24"/>
              </w:rPr>
              <w:t xml:space="preserve"> </w:t>
            </w:r>
            <w:r w:rsidRPr="00B137AB">
              <w:rPr>
                <w:sz w:val="24"/>
                <w:szCs w:val="24"/>
              </w:rPr>
              <w:t>Роль</w:t>
            </w:r>
            <w:r w:rsidRPr="00B137AB">
              <w:rPr>
                <w:spacing w:val="-1"/>
                <w:sz w:val="24"/>
                <w:szCs w:val="24"/>
              </w:rPr>
              <w:t xml:space="preserve"> </w:t>
            </w:r>
            <w:r w:rsidRPr="00B137AB">
              <w:rPr>
                <w:sz w:val="24"/>
                <w:szCs w:val="24"/>
              </w:rPr>
              <w:t>учителя</w:t>
            </w:r>
            <w:r w:rsidRPr="00B137AB">
              <w:rPr>
                <w:spacing w:val="-4"/>
                <w:sz w:val="24"/>
                <w:szCs w:val="24"/>
              </w:rPr>
              <w:t xml:space="preserve"> </w:t>
            </w:r>
            <w:r w:rsidRPr="00B137AB">
              <w:rPr>
                <w:sz w:val="24"/>
                <w:szCs w:val="24"/>
              </w:rPr>
              <w:t>в</w:t>
            </w:r>
            <w:r w:rsidRPr="00B137AB">
              <w:rPr>
                <w:spacing w:val="-4"/>
                <w:sz w:val="24"/>
                <w:szCs w:val="24"/>
              </w:rPr>
              <w:t xml:space="preserve"> </w:t>
            </w:r>
            <w:r w:rsidRPr="00B137AB">
              <w:rPr>
                <w:sz w:val="24"/>
                <w:szCs w:val="24"/>
              </w:rPr>
              <w:t>подготовке</w:t>
            </w:r>
            <w:r w:rsidRPr="00B137AB">
              <w:rPr>
                <w:spacing w:val="-3"/>
                <w:sz w:val="24"/>
                <w:szCs w:val="24"/>
              </w:rPr>
              <w:t xml:space="preserve"> </w:t>
            </w:r>
            <w:r w:rsidRPr="00B137AB">
              <w:rPr>
                <w:sz w:val="24"/>
                <w:szCs w:val="24"/>
              </w:rPr>
              <w:t>и</w:t>
            </w:r>
            <w:r w:rsidRPr="00B137AB">
              <w:rPr>
                <w:spacing w:val="-6"/>
                <w:sz w:val="24"/>
                <w:szCs w:val="24"/>
              </w:rPr>
              <w:t xml:space="preserve"> </w:t>
            </w:r>
            <w:r w:rsidRPr="00B137AB">
              <w:rPr>
                <w:sz w:val="24"/>
                <w:szCs w:val="24"/>
              </w:rPr>
              <w:t>проведении урока.</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2537"/>
        </w:trPr>
        <w:tc>
          <w:tcPr>
            <w:tcW w:w="2418" w:type="dxa"/>
            <w:vMerge/>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tcBorders>
              <w:top w:val="nil"/>
            </w:tcBorders>
            <w:shd w:val="clear" w:color="auto" w:fill="auto"/>
          </w:tcPr>
          <w:p w:rsidR="003B784F" w:rsidRPr="00B137AB" w:rsidRDefault="003B784F" w:rsidP="00B137AB">
            <w:pPr>
              <w:pStyle w:val="TableParagraph"/>
              <w:spacing w:line="276" w:lineRule="auto"/>
              <w:ind w:left="108" w:right="100"/>
              <w:jc w:val="both"/>
              <w:rPr>
                <w:b/>
                <w:sz w:val="24"/>
                <w:szCs w:val="24"/>
              </w:rPr>
            </w:pPr>
            <w:r w:rsidRPr="00B137AB">
              <w:rPr>
                <w:b/>
                <w:sz w:val="24"/>
                <w:szCs w:val="24"/>
              </w:rPr>
              <w:t>Теоретические</w:t>
            </w:r>
            <w:r w:rsidRPr="00B137AB">
              <w:rPr>
                <w:b/>
                <w:spacing w:val="1"/>
                <w:sz w:val="24"/>
                <w:szCs w:val="24"/>
              </w:rPr>
              <w:t xml:space="preserve"> </w:t>
            </w:r>
            <w:r w:rsidRPr="00B137AB">
              <w:rPr>
                <w:b/>
                <w:sz w:val="24"/>
                <w:szCs w:val="24"/>
              </w:rPr>
              <w:t>основы</w:t>
            </w:r>
            <w:r w:rsidRPr="00B137AB">
              <w:rPr>
                <w:b/>
                <w:spacing w:val="1"/>
                <w:sz w:val="24"/>
                <w:szCs w:val="24"/>
              </w:rPr>
              <w:t xml:space="preserve"> </w:t>
            </w:r>
            <w:r w:rsidRPr="00B137AB">
              <w:rPr>
                <w:b/>
                <w:sz w:val="24"/>
                <w:szCs w:val="24"/>
              </w:rPr>
              <w:t>и</w:t>
            </w:r>
            <w:r w:rsidRPr="00B137AB">
              <w:rPr>
                <w:b/>
                <w:spacing w:val="1"/>
                <w:sz w:val="24"/>
                <w:szCs w:val="24"/>
              </w:rPr>
              <w:t xml:space="preserve"> </w:t>
            </w:r>
            <w:r w:rsidRPr="00B137AB">
              <w:rPr>
                <w:b/>
                <w:sz w:val="24"/>
                <w:szCs w:val="24"/>
              </w:rPr>
              <w:t>методика</w:t>
            </w:r>
            <w:r w:rsidRPr="00B137AB">
              <w:rPr>
                <w:b/>
                <w:spacing w:val="1"/>
                <w:sz w:val="24"/>
                <w:szCs w:val="24"/>
              </w:rPr>
              <w:t xml:space="preserve"> </w:t>
            </w:r>
            <w:r w:rsidRPr="00B137AB">
              <w:rPr>
                <w:b/>
                <w:sz w:val="24"/>
                <w:szCs w:val="24"/>
              </w:rPr>
              <w:t>планирования</w:t>
            </w:r>
            <w:r w:rsidRPr="00B137AB">
              <w:rPr>
                <w:b/>
                <w:spacing w:val="1"/>
                <w:sz w:val="24"/>
                <w:szCs w:val="24"/>
              </w:rPr>
              <w:t xml:space="preserve"> </w:t>
            </w:r>
            <w:r w:rsidRPr="00B137AB">
              <w:rPr>
                <w:b/>
                <w:sz w:val="24"/>
                <w:szCs w:val="24"/>
              </w:rPr>
              <w:t>уроков</w:t>
            </w:r>
            <w:r w:rsidRPr="00B137AB">
              <w:rPr>
                <w:b/>
                <w:spacing w:val="1"/>
                <w:sz w:val="24"/>
                <w:szCs w:val="24"/>
              </w:rPr>
              <w:t xml:space="preserve"> </w:t>
            </w:r>
            <w:r w:rsidRPr="00B137AB">
              <w:rPr>
                <w:b/>
                <w:sz w:val="24"/>
                <w:szCs w:val="24"/>
              </w:rPr>
              <w:t>в</w:t>
            </w:r>
            <w:r w:rsidRPr="00B137AB">
              <w:rPr>
                <w:b/>
                <w:spacing w:val="-57"/>
                <w:sz w:val="24"/>
                <w:szCs w:val="24"/>
              </w:rPr>
              <w:t xml:space="preserve"> </w:t>
            </w:r>
            <w:r w:rsidRPr="00B137AB">
              <w:rPr>
                <w:b/>
                <w:sz w:val="24"/>
                <w:szCs w:val="24"/>
              </w:rPr>
              <w:t>начальных</w:t>
            </w:r>
            <w:r w:rsidRPr="00B137AB">
              <w:rPr>
                <w:b/>
                <w:spacing w:val="-1"/>
                <w:sz w:val="24"/>
                <w:szCs w:val="24"/>
              </w:rPr>
              <w:t xml:space="preserve"> </w:t>
            </w:r>
            <w:r w:rsidRPr="00B137AB">
              <w:rPr>
                <w:b/>
                <w:sz w:val="24"/>
                <w:szCs w:val="24"/>
              </w:rPr>
              <w:t>классах</w:t>
            </w:r>
          </w:p>
          <w:p w:rsidR="003B784F" w:rsidRPr="00B137AB" w:rsidRDefault="003B784F" w:rsidP="00B137AB">
            <w:pPr>
              <w:pStyle w:val="TableParagraph"/>
              <w:spacing w:line="276" w:lineRule="auto"/>
              <w:ind w:left="108" w:right="91"/>
              <w:jc w:val="both"/>
              <w:rPr>
                <w:sz w:val="24"/>
                <w:szCs w:val="24"/>
              </w:rPr>
            </w:pPr>
            <w:r w:rsidRPr="00B137AB">
              <w:rPr>
                <w:sz w:val="24"/>
                <w:szCs w:val="24"/>
              </w:rPr>
              <w:t>Понятие урочного планирования. Понятие цели, задачи. Этапы</w:t>
            </w:r>
            <w:r w:rsidRPr="00B137AB">
              <w:rPr>
                <w:spacing w:val="1"/>
                <w:sz w:val="24"/>
                <w:szCs w:val="24"/>
              </w:rPr>
              <w:t xml:space="preserve"> </w:t>
            </w:r>
            <w:r w:rsidRPr="00B137AB">
              <w:rPr>
                <w:sz w:val="24"/>
                <w:szCs w:val="24"/>
              </w:rPr>
              <w:t>постановки цели. Взаимосвязь цели и задач урока. Организация</w:t>
            </w:r>
            <w:r w:rsidRPr="00B137AB">
              <w:rPr>
                <w:spacing w:val="1"/>
                <w:sz w:val="24"/>
                <w:szCs w:val="24"/>
              </w:rPr>
              <w:t xml:space="preserve"> </w:t>
            </w:r>
            <w:r w:rsidRPr="00B137AB">
              <w:rPr>
                <w:sz w:val="24"/>
                <w:szCs w:val="24"/>
              </w:rPr>
              <w:t>самоанализа и самоконтроля при проведении уроков. Виды анализа</w:t>
            </w:r>
            <w:r w:rsidRPr="00B137AB">
              <w:rPr>
                <w:spacing w:val="1"/>
                <w:sz w:val="24"/>
                <w:szCs w:val="24"/>
              </w:rPr>
              <w:t xml:space="preserve"> </w:t>
            </w:r>
            <w:r w:rsidRPr="00B137AB">
              <w:rPr>
                <w:sz w:val="24"/>
                <w:szCs w:val="24"/>
              </w:rPr>
              <w:t>уроков:</w:t>
            </w:r>
            <w:r w:rsidRPr="00B137AB">
              <w:rPr>
                <w:spacing w:val="1"/>
                <w:sz w:val="24"/>
                <w:szCs w:val="24"/>
              </w:rPr>
              <w:t xml:space="preserve"> </w:t>
            </w:r>
            <w:r w:rsidRPr="00B137AB">
              <w:rPr>
                <w:sz w:val="24"/>
                <w:szCs w:val="24"/>
              </w:rPr>
              <w:t>общепедагогический,</w:t>
            </w:r>
            <w:r w:rsidRPr="00B137AB">
              <w:rPr>
                <w:spacing w:val="1"/>
                <w:sz w:val="24"/>
                <w:szCs w:val="24"/>
              </w:rPr>
              <w:t xml:space="preserve"> </w:t>
            </w:r>
            <w:r w:rsidRPr="00B137AB">
              <w:rPr>
                <w:sz w:val="24"/>
                <w:szCs w:val="24"/>
              </w:rPr>
              <w:t>психолого-педагогический,</w:t>
            </w:r>
            <w:r w:rsidRPr="00B137AB">
              <w:rPr>
                <w:spacing w:val="-57"/>
                <w:sz w:val="24"/>
                <w:szCs w:val="24"/>
              </w:rPr>
              <w:t xml:space="preserve"> </w:t>
            </w:r>
            <w:r w:rsidRPr="00B137AB">
              <w:rPr>
                <w:sz w:val="24"/>
                <w:szCs w:val="24"/>
              </w:rPr>
              <w:t>коррекционно-дидактический</w:t>
            </w:r>
            <w:r w:rsidRPr="00B137AB">
              <w:rPr>
                <w:spacing w:val="12"/>
                <w:sz w:val="24"/>
                <w:szCs w:val="24"/>
              </w:rPr>
              <w:t xml:space="preserve"> </w:t>
            </w:r>
            <w:r w:rsidRPr="00B137AB">
              <w:rPr>
                <w:sz w:val="24"/>
                <w:szCs w:val="24"/>
              </w:rPr>
              <w:t>анализ;</w:t>
            </w:r>
            <w:r w:rsidRPr="00B137AB">
              <w:rPr>
                <w:spacing w:val="11"/>
                <w:sz w:val="24"/>
                <w:szCs w:val="24"/>
              </w:rPr>
              <w:t xml:space="preserve"> </w:t>
            </w:r>
            <w:r w:rsidRPr="00B137AB">
              <w:rPr>
                <w:sz w:val="24"/>
                <w:szCs w:val="24"/>
              </w:rPr>
              <w:t>анализ</w:t>
            </w:r>
            <w:r w:rsidRPr="00B137AB">
              <w:rPr>
                <w:spacing w:val="9"/>
                <w:sz w:val="24"/>
                <w:szCs w:val="24"/>
              </w:rPr>
              <w:t xml:space="preserve"> </w:t>
            </w:r>
            <w:r w:rsidRPr="00B137AB">
              <w:rPr>
                <w:sz w:val="24"/>
                <w:szCs w:val="24"/>
              </w:rPr>
              <w:t>уроков</w:t>
            </w:r>
            <w:r w:rsidRPr="00B137AB">
              <w:rPr>
                <w:spacing w:val="10"/>
                <w:sz w:val="24"/>
                <w:szCs w:val="24"/>
              </w:rPr>
              <w:t xml:space="preserve"> </w:t>
            </w:r>
            <w:r w:rsidRPr="00B137AB">
              <w:rPr>
                <w:sz w:val="24"/>
                <w:szCs w:val="24"/>
              </w:rPr>
              <w:t>в</w:t>
            </w:r>
            <w:r w:rsidRPr="00B137AB">
              <w:rPr>
                <w:spacing w:val="10"/>
                <w:sz w:val="24"/>
                <w:szCs w:val="24"/>
              </w:rPr>
              <w:t xml:space="preserve"> </w:t>
            </w:r>
            <w:r w:rsidRPr="00B137AB">
              <w:rPr>
                <w:sz w:val="24"/>
                <w:szCs w:val="24"/>
              </w:rPr>
              <w:t>разных</w:t>
            </w:r>
            <w:r w:rsidRPr="00B137AB">
              <w:rPr>
                <w:spacing w:val="12"/>
                <w:sz w:val="24"/>
                <w:szCs w:val="24"/>
              </w:rPr>
              <w:t xml:space="preserve"> </w:t>
            </w:r>
            <w:r w:rsidRPr="00B137AB">
              <w:rPr>
                <w:sz w:val="24"/>
                <w:szCs w:val="24"/>
              </w:rPr>
              <w:t>си-</w:t>
            </w:r>
          </w:p>
          <w:p w:rsidR="003B784F" w:rsidRPr="00B137AB" w:rsidRDefault="003B784F" w:rsidP="00B137AB">
            <w:pPr>
              <w:pStyle w:val="TableParagraph"/>
              <w:spacing w:line="276" w:lineRule="exact"/>
              <w:ind w:left="108"/>
              <w:jc w:val="both"/>
              <w:rPr>
                <w:sz w:val="24"/>
                <w:szCs w:val="24"/>
                <w:lang w:val="en-US"/>
              </w:rPr>
            </w:pPr>
            <w:r w:rsidRPr="00B137AB">
              <w:rPr>
                <w:sz w:val="24"/>
                <w:szCs w:val="24"/>
                <w:lang w:val="en-US"/>
              </w:rPr>
              <w:t>стемах</w:t>
            </w:r>
            <w:r w:rsidRPr="00B137AB">
              <w:rPr>
                <w:spacing w:val="-2"/>
                <w:sz w:val="24"/>
                <w:szCs w:val="24"/>
                <w:lang w:val="en-US"/>
              </w:rPr>
              <w:t xml:space="preserve"> </w:t>
            </w:r>
            <w:r w:rsidRPr="00B137AB">
              <w:rPr>
                <w:sz w:val="24"/>
                <w:szCs w:val="24"/>
                <w:lang w:val="en-US"/>
              </w:rPr>
              <w:t>обучения.</w:t>
            </w:r>
          </w:p>
        </w:tc>
        <w:tc>
          <w:tcPr>
            <w:tcW w:w="1415" w:type="dxa"/>
            <w:gridSpan w:val="3"/>
            <w:vMerge/>
            <w:shd w:val="clear" w:color="auto" w:fill="auto"/>
          </w:tcPr>
          <w:p w:rsidR="003B784F" w:rsidRPr="00B137AB" w:rsidRDefault="003B784F" w:rsidP="00B137AB">
            <w:pPr>
              <w:pStyle w:val="TableParagraph"/>
              <w:ind w:left="0"/>
              <w:jc w:val="center"/>
              <w:rPr>
                <w:sz w:val="24"/>
                <w:szCs w:val="24"/>
                <w:lang w:val="en-US"/>
              </w:rPr>
            </w:pPr>
          </w:p>
        </w:tc>
        <w:tc>
          <w:tcPr>
            <w:tcW w:w="1705" w:type="dxa"/>
            <w:vMerge/>
            <w:shd w:val="clear" w:color="auto" w:fill="auto"/>
          </w:tcPr>
          <w:p w:rsidR="003B784F" w:rsidRPr="00B137AB" w:rsidRDefault="003B784F" w:rsidP="00B137AB">
            <w:pPr>
              <w:pStyle w:val="TableParagraph"/>
              <w:spacing w:line="276" w:lineRule="auto"/>
              <w:ind w:left="127" w:right="113" w:firstLine="5"/>
              <w:jc w:val="center"/>
              <w:rPr>
                <w:sz w:val="24"/>
                <w:szCs w:val="24"/>
                <w:lang w:val="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2"/>
          <w:wAfter w:w="2213" w:type="dxa"/>
          <w:trHeight w:val="158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before="1" w:line="276" w:lineRule="auto"/>
              <w:ind w:left="108" w:right="98"/>
              <w:rPr>
                <w:b/>
                <w:sz w:val="24"/>
                <w:szCs w:val="24"/>
              </w:rPr>
            </w:pPr>
            <w:r w:rsidRPr="00B137AB">
              <w:rPr>
                <w:b/>
                <w:sz w:val="24"/>
                <w:szCs w:val="24"/>
              </w:rPr>
              <w:t>Педагогические</w:t>
            </w:r>
            <w:r w:rsidRPr="00B137AB">
              <w:rPr>
                <w:b/>
                <w:spacing w:val="43"/>
                <w:sz w:val="24"/>
                <w:szCs w:val="24"/>
              </w:rPr>
              <w:t xml:space="preserve"> </w:t>
            </w:r>
            <w:r w:rsidRPr="00B137AB">
              <w:rPr>
                <w:b/>
                <w:sz w:val="24"/>
                <w:szCs w:val="24"/>
              </w:rPr>
              <w:t>и</w:t>
            </w:r>
            <w:r w:rsidRPr="00B137AB">
              <w:rPr>
                <w:b/>
                <w:spacing w:val="47"/>
                <w:sz w:val="24"/>
                <w:szCs w:val="24"/>
              </w:rPr>
              <w:t xml:space="preserve"> </w:t>
            </w:r>
            <w:r w:rsidRPr="00B137AB">
              <w:rPr>
                <w:b/>
                <w:sz w:val="24"/>
                <w:szCs w:val="24"/>
              </w:rPr>
              <w:t>гигиенические</w:t>
            </w:r>
            <w:r w:rsidRPr="00B137AB">
              <w:rPr>
                <w:b/>
                <w:spacing w:val="44"/>
                <w:sz w:val="24"/>
                <w:szCs w:val="24"/>
              </w:rPr>
              <w:t xml:space="preserve"> </w:t>
            </w:r>
            <w:r w:rsidRPr="00B137AB">
              <w:rPr>
                <w:b/>
                <w:sz w:val="24"/>
                <w:szCs w:val="24"/>
              </w:rPr>
              <w:t>требования</w:t>
            </w:r>
            <w:r w:rsidRPr="00B137AB">
              <w:rPr>
                <w:b/>
                <w:spacing w:val="44"/>
                <w:sz w:val="24"/>
                <w:szCs w:val="24"/>
              </w:rPr>
              <w:t xml:space="preserve"> </w:t>
            </w:r>
            <w:r w:rsidRPr="00B137AB">
              <w:rPr>
                <w:b/>
                <w:sz w:val="24"/>
                <w:szCs w:val="24"/>
              </w:rPr>
              <w:t>к</w:t>
            </w:r>
            <w:r w:rsidRPr="00B137AB">
              <w:rPr>
                <w:b/>
                <w:spacing w:val="46"/>
                <w:sz w:val="24"/>
                <w:szCs w:val="24"/>
              </w:rPr>
              <w:t xml:space="preserve"> </w:t>
            </w:r>
            <w:r w:rsidRPr="00B137AB">
              <w:rPr>
                <w:b/>
                <w:sz w:val="24"/>
                <w:szCs w:val="24"/>
              </w:rPr>
              <w:t>организации</w:t>
            </w:r>
            <w:r w:rsidRPr="00B137AB">
              <w:rPr>
                <w:b/>
                <w:spacing w:val="-57"/>
                <w:sz w:val="24"/>
                <w:szCs w:val="24"/>
              </w:rPr>
              <w:t xml:space="preserve"> </w:t>
            </w:r>
            <w:r w:rsidRPr="00B137AB">
              <w:rPr>
                <w:b/>
                <w:sz w:val="24"/>
                <w:szCs w:val="24"/>
              </w:rPr>
              <w:t>обучения</w:t>
            </w:r>
            <w:r w:rsidRPr="00B137AB">
              <w:rPr>
                <w:b/>
                <w:spacing w:val="-1"/>
                <w:sz w:val="24"/>
                <w:szCs w:val="24"/>
              </w:rPr>
              <w:t xml:space="preserve"> </w:t>
            </w:r>
            <w:r w:rsidRPr="00B137AB">
              <w:rPr>
                <w:b/>
                <w:sz w:val="24"/>
                <w:szCs w:val="24"/>
              </w:rPr>
              <w:t>на уроках</w:t>
            </w:r>
          </w:p>
          <w:p w:rsidR="003B784F" w:rsidRPr="00B137AB" w:rsidRDefault="003B784F" w:rsidP="00B137AB">
            <w:pPr>
              <w:pStyle w:val="TableParagraph"/>
              <w:spacing w:line="276" w:lineRule="auto"/>
              <w:ind w:left="108" w:right="91"/>
              <w:rPr>
                <w:sz w:val="24"/>
                <w:szCs w:val="24"/>
              </w:rPr>
            </w:pPr>
            <w:r w:rsidRPr="00B137AB">
              <w:rPr>
                <w:sz w:val="24"/>
                <w:szCs w:val="24"/>
              </w:rPr>
              <w:t>Общепедагогические,</w:t>
            </w:r>
            <w:r w:rsidRPr="00B137AB">
              <w:rPr>
                <w:spacing w:val="1"/>
                <w:sz w:val="24"/>
                <w:szCs w:val="24"/>
              </w:rPr>
              <w:t xml:space="preserve"> </w:t>
            </w:r>
            <w:r w:rsidRPr="00B137AB">
              <w:rPr>
                <w:sz w:val="24"/>
                <w:szCs w:val="24"/>
              </w:rPr>
              <w:t>дидактические,</w:t>
            </w:r>
            <w:r w:rsidRPr="00B137AB">
              <w:rPr>
                <w:spacing w:val="5"/>
                <w:sz w:val="24"/>
                <w:szCs w:val="24"/>
              </w:rPr>
              <w:t xml:space="preserve"> </w:t>
            </w:r>
            <w:r w:rsidRPr="00B137AB">
              <w:rPr>
                <w:sz w:val="24"/>
                <w:szCs w:val="24"/>
              </w:rPr>
              <w:t>частно-методические,</w:t>
            </w:r>
            <w:r w:rsidRPr="00B137AB">
              <w:rPr>
                <w:spacing w:val="1"/>
                <w:sz w:val="24"/>
                <w:szCs w:val="24"/>
              </w:rPr>
              <w:t xml:space="preserve"> </w:t>
            </w:r>
            <w:r w:rsidRPr="00B137AB">
              <w:rPr>
                <w:sz w:val="24"/>
                <w:szCs w:val="24"/>
              </w:rPr>
              <w:t>сан</w:t>
            </w:r>
            <w:r w:rsidRPr="00B137AB">
              <w:rPr>
                <w:spacing w:val="-57"/>
                <w:sz w:val="24"/>
                <w:szCs w:val="24"/>
              </w:rPr>
              <w:t xml:space="preserve"> </w:t>
            </w:r>
            <w:r w:rsidRPr="00B137AB">
              <w:rPr>
                <w:sz w:val="24"/>
                <w:szCs w:val="24"/>
              </w:rPr>
              <w:t>тарно-гигиенические</w:t>
            </w:r>
            <w:r w:rsidRPr="00B137AB">
              <w:rPr>
                <w:spacing w:val="29"/>
                <w:sz w:val="24"/>
                <w:szCs w:val="24"/>
              </w:rPr>
              <w:t xml:space="preserve"> </w:t>
            </w:r>
            <w:r w:rsidRPr="00B137AB">
              <w:rPr>
                <w:sz w:val="24"/>
                <w:szCs w:val="24"/>
              </w:rPr>
              <w:t>требования</w:t>
            </w:r>
            <w:r w:rsidRPr="00B137AB">
              <w:rPr>
                <w:spacing w:val="30"/>
                <w:sz w:val="24"/>
                <w:szCs w:val="24"/>
              </w:rPr>
              <w:t xml:space="preserve"> </w:t>
            </w:r>
            <w:r w:rsidRPr="00B137AB">
              <w:rPr>
                <w:sz w:val="24"/>
                <w:szCs w:val="24"/>
              </w:rPr>
              <w:t>к</w:t>
            </w:r>
            <w:r w:rsidRPr="00B137AB">
              <w:rPr>
                <w:spacing w:val="33"/>
                <w:sz w:val="24"/>
                <w:szCs w:val="24"/>
              </w:rPr>
              <w:t xml:space="preserve"> </w:t>
            </w:r>
            <w:r w:rsidRPr="00B137AB">
              <w:rPr>
                <w:sz w:val="24"/>
                <w:szCs w:val="24"/>
              </w:rPr>
              <w:t>уроку.</w:t>
            </w:r>
            <w:r w:rsidRPr="00B137AB">
              <w:rPr>
                <w:spacing w:val="3"/>
                <w:sz w:val="24"/>
                <w:szCs w:val="24"/>
              </w:rPr>
              <w:t xml:space="preserve"> </w:t>
            </w:r>
            <w:r w:rsidRPr="00B137AB">
              <w:rPr>
                <w:sz w:val="24"/>
                <w:szCs w:val="24"/>
              </w:rPr>
              <w:t>Изучение</w:t>
            </w:r>
            <w:r w:rsidRPr="00B137AB">
              <w:rPr>
                <w:spacing w:val="30"/>
                <w:sz w:val="24"/>
                <w:szCs w:val="24"/>
              </w:rPr>
              <w:t xml:space="preserve"> </w:t>
            </w:r>
            <w:r w:rsidRPr="00B137AB">
              <w:rPr>
                <w:sz w:val="24"/>
                <w:szCs w:val="24"/>
              </w:rPr>
              <w:t>и</w:t>
            </w:r>
            <w:r w:rsidRPr="00B137AB">
              <w:rPr>
                <w:spacing w:val="31"/>
                <w:sz w:val="24"/>
                <w:szCs w:val="24"/>
              </w:rPr>
              <w:t xml:space="preserve"> </w:t>
            </w:r>
            <w:r w:rsidRPr="00B137AB">
              <w:rPr>
                <w:sz w:val="24"/>
                <w:szCs w:val="24"/>
              </w:rPr>
              <w:t>соблюдние</w:t>
            </w:r>
            <w:r w:rsidRPr="00B137AB">
              <w:rPr>
                <w:spacing w:val="-4"/>
                <w:sz w:val="24"/>
                <w:szCs w:val="24"/>
              </w:rPr>
              <w:t xml:space="preserve"> </w:t>
            </w:r>
            <w:r w:rsidRPr="00B137AB">
              <w:rPr>
                <w:sz w:val="24"/>
                <w:szCs w:val="24"/>
              </w:rPr>
              <w:t>требований</w:t>
            </w:r>
            <w:r w:rsidRPr="00B137AB">
              <w:rPr>
                <w:spacing w:val="-5"/>
                <w:sz w:val="24"/>
                <w:szCs w:val="24"/>
              </w:rPr>
              <w:t xml:space="preserve"> </w:t>
            </w:r>
            <w:r w:rsidRPr="00B137AB">
              <w:rPr>
                <w:sz w:val="24"/>
                <w:szCs w:val="24"/>
              </w:rPr>
              <w:t>СанПиН.</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3" w:lineRule="exact"/>
              <w:ind w:left="11"/>
              <w:jc w:val="center"/>
              <w:rPr>
                <w:sz w:val="24"/>
                <w:szCs w:val="24"/>
              </w:rPr>
            </w:pPr>
          </w:p>
        </w:tc>
      </w:tr>
      <w:tr w:rsidR="003B784F" w:rsidRPr="00B137AB" w:rsidTr="00551058">
        <w:trPr>
          <w:gridAfter w:val="2"/>
          <w:wAfter w:w="2213" w:type="dxa"/>
          <w:trHeight w:val="158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6" w:lineRule="auto"/>
              <w:ind w:left="108"/>
              <w:rPr>
                <w:b/>
                <w:sz w:val="24"/>
                <w:szCs w:val="24"/>
              </w:rPr>
            </w:pPr>
            <w:r w:rsidRPr="00B137AB">
              <w:rPr>
                <w:b/>
                <w:sz w:val="24"/>
                <w:szCs w:val="24"/>
              </w:rPr>
              <w:t>Виды</w:t>
            </w:r>
            <w:r w:rsidRPr="00B137AB">
              <w:rPr>
                <w:b/>
                <w:spacing w:val="27"/>
                <w:sz w:val="24"/>
                <w:szCs w:val="24"/>
              </w:rPr>
              <w:t xml:space="preserve"> </w:t>
            </w:r>
            <w:r w:rsidRPr="00B137AB">
              <w:rPr>
                <w:b/>
                <w:sz w:val="24"/>
                <w:szCs w:val="24"/>
              </w:rPr>
              <w:t>учебной</w:t>
            </w:r>
            <w:r w:rsidRPr="00B137AB">
              <w:rPr>
                <w:b/>
                <w:spacing w:val="28"/>
                <w:sz w:val="24"/>
                <w:szCs w:val="24"/>
              </w:rPr>
              <w:t xml:space="preserve"> </w:t>
            </w:r>
            <w:r w:rsidRPr="00B137AB">
              <w:rPr>
                <w:b/>
                <w:sz w:val="24"/>
                <w:szCs w:val="24"/>
              </w:rPr>
              <w:t>документации,</w:t>
            </w:r>
            <w:r w:rsidRPr="00B137AB">
              <w:rPr>
                <w:b/>
                <w:spacing w:val="25"/>
                <w:sz w:val="24"/>
                <w:szCs w:val="24"/>
              </w:rPr>
              <w:t xml:space="preserve"> </w:t>
            </w:r>
            <w:r w:rsidRPr="00B137AB">
              <w:rPr>
                <w:b/>
                <w:sz w:val="24"/>
                <w:szCs w:val="24"/>
              </w:rPr>
              <w:t>требования</w:t>
            </w:r>
            <w:r w:rsidRPr="00B137AB">
              <w:rPr>
                <w:b/>
                <w:spacing w:val="27"/>
                <w:sz w:val="24"/>
                <w:szCs w:val="24"/>
              </w:rPr>
              <w:t xml:space="preserve"> </w:t>
            </w:r>
            <w:r w:rsidRPr="00B137AB">
              <w:rPr>
                <w:b/>
                <w:sz w:val="24"/>
                <w:szCs w:val="24"/>
              </w:rPr>
              <w:t>к</w:t>
            </w:r>
            <w:r w:rsidRPr="00B137AB">
              <w:rPr>
                <w:b/>
                <w:spacing w:val="28"/>
                <w:sz w:val="24"/>
                <w:szCs w:val="24"/>
              </w:rPr>
              <w:t xml:space="preserve"> </w:t>
            </w:r>
            <w:r w:rsidRPr="00B137AB">
              <w:rPr>
                <w:b/>
                <w:sz w:val="24"/>
                <w:szCs w:val="24"/>
              </w:rPr>
              <w:t>ее</w:t>
            </w:r>
            <w:r w:rsidRPr="00B137AB">
              <w:rPr>
                <w:b/>
                <w:spacing w:val="26"/>
                <w:sz w:val="24"/>
                <w:szCs w:val="24"/>
              </w:rPr>
              <w:t xml:space="preserve"> </w:t>
            </w:r>
            <w:r w:rsidRPr="00B137AB">
              <w:rPr>
                <w:b/>
                <w:sz w:val="24"/>
                <w:szCs w:val="24"/>
              </w:rPr>
              <w:t>ведению</w:t>
            </w:r>
            <w:r w:rsidRPr="00B137AB">
              <w:rPr>
                <w:b/>
                <w:spacing w:val="26"/>
                <w:sz w:val="24"/>
                <w:szCs w:val="24"/>
              </w:rPr>
              <w:t xml:space="preserve"> </w:t>
            </w:r>
            <w:r w:rsidRPr="00B137AB">
              <w:rPr>
                <w:b/>
                <w:sz w:val="24"/>
                <w:szCs w:val="24"/>
              </w:rPr>
              <w:t>и</w:t>
            </w:r>
            <w:r w:rsidRPr="00B137AB">
              <w:rPr>
                <w:b/>
                <w:spacing w:val="-57"/>
                <w:sz w:val="24"/>
                <w:szCs w:val="24"/>
              </w:rPr>
              <w:t xml:space="preserve"> </w:t>
            </w:r>
            <w:r w:rsidRPr="00B137AB">
              <w:rPr>
                <w:b/>
                <w:sz w:val="24"/>
                <w:szCs w:val="24"/>
              </w:rPr>
              <w:t>оформлению</w:t>
            </w:r>
          </w:p>
          <w:p w:rsidR="003B784F" w:rsidRPr="00B137AB" w:rsidRDefault="003B784F" w:rsidP="00B137AB">
            <w:pPr>
              <w:pStyle w:val="TableParagraph"/>
              <w:spacing w:line="270" w:lineRule="exact"/>
              <w:ind w:left="108"/>
              <w:rPr>
                <w:sz w:val="24"/>
                <w:szCs w:val="24"/>
              </w:rPr>
            </w:pPr>
            <w:r w:rsidRPr="00B137AB">
              <w:rPr>
                <w:sz w:val="24"/>
                <w:szCs w:val="24"/>
              </w:rPr>
              <w:t>Виды</w:t>
            </w:r>
            <w:r w:rsidRPr="00B137AB">
              <w:rPr>
                <w:spacing w:val="11"/>
                <w:sz w:val="24"/>
                <w:szCs w:val="24"/>
              </w:rPr>
              <w:t xml:space="preserve"> </w:t>
            </w:r>
            <w:r w:rsidRPr="00B137AB">
              <w:rPr>
                <w:sz w:val="24"/>
                <w:szCs w:val="24"/>
              </w:rPr>
              <w:t>и</w:t>
            </w:r>
            <w:r w:rsidRPr="00B137AB">
              <w:rPr>
                <w:spacing w:val="13"/>
                <w:sz w:val="24"/>
                <w:szCs w:val="24"/>
              </w:rPr>
              <w:t xml:space="preserve"> </w:t>
            </w:r>
            <w:r w:rsidRPr="00B137AB">
              <w:rPr>
                <w:sz w:val="24"/>
                <w:szCs w:val="24"/>
              </w:rPr>
              <w:t>функции</w:t>
            </w:r>
            <w:r w:rsidRPr="00B137AB">
              <w:rPr>
                <w:spacing w:val="14"/>
                <w:sz w:val="24"/>
                <w:szCs w:val="24"/>
              </w:rPr>
              <w:t xml:space="preserve"> </w:t>
            </w:r>
            <w:r w:rsidRPr="00B137AB">
              <w:rPr>
                <w:sz w:val="24"/>
                <w:szCs w:val="24"/>
              </w:rPr>
              <w:t>учебной</w:t>
            </w:r>
            <w:r w:rsidRPr="00B137AB">
              <w:rPr>
                <w:spacing w:val="12"/>
                <w:sz w:val="24"/>
                <w:szCs w:val="24"/>
              </w:rPr>
              <w:t xml:space="preserve"> </w:t>
            </w:r>
            <w:r w:rsidRPr="00B137AB">
              <w:rPr>
                <w:sz w:val="24"/>
                <w:szCs w:val="24"/>
              </w:rPr>
              <w:t>документации.</w:t>
            </w:r>
            <w:r w:rsidRPr="00B137AB">
              <w:rPr>
                <w:spacing w:val="12"/>
                <w:sz w:val="24"/>
                <w:szCs w:val="24"/>
              </w:rPr>
              <w:t xml:space="preserve"> </w:t>
            </w:r>
            <w:r w:rsidRPr="00B137AB">
              <w:rPr>
                <w:sz w:val="24"/>
                <w:szCs w:val="24"/>
              </w:rPr>
              <w:t>Основные</w:t>
            </w:r>
            <w:r w:rsidRPr="00B137AB">
              <w:rPr>
                <w:spacing w:val="10"/>
                <w:sz w:val="24"/>
                <w:szCs w:val="24"/>
              </w:rPr>
              <w:t xml:space="preserve"> </w:t>
            </w:r>
            <w:r w:rsidRPr="00B137AB">
              <w:rPr>
                <w:sz w:val="24"/>
                <w:szCs w:val="24"/>
              </w:rPr>
              <w:t>требования</w:t>
            </w:r>
            <w:r w:rsidRPr="00B137AB">
              <w:rPr>
                <w:spacing w:val="11"/>
                <w:sz w:val="24"/>
                <w:szCs w:val="24"/>
              </w:rPr>
              <w:t xml:space="preserve"> </w:t>
            </w:r>
            <w:r w:rsidRPr="00B137AB">
              <w:rPr>
                <w:sz w:val="24"/>
                <w:szCs w:val="24"/>
              </w:rPr>
              <w:t>к</w:t>
            </w:r>
          </w:p>
          <w:p w:rsidR="003B784F" w:rsidRPr="00B137AB" w:rsidRDefault="003B784F" w:rsidP="00B137AB">
            <w:pPr>
              <w:pStyle w:val="TableParagraph"/>
              <w:spacing w:before="8" w:line="310" w:lineRule="atLeast"/>
              <w:ind w:left="108"/>
              <w:rPr>
                <w:sz w:val="24"/>
                <w:szCs w:val="24"/>
              </w:rPr>
            </w:pPr>
            <w:r w:rsidRPr="00B137AB">
              <w:rPr>
                <w:sz w:val="24"/>
                <w:szCs w:val="24"/>
              </w:rPr>
              <w:t>ее</w:t>
            </w:r>
            <w:r w:rsidRPr="00B137AB">
              <w:rPr>
                <w:spacing w:val="6"/>
                <w:sz w:val="24"/>
                <w:szCs w:val="24"/>
              </w:rPr>
              <w:t xml:space="preserve"> </w:t>
            </w:r>
            <w:r w:rsidRPr="00B137AB">
              <w:rPr>
                <w:sz w:val="24"/>
                <w:szCs w:val="24"/>
              </w:rPr>
              <w:t>ведению.</w:t>
            </w:r>
            <w:r w:rsidRPr="00B137AB">
              <w:rPr>
                <w:spacing w:val="8"/>
                <w:sz w:val="24"/>
                <w:szCs w:val="24"/>
              </w:rPr>
              <w:t xml:space="preserve"> </w:t>
            </w:r>
            <w:r w:rsidRPr="00B137AB">
              <w:rPr>
                <w:sz w:val="24"/>
                <w:szCs w:val="24"/>
              </w:rPr>
              <w:t>Алгоритмы</w:t>
            </w:r>
            <w:r w:rsidRPr="00B137AB">
              <w:rPr>
                <w:spacing w:val="7"/>
                <w:sz w:val="24"/>
                <w:szCs w:val="24"/>
              </w:rPr>
              <w:t xml:space="preserve"> </w:t>
            </w:r>
            <w:r w:rsidRPr="00B137AB">
              <w:rPr>
                <w:sz w:val="24"/>
                <w:szCs w:val="24"/>
              </w:rPr>
              <w:t>и</w:t>
            </w:r>
            <w:r w:rsidRPr="00B137AB">
              <w:rPr>
                <w:spacing w:val="8"/>
                <w:sz w:val="24"/>
                <w:szCs w:val="24"/>
              </w:rPr>
              <w:t xml:space="preserve"> </w:t>
            </w:r>
            <w:r w:rsidRPr="00B137AB">
              <w:rPr>
                <w:sz w:val="24"/>
                <w:szCs w:val="24"/>
              </w:rPr>
              <w:t>схемы</w:t>
            </w:r>
            <w:r w:rsidRPr="00B137AB">
              <w:rPr>
                <w:spacing w:val="7"/>
                <w:sz w:val="24"/>
                <w:szCs w:val="24"/>
              </w:rPr>
              <w:t xml:space="preserve"> </w:t>
            </w:r>
            <w:r w:rsidRPr="00B137AB">
              <w:rPr>
                <w:sz w:val="24"/>
                <w:szCs w:val="24"/>
              </w:rPr>
              <w:t>заполнения.</w:t>
            </w:r>
            <w:r w:rsidRPr="00B137AB">
              <w:rPr>
                <w:spacing w:val="3"/>
                <w:sz w:val="24"/>
                <w:szCs w:val="24"/>
              </w:rPr>
              <w:t xml:space="preserve"> </w:t>
            </w:r>
            <w:r w:rsidRPr="00B137AB">
              <w:rPr>
                <w:sz w:val="24"/>
                <w:szCs w:val="24"/>
              </w:rPr>
              <w:t>Оформление</w:t>
            </w:r>
            <w:r w:rsidRPr="00B137AB">
              <w:rPr>
                <w:spacing w:val="6"/>
                <w:sz w:val="24"/>
                <w:szCs w:val="24"/>
              </w:rPr>
              <w:t xml:space="preserve"> </w:t>
            </w:r>
            <w:r w:rsidRPr="00B137AB">
              <w:rPr>
                <w:sz w:val="24"/>
                <w:szCs w:val="24"/>
              </w:rPr>
              <w:t>основных</w:t>
            </w:r>
            <w:r w:rsidRPr="00B137AB">
              <w:rPr>
                <w:spacing w:val="2"/>
                <w:sz w:val="24"/>
                <w:szCs w:val="24"/>
              </w:rPr>
              <w:t xml:space="preserve"> </w:t>
            </w:r>
            <w:r w:rsidRPr="00B137AB">
              <w:rPr>
                <w:sz w:val="24"/>
                <w:szCs w:val="24"/>
              </w:rPr>
              <w:t>учебных</w:t>
            </w:r>
            <w:r w:rsidRPr="00B137AB">
              <w:rPr>
                <w:spacing w:val="1"/>
                <w:sz w:val="24"/>
                <w:szCs w:val="24"/>
              </w:rPr>
              <w:t xml:space="preserve"> </w:t>
            </w:r>
            <w:r w:rsidRPr="00B137AB">
              <w:rPr>
                <w:sz w:val="24"/>
                <w:szCs w:val="24"/>
              </w:rPr>
              <w:t>документов</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95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6.</w:t>
            </w:r>
          </w:p>
        </w:tc>
        <w:tc>
          <w:tcPr>
            <w:tcW w:w="7629" w:type="dxa"/>
            <w:shd w:val="clear" w:color="auto" w:fill="auto"/>
          </w:tcPr>
          <w:p w:rsidR="003B784F" w:rsidRPr="00B137AB" w:rsidRDefault="003B784F" w:rsidP="00B137AB">
            <w:pPr>
              <w:pStyle w:val="TableParagraph"/>
              <w:spacing w:line="275" w:lineRule="exact"/>
              <w:ind w:left="108"/>
              <w:rPr>
                <w:b/>
                <w:sz w:val="24"/>
                <w:szCs w:val="24"/>
              </w:rPr>
            </w:pPr>
            <w:r w:rsidRPr="00B137AB">
              <w:rPr>
                <w:b/>
                <w:sz w:val="24"/>
                <w:szCs w:val="24"/>
              </w:rPr>
              <w:t>Воспитательные</w:t>
            </w:r>
            <w:r w:rsidRPr="00B137AB">
              <w:rPr>
                <w:b/>
                <w:spacing w:val="-5"/>
                <w:sz w:val="24"/>
                <w:szCs w:val="24"/>
              </w:rPr>
              <w:t xml:space="preserve"> </w:t>
            </w:r>
            <w:r w:rsidRPr="00B137AB">
              <w:rPr>
                <w:b/>
                <w:sz w:val="24"/>
                <w:szCs w:val="24"/>
              </w:rPr>
              <w:t>возможности</w:t>
            </w:r>
            <w:r w:rsidRPr="00B137AB">
              <w:rPr>
                <w:b/>
                <w:spacing w:val="-2"/>
                <w:sz w:val="24"/>
                <w:szCs w:val="24"/>
              </w:rPr>
              <w:t xml:space="preserve"> </w:t>
            </w:r>
            <w:r w:rsidRPr="00B137AB">
              <w:rPr>
                <w:b/>
                <w:sz w:val="24"/>
                <w:szCs w:val="24"/>
              </w:rPr>
              <w:t>урока</w:t>
            </w:r>
            <w:r w:rsidRPr="00B137AB">
              <w:rPr>
                <w:b/>
                <w:spacing w:val="-3"/>
                <w:sz w:val="24"/>
                <w:szCs w:val="24"/>
              </w:rPr>
              <w:t xml:space="preserve"> </w:t>
            </w:r>
            <w:r w:rsidRPr="00B137AB">
              <w:rPr>
                <w:b/>
                <w:sz w:val="24"/>
                <w:szCs w:val="24"/>
              </w:rPr>
              <w:t>в</w:t>
            </w:r>
            <w:r w:rsidRPr="00B137AB">
              <w:rPr>
                <w:b/>
                <w:spacing w:val="-5"/>
                <w:sz w:val="24"/>
                <w:szCs w:val="24"/>
              </w:rPr>
              <w:t xml:space="preserve"> </w:t>
            </w:r>
            <w:r w:rsidRPr="00B137AB">
              <w:rPr>
                <w:b/>
                <w:sz w:val="24"/>
                <w:szCs w:val="24"/>
              </w:rPr>
              <w:t>начальной школе</w:t>
            </w:r>
          </w:p>
          <w:p w:rsidR="003B784F" w:rsidRPr="00B137AB" w:rsidRDefault="003B784F" w:rsidP="00B137AB">
            <w:pPr>
              <w:pStyle w:val="TableParagraph"/>
              <w:spacing w:before="9" w:line="316" w:lineRule="exact"/>
              <w:ind w:left="108"/>
              <w:rPr>
                <w:sz w:val="24"/>
                <w:szCs w:val="24"/>
              </w:rPr>
            </w:pPr>
            <w:r w:rsidRPr="00B137AB">
              <w:rPr>
                <w:sz w:val="24"/>
                <w:szCs w:val="24"/>
              </w:rPr>
              <w:t>Информативный,</w:t>
            </w:r>
            <w:r w:rsidRPr="00B137AB">
              <w:rPr>
                <w:spacing w:val="31"/>
                <w:sz w:val="24"/>
                <w:szCs w:val="24"/>
              </w:rPr>
              <w:t xml:space="preserve"> </w:t>
            </w:r>
            <w:r w:rsidRPr="00B137AB">
              <w:rPr>
                <w:sz w:val="24"/>
                <w:szCs w:val="24"/>
              </w:rPr>
              <w:t>трудовой,</w:t>
            </w:r>
            <w:r w:rsidRPr="00B137AB">
              <w:rPr>
                <w:spacing w:val="31"/>
                <w:sz w:val="24"/>
                <w:szCs w:val="24"/>
              </w:rPr>
              <w:t xml:space="preserve"> </w:t>
            </w:r>
            <w:r w:rsidRPr="00B137AB">
              <w:rPr>
                <w:sz w:val="24"/>
                <w:szCs w:val="24"/>
              </w:rPr>
              <w:t>организационный,</w:t>
            </w:r>
            <w:r w:rsidRPr="00B137AB">
              <w:rPr>
                <w:spacing w:val="31"/>
                <w:sz w:val="24"/>
                <w:szCs w:val="24"/>
              </w:rPr>
              <w:t xml:space="preserve"> </w:t>
            </w:r>
            <w:r w:rsidRPr="00B137AB">
              <w:rPr>
                <w:sz w:val="24"/>
                <w:szCs w:val="24"/>
              </w:rPr>
              <w:t>контрольный,</w:t>
            </w:r>
            <w:r w:rsidRPr="00B137AB">
              <w:rPr>
                <w:spacing w:val="32"/>
                <w:sz w:val="24"/>
                <w:szCs w:val="24"/>
              </w:rPr>
              <w:t xml:space="preserve"> </w:t>
            </w:r>
            <w:r w:rsidRPr="00B137AB">
              <w:rPr>
                <w:sz w:val="24"/>
                <w:szCs w:val="24"/>
              </w:rPr>
              <w:t>м</w:t>
            </w:r>
            <w:r w:rsidRPr="00B137AB">
              <w:rPr>
                <w:spacing w:val="-57"/>
                <w:sz w:val="24"/>
                <w:szCs w:val="24"/>
              </w:rPr>
              <w:t xml:space="preserve"> </w:t>
            </w:r>
            <w:r w:rsidRPr="00B137AB">
              <w:rPr>
                <w:sz w:val="24"/>
                <w:szCs w:val="24"/>
              </w:rPr>
              <w:t>териальный</w:t>
            </w:r>
            <w:r w:rsidRPr="00B137AB">
              <w:rPr>
                <w:spacing w:val="-4"/>
                <w:sz w:val="24"/>
                <w:szCs w:val="24"/>
              </w:rPr>
              <w:t xml:space="preserve"> </w:t>
            </w:r>
            <w:r w:rsidRPr="00B137AB">
              <w:rPr>
                <w:sz w:val="24"/>
                <w:szCs w:val="24"/>
              </w:rPr>
              <w:t>и</w:t>
            </w:r>
            <w:r w:rsidRPr="00B137AB">
              <w:rPr>
                <w:spacing w:val="-1"/>
                <w:sz w:val="24"/>
                <w:szCs w:val="24"/>
              </w:rPr>
              <w:t xml:space="preserve"> </w:t>
            </w:r>
            <w:r w:rsidRPr="00B137AB">
              <w:rPr>
                <w:sz w:val="24"/>
                <w:szCs w:val="24"/>
              </w:rPr>
              <w:t>методический</w:t>
            </w:r>
            <w:r w:rsidRPr="00B137AB">
              <w:rPr>
                <w:spacing w:val="-1"/>
                <w:sz w:val="24"/>
                <w:szCs w:val="24"/>
              </w:rPr>
              <w:t xml:space="preserve"> </w:t>
            </w:r>
            <w:r w:rsidRPr="00B137AB">
              <w:rPr>
                <w:sz w:val="24"/>
                <w:szCs w:val="24"/>
              </w:rPr>
              <w:t>факторы</w:t>
            </w:r>
            <w:r w:rsidRPr="00B137AB">
              <w:rPr>
                <w:spacing w:val="-1"/>
                <w:sz w:val="24"/>
                <w:szCs w:val="24"/>
              </w:rPr>
              <w:t xml:space="preserve"> </w:t>
            </w:r>
            <w:r w:rsidRPr="00B137AB">
              <w:rPr>
                <w:sz w:val="24"/>
                <w:szCs w:val="24"/>
              </w:rPr>
              <w:t>воспитания</w:t>
            </w:r>
            <w:r w:rsidRPr="00B137AB">
              <w:rPr>
                <w:spacing w:val="-1"/>
                <w:sz w:val="24"/>
                <w:szCs w:val="24"/>
              </w:rPr>
              <w:t xml:space="preserve"> </w:t>
            </w:r>
            <w:r w:rsidRPr="00B137AB">
              <w:rPr>
                <w:sz w:val="24"/>
                <w:szCs w:val="24"/>
              </w:rPr>
              <w:t>на</w:t>
            </w:r>
            <w:r w:rsidRPr="00B137AB">
              <w:rPr>
                <w:spacing w:val="-1"/>
                <w:sz w:val="24"/>
                <w:szCs w:val="24"/>
              </w:rPr>
              <w:t xml:space="preserve"> </w:t>
            </w:r>
            <w:r w:rsidRPr="00B137AB">
              <w:rPr>
                <w:sz w:val="24"/>
                <w:szCs w:val="24"/>
              </w:rPr>
              <w:t>уроке.</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274"/>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center"/>
              <w:rPr>
                <w:sz w:val="24"/>
                <w:szCs w:val="24"/>
              </w:rPr>
            </w:pPr>
          </w:p>
        </w:tc>
        <w:tc>
          <w:tcPr>
            <w:tcW w:w="7629" w:type="dxa"/>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1" w:lineRule="exact"/>
              <w:ind w:left="11"/>
              <w:jc w:val="center"/>
              <w:rPr>
                <w:sz w:val="24"/>
                <w:szCs w:val="24"/>
              </w:rPr>
            </w:pPr>
          </w:p>
        </w:tc>
      </w:tr>
      <w:tr w:rsidR="003B784F" w:rsidRPr="00B137AB" w:rsidTr="00551058">
        <w:trPr>
          <w:gridAfter w:val="2"/>
          <w:wAfter w:w="2213" w:type="dxa"/>
          <w:trHeight w:val="31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312"/>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before="1" w:line="276" w:lineRule="auto"/>
              <w:ind w:left="134" w:right="121" w:hanging="1"/>
              <w:jc w:val="center"/>
              <w:rPr>
                <w:sz w:val="24"/>
                <w:szCs w:val="24"/>
              </w:rPr>
            </w:pPr>
            <w:r w:rsidRPr="00B137AB">
              <w:rPr>
                <w:sz w:val="24"/>
                <w:szCs w:val="24"/>
              </w:rPr>
              <w:t>10</w:t>
            </w:r>
          </w:p>
          <w:p w:rsidR="003B784F" w:rsidRPr="00B137AB" w:rsidRDefault="003B784F" w:rsidP="00B137AB">
            <w:pPr>
              <w:pStyle w:val="TableParagraph"/>
              <w:spacing w:before="1" w:line="276" w:lineRule="auto"/>
              <w:ind w:left="134" w:right="121" w:hanging="1"/>
              <w:jc w:val="center"/>
              <w:rPr>
                <w:sz w:val="24"/>
                <w:szCs w:val="24"/>
              </w:rPr>
            </w:pPr>
          </w:p>
        </w:tc>
        <w:tc>
          <w:tcPr>
            <w:tcW w:w="39" w:type="dxa"/>
            <w:gridSpan w:val="2"/>
            <w:vMerge w:val="restart"/>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63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Подбор</w:t>
            </w:r>
            <w:r w:rsidRPr="00B137AB">
              <w:rPr>
                <w:spacing w:val="57"/>
                <w:sz w:val="24"/>
                <w:szCs w:val="24"/>
              </w:rPr>
              <w:t xml:space="preserve"> </w:t>
            </w:r>
            <w:r w:rsidRPr="00B137AB">
              <w:rPr>
                <w:sz w:val="24"/>
                <w:szCs w:val="24"/>
              </w:rPr>
              <w:t>и</w:t>
            </w:r>
            <w:r w:rsidRPr="00B137AB">
              <w:rPr>
                <w:spacing w:val="58"/>
                <w:sz w:val="24"/>
                <w:szCs w:val="24"/>
              </w:rPr>
              <w:t xml:space="preserve"> </w:t>
            </w:r>
            <w:r w:rsidRPr="00B137AB">
              <w:rPr>
                <w:sz w:val="24"/>
                <w:szCs w:val="24"/>
              </w:rPr>
              <w:t>использование</w:t>
            </w:r>
            <w:r w:rsidRPr="00B137AB">
              <w:rPr>
                <w:spacing w:val="56"/>
                <w:sz w:val="24"/>
                <w:szCs w:val="24"/>
              </w:rPr>
              <w:t xml:space="preserve"> </w:t>
            </w:r>
            <w:r w:rsidRPr="00B137AB">
              <w:rPr>
                <w:sz w:val="24"/>
                <w:szCs w:val="24"/>
              </w:rPr>
              <w:t>литературы</w:t>
            </w:r>
            <w:r w:rsidRPr="00B137AB">
              <w:rPr>
                <w:spacing w:val="59"/>
                <w:sz w:val="24"/>
                <w:szCs w:val="24"/>
              </w:rPr>
              <w:t xml:space="preserve"> </w:t>
            </w:r>
            <w:r w:rsidRPr="00B137AB">
              <w:rPr>
                <w:sz w:val="24"/>
                <w:szCs w:val="24"/>
              </w:rPr>
              <w:t>и</w:t>
            </w:r>
            <w:r w:rsidRPr="00B137AB">
              <w:rPr>
                <w:spacing w:val="58"/>
                <w:sz w:val="24"/>
                <w:szCs w:val="24"/>
              </w:rPr>
              <w:t xml:space="preserve"> </w:t>
            </w:r>
            <w:r w:rsidRPr="00B137AB">
              <w:rPr>
                <w:sz w:val="24"/>
                <w:szCs w:val="24"/>
              </w:rPr>
              <w:t>других</w:t>
            </w:r>
            <w:r w:rsidRPr="00B137AB">
              <w:rPr>
                <w:spacing w:val="5"/>
                <w:sz w:val="24"/>
                <w:szCs w:val="24"/>
              </w:rPr>
              <w:t xml:space="preserve"> </w:t>
            </w:r>
            <w:r w:rsidRPr="00B137AB">
              <w:rPr>
                <w:sz w:val="24"/>
                <w:szCs w:val="24"/>
              </w:rPr>
              <w:t>источников</w:t>
            </w:r>
            <w:r w:rsidRPr="00B137AB">
              <w:rPr>
                <w:spacing w:val="57"/>
                <w:sz w:val="24"/>
                <w:szCs w:val="24"/>
              </w:rPr>
              <w:t xml:space="preserve"> </w:t>
            </w:r>
            <w:r w:rsidRPr="00B137AB">
              <w:rPr>
                <w:sz w:val="24"/>
                <w:szCs w:val="24"/>
              </w:rPr>
              <w:t>информации,</w:t>
            </w:r>
            <w:r w:rsidRPr="00B137AB">
              <w:rPr>
                <w:spacing w:val="-3"/>
                <w:sz w:val="24"/>
                <w:szCs w:val="24"/>
              </w:rPr>
              <w:t xml:space="preserve"> </w:t>
            </w:r>
            <w:r w:rsidRPr="00B137AB">
              <w:rPr>
                <w:sz w:val="24"/>
                <w:szCs w:val="24"/>
              </w:rPr>
              <w:t>необходимой</w:t>
            </w:r>
            <w:r w:rsidRPr="00B137AB">
              <w:rPr>
                <w:spacing w:val="-3"/>
                <w:sz w:val="24"/>
                <w:szCs w:val="24"/>
              </w:rPr>
              <w:t xml:space="preserve"> </w:t>
            </w:r>
            <w:r w:rsidRPr="00B137AB">
              <w:rPr>
                <w:sz w:val="24"/>
                <w:szCs w:val="24"/>
              </w:rPr>
              <w:t>для</w:t>
            </w:r>
            <w:r w:rsidRPr="00B137AB">
              <w:rPr>
                <w:spacing w:val="-3"/>
                <w:sz w:val="24"/>
                <w:szCs w:val="24"/>
              </w:rPr>
              <w:t xml:space="preserve"> </w:t>
            </w:r>
            <w:r w:rsidRPr="00B137AB">
              <w:rPr>
                <w:sz w:val="24"/>
                <w:szCs w:val="24"/>
              </w:rPr>
              <w:t>подготовки</w:t>
            </w:r>
            <w:r w:rsidRPr="00B137AB">
              <w:rPr>
                <w:spacing w:val="-4"/>
                <w:sz w:val="24"/>
                <w:szCs w:val="24"/>
              </w:rPr>
              <w:t xml:space="preserve"> </w:t>
            </w:r>
            <w:r w:rsidRPr="00B137AB">
              <w:rPr>
                <w:sz w:val="24"/>
                <w:szCs w:val="24"/>
              </w:rPr>
              <w:t>к</w:t>
            </w:r>
            <w:r w:rsidRPr="00B137AB">
              <w:rPr>
                <w:spacing w:val="-1"/>
                <w:sz w:val="24"/>
                <w:szCs w:val="24"/>
              </w:rPr>
              <w:t xml:space="preserve"> </w:t>
            </w:r>
            <w:r w:rsidRPr="00B137AB">
              <w:rPr>
                <w:sz w:val="24"/>
                <w:szCs w:val="24"/>
              </w:rPr>
              <w:t>урокам.</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Определение</w:t>
            </w:r>
            <w:r w:rsidRPr="00B137AB">
              <w:rPr>
                <w:spacing w:val="-4"/>
                <w:sz w:val="24"/>
                <w:szCs w:val="24"/>
              </w:rPr>
              <w:t xml:space="preserve"> </w:t>
            </w:r>
            <w:r w:rsidRPr="00B137AB">
              <w:rPr>
                <w:sz w:val="24"/>
                <w:szCs w:val="24"/>
              </w:rPr>
              <w:t>целей</w:t>
            </w:r>
            <w:r w:rsidRPr="00B137AB">
              <w:rPr>
                <w:spacing w:val="-2"/>
                <w:sz w:val="24"/>
                <w:szCs w:val="24"/>
              </w:rPr>
              <w:t xml:space="preserve"> </w:t>
            </w:r>
            <w:r w:rsidRPr="00B137AB">
              <w:rPr>
                <w:sz w:val="24"/>
                <w:szCs w:val="24"/>
              </w:rPr>
              <w:t>и</w:t>
            </w:r>
            <w:r w:rsidRPr="00B137AB">
              <w:rPr>
                <w:spacing w:val="-3"/>
                <w:sz w:val="24"/>
                <w:szCs w:val="24"/>
              </w:rPr>
              <w:t xml:space="preserve"> </w:t>
            </w:r>
            <w:r w:rsidRPr="00B137AB">
              <w:rPr>
                <w:sz w:val="24"/>
                <w:szCs w:val="24"/>
              </w:rPr>
              <w:t>задач</w:t>
            </w:r>
            <w:r w:rsidRPr="00B137AB">
              <w:rPr>
                <w:spacing w:val="1"/>
                <w:sz w:val="24"/>
                <w:szCs w:val="24"/>
              </w:rPr>
              <w:t xml:space="preserve"> </w:t>
            </w:r>
            <w:r w:rsidRPr="00B137AB">
              <w:rPr>
                <w:sz w:val="24"/>
                <w:szCs w:val="24"/>
              </w:rPr>
              <w:t>урока</w:t>
            </w:r>
            <w:r w:rsidRPr="00B137AB">
              <w:rPr>
                <w:spacing w:val="-4"/>
                <w:sz w:val="24"/>
                <w:szCs w:val="24"/>
              </w:rPr>
              <w:t xml:space="preserve"> </w:t>
            </w:r>
            <w:r w:rsidRPr="00B137AB">
              <w:rPr>
                <w:sz w:val="24"/>
                <w:szCs w:val="24"/>
              </w:rPr>
              <w:t>в</w:t>
            </w:r>
            <w:r w:rsidRPr="00B137AB">
              <w:rPr>
                <w:spacing w:val="-3"/>
                <w:sz w:val="24"/>
                <w:szCs w:val="24"/>
              </w:rPr>
              <w:t xml:space="preserve"> </w:t>
            </w:r>
            <w:r w:rsidRPr="00B137AB">
              <w:rPr>
                <w:sz w:val="24"/>
                <w:szCs w:val="24"/>
              </w:rPr>
              <w:t>начальной</w:t>
            </w:r>
            <w:r w:rsidRPr="00B137AB">
              <w:rPr>
                <w:spacing w:val="-2"/>
                <w:sz w:val="24"/>
                <w:szCs w:val="24"/>
              </w:rPr>
              <w:t xml:space="preserve"> </w:t>
            </w:r>
            <w:r w:rsidRPr="00B137AB">
              <w:rPr>
                <w:sz w:val="24"/>
                <w:szCs w:val="24"/>
              </w:rPr>
              <w:t>школе.</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50"/>
        </w:trPr>
        <w:tc>
          <w:tcPr>
            <w:tcW w:w="2418" w:type="dxa"/>
            <w:vMerge/>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tcBorders>
              <w:top w:val="nil"/>
            </w:tcBorders>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Планирование</w:t>
            </w:r>
            <w:r w:rsidRPr="00B137AB">
              <w:rPr>
                <w:spacing w:val="33"/>
                <w:sz w:val="24"/>
                <w:szCs w:val="24"/>
              </w:rPr>
              <w:t xml:space="preserve"> </w:t>
            </w:r>
            <w:r w:rsidRPr="00B137AB">
              <w:rPr>
                <w:sz w:val="24"/>
                <w:szCs w:val="24"/>
              </w:rPr>
              <w:t>урока</w:t>
            </w:r>
            <w:r w:rsidRPr="00B137AB">
              <w:rPr>
                <w:spacing w:val="33"/>
                <w:sz w:val="24"/>
                <w:szCs w:val="24"/>
              </w:rPr>
              <w:t xml:space="preserve"> </w:t>
            </w:r>
            <w:r w:rsidRPr="00B137AB">
              <w:rPr>
                <w:sz w:val="24"/>
                <w:szCs w:val="24"/>
              </w:rPr>
              <w:t>с</w:t>
            </w:r>
            <w:r w:rsidRPr="00B137AB">
              <w:rPr>
                <w:spacing w:val="35"/>
                <w:sz w:val="24"/>
                <w:szCs w:val="24"/>
              </w:rPr>
              <w:t xml:space="preserve"> </w:t>
            </w:r>
            <w:r w:rsidRPr="00B137AB">
              <w:rPr>
                <w:sz w:val="24"/>
                <w:szCs w:val="24"/>
              </w:rPr>
              <w:t>учетом</w:t>
            </w:r>
            <w:r w:rsidRPr="00B137AB">
              <w:rPr>
                <w:spacing w:val="33"/>
                <w:sz w:val="24"/>
                <w:szCs w:val="24"/>
              </w:rPr>
              <w:t xml:space="preserve"> </w:t>
            </w:r>
            <w:r w:rsidRPr="00B137AB">
              <w:rPr>
                <w:sz w:val="24"/>
                <w:szCs w:val="24"/>
              </w:rPr>
              <w:t>особенностей</w:t>
            </w:r>
            <w:r w:rsidRPr="00B137AB">
              <w:rPr>
                <w:spacing w:val="35"/>
                <w:sz w:val="24"/>
                <w:szCs w:val="24"/>
              </w:rPr>
              <w:t xml:space="preserve"> </w:t>
            </w:r>
            <w:r w:rsidRPr="00B137AB">
              <w:rPr>
                <w:sz w:val="24"/>
                <w:szCs w:val="24"/>
              </w:rPr>
              <w:t>учебного</w:t>
            </w:r>
            <w:r w:rsidRPr="00B137AB">
              <w:rPr>
                <w:spacing w:val="32"/>
                <w:sz w:val="24"/>
                <w:szCs w:val="24"/>
              </w:rPr>
              <w:t xml:space="preserve"> </w:t>
            </w:r>
            <w:r w:rsidRPr="00B137AB">
              <w:rPr>
                <w:sz w:val="24"/>
                <w:szCs w:val="24"/>
              </w:rPr>
              <w:t>предмета,</w:t>
            </w:r>
          </w:p>
          <w:p w:rsidR="003B784F" w:rsidRPr="00B137AB" w:rsidRDefault="003B784F" w:rsidP="00B137AB">
            <w:pPr>
              <w:pStyle w:val="TableParagraph"/>
              <w:spacing w:before="7" w:line="310" w:lineRule="atLeast"/>
              <w:ind w:left="108" w:right="96"/>
              <w:rPr>
                <w:sz w:val="24"/>
                <w:szCs w:val="24"/>
              </w:rPr>
            </w:pPr>
            <w:r w:rsidRPr="00B137AB">
              <w:rPr>
                <w:sz w:val="24"/>
                <w:szCs w:val="24"/>
              </w:rPr>
              <w:t>возраста,</w:t>
            </w:r>
            <w:r w:rsidRPr="00B137AB">
              <w:rPr>
                <w:spacing w:val="9"/>
                <w:sz w:val="24"/>
                <w:szCs w:val="24"/>
              </w:rPr>
              <w:t xml:space="preserve"> </w:t>
            </w:r>
            <w:r w:rsidRPr="00B137AB">
              <w:rPr>
                <w:sz w:val="24"/>
                <w:szCs w:val="24"/>
              </w:rPr>
              <w:t>класса,</w:t>
            </w:r>
            <w:r w:rsidRPr="00B137AB">
              <w:rPr>
                <w:spacing w:val="10"/>
                <w:sz w:val="24"/>
                <w:szCs w:val="24"/>
              </w:rPr>
              <w:t xml:space="preserve"> </w:t>
            </w:r>
            <w:r w:rsidRPr="00B137AB">
              <w:rPr>
                <w:sz w:val="24"/>
                <w:szCs w:val="24"/>
              </w:rPr>
              <w:t>отдельных</w:t>
            </w:r>
            <w:r w:rsidRPr="00B137AB">
              <w:rPr>
                <w:spacing w:val="12"/>
                <w:sz w:val="24"/>
                <w:szCs w:val="24"/>
              </w:rPr>
              <w:t xml:space="preserve"> </w:t>
            </w:r>
            <w:r w:rsidRPr="00B137AB">
              <w:rPr>
                <w:sz w:val="24"/>
                <w:szCs w:val="24"/>
              </w:rPr>
              <w:t>обучающихся</w:t>
            </w:r>
            <w:r w:rsidRPr="00B137AB">
              <w:rPr>
                <w:spacing w:val="22"/>
                <w:sz w:val="24"/>
                <w:szCs w:val="24"/>
              </w:rPr>
              <w:t xml:space="preserve"> </w:t>
            </w:r>
            <w:r w:rsidRPr="00B137AB">
              <w:rPr>
                <w:sz w:val="24"/>
                <w:szCs w:val="24"/>
              </w:rPr>
              <w:t>и</w:t>
            </w:r>
            <w:r w:rsidRPr="00B137AB">
              <w:rPr>
                <w:spacing w:val="10"/>
                <w:sz w:val="24"/>
                <w:szCs w:val="24"/>
              </w:rPr>
              <w:t xml:space="preserve"> </w:t>
            </w:r>
            <w:r w:rsidRPr="00B137AB">
              <w:rPr>
                <w:sz w:val="24"/>
                <w:szCs w:val="24"/>
              </w:rPr>
              <w:t>в</w:t>
            </w:r>
            <w:r w:rsidRPr="00B137AB">
              <w:rPr>
                <w:spacing w:val="10"/>
                <w:sz w:val="24"/>
                <w:szCs w:val="24"/>
              </w:rPr>
              <w:t xml:space="preserve"> </w:t>
            </w:r>
            <w:r w:rsidRPr="00B137AB">
              <w:rPr>
                <w:sz w:val="24"/>
                <w:szCs w:val="24"/>
              </w:rPr>
              <w:t>соответствии</w:t>
            </w:r>
            <w:r w:rsidRPr="00B137AB">
              <w:rPr>
                <w:spacing w:val="11"/>
                <w:sz w:val="24"/>
                <w:szCs w:val="24"/>
              </w:rPr>
              <w:t xml:space="preserve"> </w:t>
            </w:r>
            <w:r w:rsidRPr="00B137AB">
              <w:rPr>
                <w:sz w:val="24"/>
                <w:szCs w:val="24"/>
              </w:rPr>
              <w:t>с</w:t>
            </w:r>
            <w:r w:rsidRPr="00B137AB">
              <w:rPr>
                <w:spacing w:val="8"/>
                <w:sz w:val="24"/>
                <w:szCs w:val="24"/>
              </w:rPr>
              <w:t xml:space="preserve"> </w:t>
            </w:r>
            <w:r w:rsidRPr="00B137AB">
              <w:rPr>
                <w:sz w:val="24"/>
                <w:szCs w:val="24"/>
              </w:rPr>
              <w:t>санитарно-гигиеническими</w:t>
            </w:r>
            <w:r w:rsidRPr="00B137AB">
              <w:rPr>
                <w:spacing w:val="-1"/>
                <w:sz w:val="24"/>
                <w:szCs w:val="24"/>
              </w:rPr>
              <w:t xml:space="preserve"> </w:t>
            </w:r>
            <w:r w:rsidRPr="00B137AB">
              <w:rPr>
                <w:sz w:val="24"/>
                <w:szCs w:val="24"/>
              </w:rPr>
              <w:t>нормами.</w:t>
            </w:r>
          </w:p>
        </w:tc>
        <w:tc>
          <w:tcPr>
            <w:tcW w:w="1415" w:type="dxa"/>
            <w:gridSpan w:val="3"/>
            <w:vMerge/>
            <w:shd w:val="clear" w:color="auto" w:fill="auto"/>
          </w:tcPr>
          <w:p w:rsidR="003B784F" w:rsidRPr="00B137AB" w:rsidRDefault="003B784F" w:rsidP="00B137AB">
            <w:pPr>
              <w:pStyle w:val="TableParagraph"/>
              <w:ind w:left="0"/>
              <w:jc w:val="center"/>
              <w:rPr>
                <w:sz w:val="24"/>
                <w:szCs w:val="24"/>
              </w:rPr>
            </w:pPr>
          </w:p>
        </w:tc>
        <w:tc>
          <w:tcPr>
            <w:tcW w:w="1705" w:type="dxa"/>
            <w:vMerge/>
            <w:shd w:val="clear" w:color="auto" w:fill="auto"/>
          </w:tcPr>
          <w:p w:rsidR="003B784F" w:rsidRPr="00B137AB" w:rsidRDefault="003B784F" w:rsidP="00B137AB">
            <w:pPr>
              <w:pStyle w:val="TableParagraph"/>
              <w:spacing w:before="40"/>
              <w:ind w:left="165" w:right="150"/>
              <w:jc w:val="center"/>
              <w:rPr>
                <w:sz w:val="24"/>
                <w:szCs w:val="24"/>
              </w:rPr>
            </w:pPr>
          </w:p>
        </w:tc>
        <w:tc>
          <w:tcPr>
            <w:tcW w:w="39" w:type="dxa"/>
            <w:gridSpan w:val="2"/>
            <w:vMerge/>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Анализ</w:t>
            </w:r>
            <w:r w:rsidRPr="00B137AB">
              <w:rPr>
                <w:spacing w:val="33"/>
                <w:sz w:val="24"/>
                <w:szCs w:val="24"/>
              </w:rPr>
              <w:t xml:space="preserve"> </w:t>
            </w:r>
            <w:r w:rsidRPr="00B137AB">
              <w:rPr>
                <w:sz w:val="24"/>
                <w:szCs w:val="24"/>
              </w:rPr>
              <w:t>урока</w:t>
            </w:r>
            <w:r w:rsidRPr="00B137AB">
              <w:rPr>
                <w:spacing w:val="29"/>
                <w:sz w:val="24"/>
                <w:szCs w:val="24"/>
              </w:rPr>
              <w:t xml:space="preserve"> </w:t>
            </w:r>
            <w:r w:rsidRPr="00B137AB">
              <w:rPr>
                <w:sz w:val="24"/>
                <w:szCs w:val="24"/>
              </w:rPr>
              <w:t>для</w:t>
            </w:r>
            <w:r w:rsidRPr="00B137AB">
              <w:rPr>
                <w:spacing w:val="33"/>
                <w:sz w:val="24"/>
                <w:szCs w:val="24"/>
              </w:rPr>
              <w:t xml:space="preserve"> </w:t>
            </w:r>
            <w:r w:rsidRPr="00B137AB">
              <w:rPr>
                <w:sz w:val="24"/>
                <w:szCs w:val="24"/>
              </w:rPr>
              <w:t>установления</w:t>
            </w:r>
            <w:r w:rsidRPr="00B137AB">
              <w:rPr>
                <w:spacing w:val="30"/>
                <w:sz w:val="24"/>
                <w:szCs w:val="24"/>
              </w:rPr>
              <w:t xml:space="preserve"> </w:t>
            </w:r>
            <w:r w:rsidRPr="00B137AB">
              <w:rPr>
                <w:sz w:val="24"/>
                <w:szCs w:val="24"/>
              </w:rPr>
              <w:t>соответствия</w:t>
            </w:r>
            <w:r w:rsidRPr="00B137AB">
              <w:rPr>
                <w:spacing w:val="27"/>
                <w:sz w:val="24"/>
                <w:szCs w:val="24"/>
              </w:rPr>
              <w:t xml:space="preserve"> </w:t>
            </w:r>
            <w:r w:rsidRPr="00B137AB">
              <w:rPr>
                <w:sz w:val="24"/>
                <w:szCs w:val="24"/>
              </w:rPr>
              <w:t>содержания,</w:t>
            </w:r>
            <w:r w:rsidRPr="00B137AB">
              <w:rPr>
                <w:spacing w:val="30"/>
                <w:sz w:val="24"/>
                <w:szCs w:val="24"/>
              </w:rPr>
              <w:t xml:space="preserve"> </w:t>
            </w:r>
            <w:r w:rsidRPr="00B137AB">
              <w:rPr>
                <w:sz w:val="24"/>
                <w:szCs w:val="24"/>
              </w:rPr>
              <w:t>методов</w:t>
            </w:r>
            <w:r w:rsidRPr="00B137AB">
              <w:rPr>
                <w:spacing w:val="-3"/>
                <w:sz w:val="24"/>
                <w:szCs w:val="24"/>
              </w:rPr>
              <w:t xml:space="preserve"> </w:t>
            </w:r>
            <w:r w:rsidRPr="00B137AB">
              <w:rPr>
                <w:sz w:val="24"/>
                <w:szCs w:val="24"/>
              </w:rPr>
              <w:t>и</w:t>
            </w:r>
            <w:r w:rsidRPr="00B137AB">
              <w:rPr>
                <w:spacing w:val="-2"/>
                <w:sz w:val="24"/>
                <w:szCs w:val="24"/>
              </w:rPr>
              <w:t xml:space="preserve"> </w:t>
            </w:r>
            <w:r w:rsidRPr="00B137AB">
              <w:rPr>
                <w:sz w:val="24"/>
                <w:szCs w:val="24"/>
              </w:rPr>
              <w:t>средств,</w:t>
            </w:r>
            <w:r w:rsidRPr="00B137AB">
              <w:rPr>
                <w:spacing w:val="-3"/>
                <w:sz w:val="24"/>
                <w:szCs w:val="24"/>
              </w:rPr>
              <w:t xml:space="preserve"> </w:t>
            </w:r>
            <w:r w:rsidRPr="00B137AB">
              <w:rPr>
                <w:sz w:val="24"/>
                <w:szCs w:val="24"/>
              </w:rPr>
              <w:t>поставленным</w:t>
            </w:r>
            <w:r w:rsidRPr="00B137AB">
              <w:rPr>
                <w:spacing w:val="-4"/>
                <w:sz w:val="24"/>
                <w:szCs w:val="24"/>
              </w:rPr>
              <w:t xml:space="preserve"> </w:t>
            </w:r>
            <w:r w:rsidRPr="00B137AB">
              <w:rPr>
                <w:sz w:val="24"/>
                <w:szCs w:val="24"/>
              </w:rPr>
              <w:t>целям</w:t>
            </w:r>
            <w:r w:rsidRPr="00B137AB">
              <w:rPr>
                <w:spacing w:val="-3"/>
                <w:sz w:val="24"/>
                <w:szCs w:val="24"/>
              </w:rPr>
              <w:t xml:space="preserve"> </w:t>
            </w:r>
            <w:r w:rsidRPr="00B137AB">
              <w:rPr>
                <w:sz w:val="24"/>
                <w:szCs w:val="24"/>
              </w:rPr>
              <w:t>и</w:t>
            </w:r>
            <w:r w:rsidRPr="00B137AB">
              <w:rPr>
                <w:spacing w:val="-3"/>
                <w:sz w:val="24"/>
                <w:szCs w:val="24"/>
              </w:rPr>
              <w:t xml:space="preserve"> </w:t>
            </w:r>
            <w:r w:rsidRPr="00B137AB">
              <w:rPr>
                <w:sz w:val="24"/>
                <w:szCs w:val="24"/>
              </w:rPr>
              <w:t>задачам.</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47"/>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6"/>
                <w:sz w:val="24"/>
                <w:szCs w:val="24"/>
              </w:rPr>
              <w:t xml:space="preserve"> </w:t>
            </w:r>
            <w:r w:rsidRPr="00B137AB">
              <w:rPr>
                <w:sz w:val="24"/>
                <w:szCs w:val="24"/>
              </w:rPr>
              <w:t>технологической</w:t>
            </w:r>
            <w:r w:rsidRPr="00B137AB">
              <w:rPr>
                <w:spacing w:val="-5"/>
                <w:sz w:val="24"/>
                <w:szCs w:val="24"/>
              </w:rPr>
              <w:t xml:space="preserve"> </w:t>
            </w:r>
            <w:r w:rsidRPr="00B137AB">
              <w:rPr>
                <w:sz w:val="24"/>
                <w:szCs w:val="24"/>
              </w:rPr>
              <w:t>карты</w:t>
            </w:r>
            <w:r w:rsidRPr="00B137AB">
              <w:rPr>
                <w:spacing w:val="-2"/>
                <w:sz w:val="24"/>
                <w:szCs w:val="24"/>
              </w:rPr>
              <w:t xml:space="preserve"> </w:t>
            </w:r>
            <w:r w:rsidRPr="00B137AB">
              <w:rPr>
                <w:sz w:val="24"/>
                <w:szCs w:val="24"/>
              </w:rPr>
              <w:t>урока.</w:t>
            </w:r>
          </w:p>
          <w:p w:rsidR="003B784F" w:rsidRPr="00B137AB" w:rsidRDefault="003B784F" w:rsidP="00B137AB">
            <w:pPr>
              <w:pStyle w:val="TableParagraph"/>
              <w:spacing w:line="270" w:lineRule="exact"/>
              <w:ind w:left="108"/>
              <w:rPr>
                <w:sz w:val="24"/>
                <w:szCs w:val="24"/>
              </w:rPr>
            </w:pPr>
            <w:r w:rsidRPr="00B137AB">
              <w:rPr>
                <w:sz w:val="24"/>
                <w:szCs w:val="24"/>
              </w:rPr>
              <w:t>выделение этапов урока, видов работ обучающихся и иных компонентов деятельности</w:t>
            </w:r>
          </w:p>
        </w:tc>
        <w:tc>
          <w:tcPr>
            <w:tcW w:w="1415" w:type="dxa"/>
            <w:gridSpan w:val="3"/>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Самостоятельная</w:t>
            </w:r>
            <w:r w:rsidRPr="00B137AB">
              <w:rPr>
                <w:b/>
                <w:spacing w:val="54"/>
                <w:sz w:val="24"/>
                <w:szCs w:val="24"/>
                <w:lang w:val="en-US"/>
              </w:rPr>
              <w:t xml:space="preserve"> </w:t>
            </w:r>
            <w:r w:rsidRPr="00B137AB">
              <w:rPr>
                <w:b/>
                <w:sz w:val="24"/>
                <w:szCs w:val="24"/>
                <w:lang w:val="en-US"/>
              </w:rPr>
              <w:t>работа</w:t>
            </w:r>
            <w:r w:rsidRPr="00B137AB">
              <w:rPr>
                <w:b/>
                <w:spacing w:val="-2"/>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312"/>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before="1" w:line="276" w:lineRule="auto"/>
              <w:ind w:left="129" w:right="113" w:hanging="2"/>
              <w:jc w:val="center"/>
              <w:rPr>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54"/>
                <w:sz w:val="24"/>
                <w:szCs w:val="24"/>
              </w:rPr>
              <w:t xml:space="preserve"> </w:t>
            </w:r>
            <w:r w:rsidRPr="00B137AB">
              <w:rPr>
                <w:sz w:val="24"/>
                <w:szCs w:val="24"/>
              </w:rPr>
              <w:t>методической</w:t>
            </w:r>
            <w:r w:rsidRPr="00B137AB">
              <w:rPr>
                <w:spacing w:val="57"/>
                <w:sz w:val="24"/>
                <w:szCs w:val="24"/>
              </w:rPr>
              <w:t xml:space="preserve"> </w:t>
            </w:r>
            <w:r w:rsidRPr="00B137AB">
              <w:rPr>
                <w:sz w:val="24"/>
                <w:szCs w:val="24"/>
              </w:rPr>
              <w:t>папки</w:t>
            </w:r>
            <w:r w:rsidRPr="00B137AB">
              <w:rPr>
                <w:spacing w:val="54"/>
                <w:sz w:val="24"/>
                <w:szCs w:val="24"/>
              </w:rPr>
              <w:t xml:space="preserve"> </w:t>
            </w:r>
            <w:r w:rsidRPr="00B137AB">
              <w:rPr>
                <w:sz w:val="24"/>
                <w:szCs w:val="24"/>
              </w:rPr>
              <w:t>по</w:t>
            </w:r>
            <w:r w:rsidRPr="00B137AB">
              <w:rPr>
                <w:spacing w:val="56"/>
                <w:sz w:val="24"/>
                <w:szCs w:val="24"/>
              </w:rPr>
              <w:t xml:space="preserve"> </w:t>
            </w:r>
            <w:r w:rsidRPr="00B137AB">
              <w:rPr>
                <w:sz w:val="24"/>
                <w:szCs w:val="24"/>
              </w:rPr>
              <w:t>теме «Урок</w:t>
            </w:r>
            <w:r w:rsidRPr="00B137AB">
              <w:rPr>
                <w:spacing w:val="56"/>
                <w:sz w:val="24"/>
                <w:szCs w:val="24"/>
              </w:rPr>
              <w:t xml:space="preserve"> </w:t>
            </w:r>
            <w:r w:rsidRPr="00B137AB">
              <w:rPr>
                <w:sz w:val="24"/>
                <w:szCs w:val="24"/>
              </w:rPr>
              <w:t>как</w:t>
            </w:r>
            <w:r w:rsidRPr="00B137AB">
              <w:rPr>
                <w:spacing w:val="57"/>
                <w:sz w:val="24"/>
                <w:szCs w:val="24"/>
              </w:rPr>
              <w:t xml:space="preserve"> </w:t>
            </w:r>
            <w:r w:rsidRPr="00B137AB">
              <w:rPr>
                <w:sz w:val="24"/>
                <w:szCs w:val="24"/>
              </w:rPr>
              <w:t>основная</w:t>
            </w:r>
          </w:p>
          <w:p w:rsidR="003B784F" w:rsidRPr="00B137AB" w:rsidRDefault="003B784F" w:rsidP="00B137AB">
            <w:pPr>
              <w:pStyle w:val="TableParagraph"/>
              <w:spacing w:before="41"/>
              <w:ind w:left="108"/>
              <w:rPr>
                <w:sz w:val="24"/>
                <w:szCs w:val="24"/>
              </w:rPr>
            </w:pPr>
            <w:r w:rsidRPr="00B137AB">
              <w:rPr>
                <w:sz w:val="24"/>
                <w:szCs w:val="24"/>
              </w:rPr>
              <w:t>форма</w:t>
            </w:r>
            <w:r w:rsidRPr="00B137AB">
              <w:rPr>
                <w:spacing w:val="-3"/>
                <w:sz w:val="24"/>
                <w:szCs w:val="24"/>
              </w:rPr>
              <w:t xml:space="preserve"> </w:t>
            </w:r>
            <w:r w:rsidRPr="00B137AB">
              <w:rPr>
                <w:sz w:val="24"/>
                <w:szCs w:val="24"/>
              </w:rPr>
              <w:t>обучения</w:t>
            </w:r>
            <w:r w:rsidRPr="00B137AB">
              <w:rPr>
                <w:spacing w:val="-1"/>
                <w:sz w:val="24"/>
                <w:szCs w:val="24"/>
              </w:rPr>
              <w:t xml:space="preserve"> </w:t>
            </w:r>
            <w:r w:rsidRPr="00B137AB">
              <w:rPr>
                <w:sz w:val="24"/>
                <w:szCs w:val="24"/>
              </w:rPr>
              <w:t>в начальной</w:t>
            </w:r>
            <w:r w:rsidRPr="00B137AB">
              <w:rPr>
                <w:spacing w:val="-1"/>
                <w:sz w:val="24"/>
                <w:szCs w:val="24"/>
              </w:rPr>
              <w:t xml:space="preserve"> </w:t>
            </w:r>
            <w:r w:rsidRPr="00B137AB">
              <w:rPr>
                <w:sz w:val="24"/>
                <w:szCs w:val="24"/>
              </w:rPr>
              <w:t>школе»</w:t>
            </w:r>
            <w:r w:rsidRPr="00B137AB">
              <w:rPr>
                <w:spacing w:val="-6"/>
                <w:sz w:val="24"/>
                <w:szCs w:val="24"/>
              </w:rPr>
              <w:t xml:space="preserve"> </w:t>
            </w:r>
            <w:r w:rsidRPr="00B137AB">
              <w:rPr>
                <w:sz w:val="24"/>
                <w:szCs w:val="24"/>
              </w:rPr>
              <w:t>(в</w:t>
            </w:r>
            <w:r w:rsidRPr="00B137AB">
              <w:rPr>
                <w:spacing w:val="-3"/>
                <w:sz w:val="24"/>
                <w:szCs w:val="24"/>
              </w:rPr>
              <w:t xml:space="preserve"> </w:t>
            </w:r>
            <w:r w:rsidRPr="00B137AB">
              <w:rPr>
                <w:sz w:val="24"/>
                <w:szCs w:val="24"/>
              </w:rPr>
              <w:t>соответствии</w:t>
            </w:r>
            <w:r w:rsidRPr="00B137AB">
              <w:rPr>
                <w:spacing w:val="-1"/>
                <w:sz w:val="24"/>
                <w:szCs w:val="24"/>
              </w:rPr>
              <w:t xml:space="preserve"> </w:t>
            </w:r>
            <w:r w:rsidRPr="00B137AB">
              <w:rPr>
                <w:sz w:val="24"/>
                <w:szCs w:val="24"/>
              </w:rPr>
              <w:t>с</w:t>
            </w:r>
            <w:r w:rsidRPr="00B137AB">
              <w:rPr>
                <w:spacing w:val="-1"/>
                <w:sz w:val="24"/>
                <w:szCs w:val="24"/>
              </w:rPr>
              <w:t xml:space="preserve"> </w:t>
            </w:r>
            <w:r w:rsidRPr="00B137AB">
              <w:rPr>
                <w:sz w:val="24"/>
                <w:szCs w:val="24"/>
              </w:rPr>
              <w:t>ФГОС).</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3" w:lineRule="exact"/>
              <w:ind w:left="108"/>
              <w:rPr>
                <w:sz w:val="24"/>
                <w:szCs w:val="24"/>
              </w:rPr>
            </w:pPr>
            <w:r w:rsidRPr="00B137AB">
              <w:rPr>
                <w:sz w:val="24"/>
                <w:szCs w:val="24"/>
              </w:rPr>
              <w:t>Анализ</w:t>
            </w:r>
            <w:r w:rsidRPr="00B137AB">
              <w:rPr>
                <w:spacing w:val="27"/>
                <w:sz w:val="24"/>
                <w:szCs w:val="24"/>
              </w:rPr>
              <w:t xml:space="preserve"> </w:t>
            </w:r>
            <w:r w:rsidRPr="00B137AB">
              <w:rPr>
                <w:sz w:val="24"/>
                <w:szCs w:val="24"/>
              </w:rPr>
              <w:t>требований</w:t>
            </w:r>
            <w:r w:rsidRPr="00B137AB">
              <w:rPr>
                <w:spacing w:val="28"/>
                <w:sz w:val="24"/>
                <w:szCs w:val="24"/>
              </w:rPr>
              <w:t xml:space="preserve"> </w:t>
            </w:r>
            <w:r w:rsidRPr="00B137AB">
              <w:rPr>
                <w:sz w:val="24"/>
                <w:szCs w:val="24"/>
              </w:rPr>
              <w:t>СанПиН</w:t>
            </w:r>
            <w:r w:rsidRPr="00B137AB">
              <w:rPr>
                <w:spacing w:val="28"/>
                <w:sz w:val="24"/>
                <w:szCs w:val="24"/>
              </w:rPr>
              <w:t xml:space="preserve"> </w:t>
            </w:r>
            <w:r w:rsidRPr="00B137AB">
              <w:rPr>
                <w:sz w:val="24"/>
                <w:szCs w:val="24"/>
              </w:rPr>
              <w:t>в</w:t>
            </w:r>
            <w:r w:rsidRPr="00B137AB">
              <w:rPr>
                <w:spacing w:val="29"/>
                <w:sz w:val="24"/>
                <w:szCs w:val="24"/>
              </w:rPr>
              <w:t xml:space="preserve"> </w:t>
            </w:r>
            <w:r w:rsidRPr="00B137AB">
              <w:rPr>
                <w:sz w:val="24"/>
                <w:szCs w:val="24"/>
              </w:rPr>
              <w:t>системе</w:t>
            </w:r>
            <w:r w:rsidRPr="00B137AB">
              <w:rPr>
                <w:spacing w:val="29"/>
                <w:sz w:val="24"/>
                <w:szCs w:val="24"/>
              </w:rPr>
              <w:t xml:space="preserve"> </w:t>
            </w:r>
            <w:r w:rsidRPr="00B137AB">
              <w:rPr>
                <w:sz w:val="24"/>
                <w:szCs w:val="24"/>
              </w:rPr>
              <w:t>начального</w:t>
            </w:r>
            <w:r w:rsidRPr="00B137AB">
              <w:rPr>
                <w:spacing w:val="28"/>
                <w:sz w:val="24"/>
                <w:szCs w:val="24"/>
              </w:rPr>
              <w:t xml:space="preserve"> </w:t>
            </w:r>
            <w:r w:rsidRPr="00B137AB">
              <w:rPr>
                <w:sz w:val="24"/>
                <w:szCs w:val="24"/>
              </w:rPr>
              <w:t>общего</w:t>
            </w:r>
            <w:r w:rsidRPr="00B137AB">
              <w:rPr>
                <w:spacing w:val="29"/>
                <w:sz w:val="24"/>
                <w:szCs w:val="24"/>
              </w:rPr>
              <w:t xml:space="preserve"> </w:t>
            </w:r>
            <w:r w:rsidRPr="00B137AB">
              <w:rPr>
                <w:sz w:val="24"/>
                <w:szCs w:val="24"/>
              </w:rPr>
              <w:t>образования.</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1" w:lineRule="exact"/>
              <w:ind w:left="108"/>
              <w:rPr>
                <w:sz w:val="24"/>
                <w:szCs w:val="24"/>
              </w:rPr>
            </w:pPr>
            <w:r w:rsidRPr="00B137AB">
              <w:rPr>
                <w:sz w:val="24"/>
                <w:szCs w:val="24"/>
              </w:rPr>
              <w:t>Изучение</w:t>
            </w:r>
            <w:r w:rsidRPr="00B137AB">
              <w:rPr>
                <w:spacing w:val="-5"/>
                <w:sz w:val="24"/>
                <w:szCs w:val="24"/>
              </w:rPr>
              <w:t xml:space="preserve"> </w:t>
            </w:r>
            <w:r w:rsidRPr="00B137AB">
              <w:rPr>
                <w:sz w:val="24"/>
                <w:szCs w:val="24"/>
              </w:rPr>
              <w:t>требований</w:t>
            </w:r>
            <w:r w:rsidRPr="00B137AB">
              <w:rPr>
                <w:spacing w:val="-4"/>
                <w:sz w:val="24"/>
                <w:szCs w:val="24"/>
              </w:rPr>
              <w:t xml:space="preserve"> </w:t>
            </w:r>
            <w:r w:rsidRPr="00B137AB">
              <w:rPr>
                <w:sz w:val="24"/>
                <w:szCs w:val="24"/>
              </w:rPr>
              <w:t>к</w:t>
            </w:r>
            <w:r w:rsidRPr="00B137AB">
              <w:rPr>
                <w:spacing w:val="-3"/>
                <w:sz w:val="24"/>
                <w:szCs w:val="24"/>
              </w:rPr>
              <w:t xml:space="preserve"> </w:t>
            </w:r>
            <w:r w:rsidRPr="00B137AB">
              <w:rPr>
                <w:sz w:val="24"/>
                <w:szCs w:val="24"/>
              </w:rPr>
              <w:t>заполнению</w:t>
            </w:r>
            <w:r w:rsidRPr="00B137AB">
              <w:rPr>
                <w:spacing w:val="-4"/>
                <w:sz w:val="24"/>
                <w:szCs w:val="24"/>
              </w:rPr>
              <w:t xml:space="preserve"> </w:t>
            </w:r>
            <w:r w:rsidRPr="00B137AB">
              <w:rPr>
                <w:sz w:val="24"/>
                <w:szCs w:val="24"/>
              </w:rPr>
              <w:t>классного</w:t>
            </w:r>
            <w:r w:rsidRPr="00B137AB">
              <w:rPr>
                <w:spacing w:val="-4"/>
                <w:sz w:val="24"/>
                <w:szCs w:val="24"/>
              </w:rPr>
              <w:t xml:space="preserve"> </w:t>
            </w:r>
            <w:r w:rsidRPr="00B137AB">
              <w:rPr>
                <w:sz w:val="24"/>
                <w:szCs w:val="24"/>
              </w:rPr>
              <w:t>журнала.</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39"/>
                <w:sz w:val="24"/>
                <w:szCs w:val="24"/>
              </w:rPr>
              <w:t xml:space="preserve"> </w:t>
            </w:r>
            <w:r w:rsidRPr="00B137AB">
              <w:rPr>
                <w:sz w:val="24"/>
                <w:szCs w:val="24"/>
              </w:rPr>
              <w:t>фрагмента</w:t>
            </w:r>
            <w:r w:rsidRPr="00B137AB">
              <w:rPr>
                <w:spacing w:val="39"/>
                <w:sz w:val="24"/>
                <w:szCs w:val="24"/>
              </w:rPr>
              <w:t xml:space="preserve"> </w:t>
            </w:r>
            <w:r w:rsidRPr="00B137AB">
              <w:rPr>
                <w:sz w:val="24"/>
                <w:szCs w:val="24"/>
              </w:rPr>
              <w:t>технологической</w:t>
            </w:r>
            <w:r w:rsidRPr="00B137AB">
              <w:rPr>
                <w:spacing w:val="40"/>
                <w:sz w:val="24"/>
                <w:szCs w:val="24"/>
              </w:rPr>
              <w:t xml:space="preserve"> </w:t>
            </w:r>
            <w:r w:rsidRPr="00B137AB">
              <w:rPr>
                <w:sz w:val="24"/>
                <w:szCs w:val="24"/>
              </w:rPr>
              <w:t>карты</w:t>
            </w:r>
            <w:r w:rsidRPr="00B137AB">
              <w:rPr>
                <w:spacing w:val="41"/>
                <w:sz w:val="24"/>
                <w:szCs w:val="24"/>
              </w:rPr>
              <w:t xml:space="preserve"> </w:t>
            </w:r>
            <w:r w:rsidRPr="00B137AB">
              <w:rPr>
                <w:sz w:val="24"/>
                <w:szCs w:val="24"/>
              </w:rPr>
              <w:t>урока</w:t>
            </w:r>
            <w:r w:rsidRPr="00B137AB">
              <w:rPr>
                <w:spacing w:val="39"/>
                <w:sz w:val="24"/>
                <w:szCs w:val="24"/>
              </w:rPr>
              <w:t xml:space="preserve"> </w:t>
            </w:r>
            <w:r w:rsidRPr="00B137AB">
              <w:rPr>
                <w:sz w:val="24"/>
                <w:szCs w:val="24"/>
              </w:rPr>
              <w:t>в</w:t>
            </w:r>
            <w:r w:rsidRPr="00B137AB">
              <w:rPr>
                <w:spacing w:val="39"/>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39"/>
                <w:sz w:val="24"/>
                <w:szCs w:val="24"/>
              </w:rPr>
              <w:t xml:space="preserve"> </w:t>
            </w:r>
            <w:r w:rsidRPr="00B137AB">
              <w:rPr>
                <w:sz w:val="24"/>
                <w:szCs w:val="24"/>
              </w:rPr>
              <w:t>фрагмента</w:t>
            </w:r>
            <w:r w:rsidRPr="00B137AB">
              <w:rPr>
                <w:spacing w:val="39"/>
                <w:sz w:val="24"/>
                <w:szCs w:val="24"/>
              </w:rPr>
              <w:t xml:space="preserve"> </w:t>
            </w:r>
            <w:r w:rsidRPr="00B137AB">
              <w:rPr>
                <w:sz w:val="24"/>
                <w:szCs w:val="24"/>
              </w:rPr>
              <w:t>технологической</w:t>
            </w:r>
            <w:r w:rsidRPr="00B137AB">
              <w:rPr>
                <w:spacing w:val="40"/>
                <w:sz w:val="24"/>
                <w:szCs w:val="24"/>
              </w:rPr>
              <w:t xml:space="preserve"> </w:t>
            </w:r>
            <w:r w:rsidRPr="00B137AB">
              <w:rPr>
                <w:sz w:val="24"/>
                <w:szCs w:val="24"/>
              </w:rPr>
              <w:t>карты</w:t>
            </w:r>
            <w:r w:rsidRPr="00B137AB">
              <w:rPr>
                <w:spacing w:val="41"/>
                <w:sz w:val="24"/>
                <w:szCs w:val="24"/>
              </w:rPr>
              <w:t xml:space="preserve"> </w:t>
            </w:r>
            <w:r w:rsidRPr="00B137AB">
              <w:rPr>
                <w:sz w:val="24"/>
                <w:szCs w:val="24"/>
              </w:rPr>
              <w:t>урока</w:t>
            </w:r>
            <w:r w:rsidRPr="00B137AB">
              <w:rPr>
                <w:spacing w:val="39"/>
                <w:sz w:val="24"/>
                <w:szCs w:val="24"/>
              </w:rPr>
              <w:t xml:space="preserve"> </w:t>
            </w:r>
            <w:r w:rsidRPr="00B137AB">
              <w:rPr>
                <w:sz w:val="24"/>
                <w:szCs w:val="24"/>
              </w:rPr>
              <w:t>в</w:t>
            </w:r>
            <w:r w:rsidRPr="00B137AB">
              <w:rPr>
                <w:spacing w:val="39"/>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r w:rsidRPr="00B137AB">
              <w:rPr>
                <w:spacing w:val="-2"/>
                <w:sz w:val="24"/>
                <w:szCs w:val="24"/>
              </w:rPr>
              <w:t xml:space="preserve"> </w:t>
            </w:r>
            <w:r w:rsidRPr="00B137AB">
              <w:rPr>
                <w:sz w:val="24"/>
                <w:szCs w:val="24"/>
              </w:rPr>
              <w:t>для</w:t>
            </w:r>
            <w:r w:rsidRPr="00B137AB">
              <w:rPr>
                <w:spacing w:val="-1"/>
                <w:sz w:val="24"/>
                <w:szCs w:val="24"/>
              </w:rPr>
              <w:t xml:space="preserve"> </w:t>
            </w:r>
            <w:r w:rsidRPr="00B137AB">
              <w:rPr>
                <w:sz w:val="24"/>
                <w:szCs w:val="24"/>
              </w:rPr>
              <w:t>детей</w:t>
            </w:r>
            <w:r w:rsidRPr="00B137AB">
              <w:rPr>
                <w:spacing w:val="-1"/>
                <w:sz w:val="24"/>
                <w:szCs w:val="24"/>
              </w:rPr>
              <w:t xml:space="preserve"> </w:t>
            </w:r>
            <w:r w:rsidRPr="00B137AB">
              <w:rPr>
                <w:sz w:val="24"/>
                <w:szCs w:val="24"/>
              </w:rPr>
              <w:t>с</w:t>
            </w:r>
            <w:r w:rsidRPr="00B137AB">
              <w:rPr>
                <w:spacing w:val="-5"/>
                <w:sz w:val="24"/>
                <w:szCs w:val="24"/>
              </w:rPr>
              <w:t xml:space="preserve"> особыми образовательными потребностями</w:t>
            </w:r>
            <w:r w:rsidRPr="00B137AB">
              <w:rPr>
                <w:sz w:val="24"/>
                <w:szCs w:val="24"/>
              </w:rPr>
              <w:t>.</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6.</w:t>
            </w:r>
          </w:p>
        </w:tc>
        <w:tc>
          <w:tcPr>
            <w:tcW w:w="7629" w:type="dxa"/>
            <w:shd w:val="clear" w:color="auto" w:fill="auto"/>
          </w:tcPr>
          <w:p w:rsidR="003B784F" w:rsidRPr="00B137AB" w:rsidRDefault="003B784F" w:rsidP="00B137AB">
            <w:pPr>
              <w:pStyle w:val="TableParagraph"/>
              <w:spacing w:line="273" w:lineRule="exact"/>
              <w:ind w:left="108"/>
              <w:rPr>
                <w:sz w:val="24"/>
                <w:szCs w:val="24"/>
              </w:rPr>
            </w:pPr>
            <w:r w:rsidRPr="00B137AB">
              <w:rPr>
                <w:sz w:val="24"/>
                <w:szCs w:val="24"/>
              </w:rPr>
              <w:t>Составление</w:t>
            </w:r>
            <w:r w:rsidRPr="00B137AB">
              <w:rPr>
                <w:spacing w:val="-5"/>
                <w:sz w:val="24"/>
                <w:szCs w:val="24"/>
              </w:rPr>
              <w:t xml:space="preserve"> </w:t>
            </w:r>
            <w:r w:rsidRPr="00B137AB">
              <w:rPr>
                <w:sz w:val="24"/>
                <w:szCs w:val="24"/>
              </w:rPr>
              <w:t>списка</w:t>
            </w:r>
            <w:r w:rsidRPr="00B137AB">
              <w:rPr>
                <w:spacing w:val="-4"/>
                <w:sz w:val="24"/>
                <w:szCs w:val="24"/>
              </w:rPr>
              <w:t xml:space="preserve"> </w:t>
            </w:r>
            <w:r w:rsidRPr="00B137AB">
              <w:rPr>
                <w:sz w:val="24"/>
                <w:szCs w:val="24"/>
              </w:rPr>
              <w:t>литературы</w:t>
            </w:r>
            <w:r w:rsidRPr="00B137AB">
              <w:rPr>
                <w:spacing w:val="-3"/>
                <w:sz w:val="24"/>
                <w:szCs w:val="24"/>
              </w:rPr>
              <w:t xml:space="preserve"> </w:t>
            </w:r>
            <w:r w:rsidRPr="00B137AB">
              <w:rPr>
                <w:sz w:val="24"/>
                <w:szCs w:val="24"/>
              </w:rPr>
              <w:t>для</w:t>
            </w:r>
            <w:r w:rsidRPr="00B137AB">
              <w:rPr>
                <w:spacing w:val="-4"/>
                <w:sz w:val="24"/>
                <w:szCs w:val="24"/>
              </w:rPr>
              <w:t xml:space="preserve"> </w:t>
            </w:r>
            <w:r w:rsidRPr="00B137AB">
              <w:rPr>
                <w:sz w:val="24"/>
                <w:szCs w:val="24"/>
              </w:rPr>
              <w:t>проведения</w:t>
            </w:r>
            <w:r w:rsidRPr="00B137AB">
              <w:rPr>
                <w:spacing w:val="3"/>
                <w:sz w:val="24"/>
                <w:szCs w:val="24"/>
              </w:rPr>
              <w:t xml:space="preserve"> </w:t>
            </w:r>
            <w:r w:rsidRPr="00B137AB">
              <w:rPr>
                <w:sz w:val="24"/>
                <w:szCs w:val="24"/>
              </w:rPr>
              <w:t>урока.</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7.</w:t>
            </w:r>
          </w:p>
        </w:tc>
        <w:tc>
          <w:tcPr>
            <w:tcW w:w="7629" w:type="dxa"/>
            <w:tcBorders>
              <w:top w:val="nil"/>
            </w:tcBorders>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Формулирование</w:t>
            </w:r>
            <w:r w:rsidRPr="00B137AB">
              <w:rPr>
                <w:spacing w:val="7"/>
                <w:sz w:val="24"/>
                <w:szCs w:val="24"/>
              </w:rPr>
              <w:t xml:space="preserve"> </w:t>
            </w:r>
            <w:r w:rsidRPr="00B137AB">
              <w:rPr>
                <w:sz w:val="24"/>
                <w:szCs w:val="24"/>
              </w:rPr>
              <w:t>целей</w:t>
            </w:r>
            <w:r w:rsidRPr="00B137AB">
              <w:rPr>
                <w:spacing w:val="9"/>
                <w:sz w:val="24"/>
                <w:szCs w:val="24"/>
              </w:rPr>
              <w:t xml:space="preserve"> </w:t>
            </w:r>
            <w:r w:rsidRPr="00B137AB">
              <w:rPr>
                <w:sz w:val="24"/>
                <w:szCs w:val="24"/>
              </w:rPr>
              <w:t>и</w:t>
            </w:r>
            <w:r w:rsidRPr="00B137AB">
              <w:rPr>
                <w:spacing w:val="9"/>
                <w:sz w:val="24"/>
                <w:szCs w:val="24"/>
              </w:rPr>
              <w:t xml:space="preserve"> </w:t>
            </w:r>
            <w:r w:rsidRPr="00B137AB">
              <w:rPr>
                <w:sz w:val="24"/>
                <w:szCs w:val="24"/>
              </w:rPr>
              <w:t>задач</w:t>
            </w:r>
            <w:r w:rsidRPr="00B137AB">
              <w:rPr>
                <w:spacing w:val="18"/>
                <w:sz w:val="24"/>
                <w:szCs w:val="24"/>
              </w:rPr>
              <w:t xml:space="preserve"> </w:t>
            </w:r>
            <w:r w:rsidRPr="00B137AB">
              <w:rPr>
                <w:sz w:val="24"/>
                <w:szCs w:val="24"/>
              </w:rPr>
              <w:t>по</w:t>
            </w:r>
            <w:r w:rsidRPr="00B137AB">
              <w:rPr>
                <w:spacing w:val="10"/>
                <w:sz w:val="24"/>
                <w:szCs w:val="24"/>
              </w:rPr>
              <w:t xml:space="preserve"> </w:t>
            </w:r>
            <w:r w:rsidRPr="00B137AB">
              <w:rPr>
                <w:sz w:val="24"/>
                <w:szCs w:val="24"/>
              </w:rPr>
              <w:t>учебному</w:t>
            </w:r>
            <w:r w:rsidRPr="00B137AB">
              <w:rPr>
                <w:spacing w:val="74"/>
                <w:sz w:val="24"/>
                <w:szCs w:val="24"/>
              </w:rPr>
              <w:t xml:space="preserve"> </w:t>
            </w:r>
            <w:r w:rsidRPr="00B137AB">
              <w:rPr>
                <w:sz w:val="24"/>
                <w:szCs w:val="24"/>
              </w:rPr>
              <w:t>предмету</w:t>
            </w:r>
            <w:r w:rsidRPr="00B137AB">
              <w:rPr>
                <w:spacing w:val="3"/>
                <w:sz w:val="24"/>
                <w:szCs w:val="24"/>
              </w:rPr>
              <w:t xml:space="preserve"> </w:t>
            </w:r>
            <w:r w:rsidRPr="00B137AB">
              <w:rPr>
                <w:sz w:val="24"/>
                <w:szCs w:val="24"/>
              </w:rPr>
              <w:t>в</w:t>
            </w:r>
            <w:r w:rsidRPr="00B137AB">
              <w:rPr>
                <w:spacing w:val="7"/>
                <w:sz w:val="24"/>
                <w:szCs w:val="24"/>
              </w:rPr>
              <w:t xml:space="preserve"> </w:t>
            </w:r>
            <w:r w:rsidRPr="00B137AB">
              <w:rPr>
                <w:sz w:val="24"/>
                <w:szCs w:val="24"/>
              </w:rPr>
              <w:t>начальной</w:t>
            </w:r>
            <w:r w:rsidRPr="00B137AB">
              <w:rPr>
                <w:spacing w:val="-2"/>
                <w:sz w:val="24"/>
                <w:szCs w:val="24"/>
              </w:rPr>
              <w:t xml:space="preserve"> </w:t>
            </w:r>
            <w:r w:rsidRPr="00B137AB">
              <w:rPr>
                <w:sz w:val="24"/>
                <w:szCs w:val="24"/>
              </w:rPr>
              <w:t>школе</w:t>
            </w:r>
            <w:r w:rsidRPr="00B137AB">
              <w:rPr>
                <w:spacing w:val="-3"/>
                <w:sz w:val="24"/>
                <w:szCs w:val="24"/>
              </w:rPr>
              <w:t xml:space="preserve"> </w:t>
            </w:r>
            <w:r w:rsidRPr="00B137AB">
              <w:rPr>
                <w:sz w:val="24"/>
                <w:szCs w:val="24"/>
              </w:rPr>
              <w:t>(на</w:t>
            </w:r>
            <w:r w:rsidRPr="00B137AB">
              <w:rPr>
                <w:spacing w:val="-3"/>
                <w:sz w:val="24"/>
                <w:szCs w:val="24"/>
              </w:rPr>
              <w:t xml:space="preserve"> </w:t>
            </w:r>
            <w:r w:rsidRPr="00B137AB">
              <w:rPr>
                <w:sz w:val="24"/>
                <w:szCs w:val="24"/>
              </w:rPr>
              <w:t>выбор</w:t>
            </w:r>
            <w:r w:rsidRPr="00B137AB">
              <w:rPr>
                <w:spacing w:val="-1"/>
                <w:sz w:val="24"/>
                <w:szCs w:val="24"/>
              </w:rPr>
              <w:t xml:space="preserve"> </w:t>
            </w:r>
            <w:r w:rsidRPr="00B137AB">
              <w:rPr>
                <w:sz w:val="24"/>
                <w:szCs w:val="24"/>
              </w:rPr>
              <w:t>студента)</w:t>
            </w:r>
          </w:p>
        </w:tc>
        <w:tc>
          <w:tcPr>
            <w:tcW w:w="1415" w:type="dxa"/>
            <w:gridSpan w:val="3"/>
            <w:vMerge/>
            <w:shd w:val="clear" w:color="auto" w:fill="auto"/>
          </w:tcPr>
          <w:p w:rsidR="003B784F" w:rsidRPr="00B137AB" w:rsidRDefault="003B784F" w:rsidP="00B137AB">
            <w:pPr>
              <w:pStyle w:val="TableParagraph"/>
              <w:ind w:left="0"/>
              <w:rPr>
                <w:sz w:val="24"/>
                <w:szCs w:val="24"/>
              </w:rPr>
            </w:pPr>
          </w:p>
        </w:tc>
        <w:tc>
          <w:tcPr>
            <w:tcW w:w="1705" w:type="dxa"/>
            <w:vMerge/>
            <w:shd w:val="clear" w:color="auto" w:fill="auto"/>
          </w:tcPr>
          <w:p w:rsidR="003B784F" w:rsidRPr="00B137AB" w:rsidRDefault="003B784F" w:rsidP="00B137AB">
            <w:pPr>
              <w:pStyle w:val="TableParagraph"/>
              <w:spacing w:before="7" w:line="310" w:lineRule="atLeast"/>
              <w:ind w:left="451" w:right="154" w:hanging="267"/>
              <w:rPr>
                <w:b/>
                <w:sz w:val="24"/>
                <w:szCs w:val="24"/>
              </w:rPr>
            </w:pPr>
          </w:p>
        </w:tc>
        <w:tc>
          <w:tcPr>
            <w:tcW w:w="39" w:type="dxa"/>
            <w:gridSpan w:val="2"/>
            <w:vMerge/>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8.</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Написание</w:t>
            </w:r>
            <w:r w:rsidRPr="00B137AB">
              <w:rPr>
                <w:spacing w:val="-5"/>
                <w:sz w:val="24"/>
                <w:szCs w:val="24"/>
              </w:rPr>
              <w:t xml:space="preserve"> </w:t>
            </w:r>
            <w:r w:rsidRPr="00B137AB">
              <w:rPr>
                <w:sz w:val="24"/>
                <w:szCs w:val="24"/>
              </w:rPr>
              <w:t>плана</w:t>
            </w:r>
            <w:r w:rsidRPr="00B137AB">
              <w:rPr>
                <w:spacing w:val="-4"/>
                <w:sz w:val="24"/>
                <w:szCs w:val="24"/>
              </w:rPr>
              <w:t xml:space="preserve"> </w:t>
            </w:r>
            <w:r w:rsidRPr="00B137AB">
              <w:rPr>
                <w:sz w:val="24"/>
                <w:szCs w:val="24"/>
              </w:rPr>
              <w:t>проведения</w:t>
            </w:r>
            <w:r w:rsidRPr="00B137AB">
              <w:rPr>
                <w:spacing w:val="-1"/>
                <w:sz w:val="24"/>
                <w:szCs w:val="24"/>
              </w:rPr>
              <w:t xml:space="preserve"> </w:t>
            </w:r>
            <w:r w:rsidRPr="00B137AB">
              <w:rPr>
                <w:sz w:val="24"/>
                <w:szCs w:val="24"/>
              </w:rPr>
              <w:t>урока</w:t>
            </w:r>
            <w:r w:rsidRPr="00B137AB">
              <w:rPr>
                <w:spacing w:val="-3"/>
                <w:sz w:val="24"/>
                <w:szCs w:val="24"/>
              </w:rPr>
              <w:t xml:space="preserve"> </w:t>
            </w:r>
            <w:r w:rsidRPr="00B137AB">
              <w:rPr>
                <w:sz w:val="24"/>
                <w:szCs w:val="24"/>
              </w:rPr>
              <w:t>в</w:t>
            </w:r>
            <w:r w:rsidRPr="00B137AB">
              <w:rPr>
                <w:spacing w:val="-4"/>
                <w:sz w:val="24"/>
                <w:szCs w:val="24"/>
              </w:rPr>
              <w:t xml:space="preserve"> </w:t>
            </w:r>
            <w:r w:rsidRPr="00B137AB">
              <w:rPr>
                <w:sz w:val="24"/>
                <w:szCs w:val="24"/>
              </w:rPr>
              <w:t>начальных</w:t>
            </w:r>
            <w:r w:rsidRPr="00B137AB">
              <w:rPr>
                <w:spacing w:val="-2"/>
                <w:sz w:val="24"/>
                <w:szCs w:val="24"/>
              </w:rPr>
              <w:t xml:space="preserve"> </w:t>
            </w:r>
            <w:r w:rsidRPr="00B137AB">
              <w:rPr>
                <w:sz w:val="24"/>
                <w:szCs w:val="24"/>
              </w:rPr>
              <w:t>классах.</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val="restart"/>
            <w:shd w:val="clear" w:color="auto" w:fill="auto"/>
          </w:tcPr>
          <w:p w:rsidR="003B784F" w:rsidRPr="00B137AB" w:rsidRDefault="003B784F" w:rsidP="00B137AB">
            <w:pPr>
              <w:pStyle w:val="TableParagraph"/>
              <w:spacing w:line="276" w:lineRule="auto"/>
              <w:ind w:right="95"/>
              <w:jc w:val="both"/>
              <w:rPr>
                <w:sz w:val="24"/>
                <w:szCs w:val="24"/>
              </w:rPr>
            </w:pPr>
            <w:r w:rsidRPr="00B137AB">
              <w:rPr>
                <w:b/>
                <w:sz w:val="24"/>
                <w:szCs w:val="24"/>
              </w:rPr>
              <w:t xml:space="preserve">Тема 2.2. </w:t>
            </w:r>
            <w:r w:rsidRPr="00B137AB">
              <w:rPr>
                <w:sz w:val="24"/>
                <w:szCs w:val="24"/>
              </w:rPr>
              <w:t>Методы и</w:t>
            </w:r>
            <w:r w:rsidRPr="00B137AB">
              <w:rPr>
                <w:spacing w:val="1"/>
                <w:sz w:val="24"/>
                <w:szCs w:val="24"/>
              </w:rPr>
              <w:t xml:space="preserve"> </w:t>
            </w:r>
            <w:r w:rsidRPr="00B137AB">
              <w:rPr>
                <w:sz w:val="24"/>
                <w:szCs w:val="24"/>
              </w:rPr>
              <w:t>приемы развития мо-</w:t>
            </w:r>
            <w:r w:rsidRPr="00B137AB">
              <w:rPr>
                <w:spacing w:val="-57"/>
                <w:sz w:val="24"/>
                <w:szCs w:val="24"/>
              </w:rPr>
              <w:t xml:space="preserve"> </w:t>
            </w:r>
            <w:r w:rsidRPr="00B137AB">
              <w:rPr>
                <w:sz w:val="24"/>
                <w:szCs w:val="24"/>
              </w:rPr>
              <w:t>тивации</w:t>
            </w:r>
            <w:r w:rsidRPr="00B137AB">
              <w:rPr>
                <w:spacing w:val="1"/>
                <w:sz w:val="24"/>
                <w:szCs w:val="24"/>
              </w:rPr>
              <w:t xml:space="preserve"> </w:t>
            </w:r>
            <w:r w:rsidRPr="00B137AB">
              <w:rPr>
                <w:sz w:val="24"/>
                <w:szCs w:val="24"/>
              </w:rPr>
              <w:t>учебно-</w:t>
            </w:r>
            <w:r w:rsidRPr="00B137AB">
              <w:rPr>
                <w:spacing w:val="-57"/>
                <w:sz w:val="24"/>
                <w:szCs w:val="24"/>
              </w:rPr>
              <w:t xml:space="preserve"> </w:t>
            </w:r>
            <w:r w:rsidRPr="00B137AB">
              <w:rPr>
                <w:sz w:val="24"/>
                <w:szCs w:val="24"/>
              </w:rPr>
              <w:t>познавательной</w:t>
            </w:r>
            <w:r w:rsidRPr="00B137AB">
              <w:rPr>
                <w:spacing w:val="1"/>
                <w:sz w:val="24"/>
                <w:szCs w:val="24"/>
              </w:rPr>
              <w:t xml:space="preserve"> </w:t>
            </w:r>
            <w:r w:rsidRPr="00B137AB">
              <w:rPr>
                <w:sz w:val="24"/>
                <w:szCs w:val="24"/>
              </w:rPr>
              <w:t>дея-</w:t>
            </w:r>
            <w:r w:rsidRPr="00B137AB">
              <w:rPr>
                <w:spacing w:val="-57"/>
                <w:sz w:val="24"/>
                <w:szCs w:val="24"/>
              </w:rPr>
              <w:t xml:space="preserve"> </w:t>
            </w:r>
            <w:r w:rsidRPr="00B137AB">
              <w:rPr>
                <w:sz w:val="24"/>
                <w:szCs w:val="24"/>
              </w:rPr>
              <w:t>тельности на</w:t>
            </w:r>
            <w:r w:rsidRPr="00B137AB">
              <w:rPr>
                <w:spacing w:val="1"/>
                <w:sz w:val="24"/>
                <w:szCs w:val="24"/>
              </w:rPr>
              <w:t xml:space="preserve"> </w:t>
            </w:r>
            <w:r w:rsidRPr="00B137AB">
              <w:rPr>
                <w:sz w:val="24"/>
                <w:szCs w:val="24"/>
              </w:rPr>
              <w:t>уроках</w:t>
            </w:r>
            <w:r w:rsidRPr="00B137AB">
              <w:rPr>
                <w:spacing w:val="1"/>
                <w:sz w:val="24"/>
                <w:szCs w:val="24"/>
              </w:rPr>
              <w:t xml:space="preserve"> </w:t>
            </w:r>
            <w:r w:rsidRPr="00B137AB">
              <w:rPr>
                <w:sz w:val="24"/>
                <w:szCs w:val="24"/>
              </w:rPr>
              <w:t>по</w:t>
            </w:r>
            <w:r w:rsidRPr="00B137AB">
              <w:rPr>
                <w:spacing w:val="-1"/>
                <w:sz w:val="24"/>
                <w:szCs w:val="24"/>
              </w:rPr>
              <w:t xml:space="preserve"> </w:t>
            </w:r>
            <w:r w:rsidRPr="00B137AB">
              <w:rPr>
                <w:sz w:val="24"/>
                <w:szCs w:val="24"/>
              </w:rPr>
              <w:t>всем</w:t>
            </w:r>
            <w:r w:rsidRPr="00B137AB">
              <w:rPr>
                <w:spacing w:val="-2"/>
                <w:sz w:val="24"/>
                <w:szCs w:val="24"/>
              </w:rPr>
              <w:t xml:space="preserve"> </w:t>
            </w:r>
            <w:r w:rsidRPr="00B137AB">
              <w:rPr>
                <w:sz w:val="24"/>
                <w:szCs w:val="24"/>
              </w:rPr>
              <w:t>предметам</w:t>
            </w: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1"/>
              <w:ind w:left="312"/>
              <w:jc w:val="center"/>
              <w:rPr>
                <w:sz w:val="24"/>
                <w:szCs w:val="24"/>
              </w:rPr>
            </w:pPr>
            <w:r w:rsidRPr="00B137AB">
              <w:rPr>
                <w:sz w:val="24"/>
                <w:szCs w:val="24"/>
              </w:rPr>
              <w:t>6</w:t>
            </w:r>
          </w:p>
        </w:tc>
        <w:tc>
          <w:tcPr>
            <w:tcW w:w="1705" w:type="dxa"/>
            <w:vMerge w:val="restart"/>
            <w:shd w:val="clear" w:color="auto" w:fill="auto"/>
          </w:tcPr>
          <w:p w:rsidR="003B784F" w:rsidRPr="00B137AB" w:rsidRDefault="003B784F" w:rsidP="00B137AB">
            <w:pPr>
              <w:pStyle w:val="TableParagraph"/>
              <w:spacing w:before="1" w:line="276" w:lineRule="auto"/>
              <w:ind w:left="110" w:right="95" w:hanging="3"/>
              <w:jc w:val="center"/>
              <w:rPr>
                <w:sz w:val="24"/>
                <w:szCs w:val="24"/>
                <w:lang w:val="en-US"/>
              </w:rPr>
            </w:pPr>
          </w:p>
        </w:tc>
        <w:tc>
          <w:tcPr>
            <w:tcW w:w="39" w:type="dxa"/>
            <w:gridSpan w:val="2"/>
            <w:vMerge w:val="restart"/>
            <w:shd w:val="clear" w:color="auto" w:fill="auto"/>
          </w:tcPr>
          <w:p w:rsidR="003B784F" w:rsidRPr="00B137AB" w:rsidRDefault="003B784F" w:rsidP="00B137AB">
            <w:pPr>
              <w:pStyle w:val="TableParagraph"/>
              <w:spacing w:line="273" w:lineRule="exact"/>
              <w:ind w:left="11"/>
              <w:jc w:val="center"/>
              <w:rPr>
                <w:sz w:val="24"/>
                <w:szCs w:val="24"/>
                <w:lang w:val="en-US"/>
              </w:rPr>
            </w:pPr>
          </w:p>
        </w:tc>
      </w:tr>
      <w:tr w:rsidR="003B784F" w:rsidRPr="00B137AB" w:rsidTr="00551058">
        <w:trPr>
          <w:gridAfter w:val="2"/>
          <w:wAfter w:w="2213" w:type="dxa"/>
          <w:trHeight w:val="952"/>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5" w:lineRule="exact"/>
              <w:ind w:left="108"/>
              <w:rPr>
                <w:b/>
                <w:sz w:val="24"/>
                <w:szCs w:val="24"/>
              </w:rPr>
            </w:pPr>
            <w:r w:rsidRPr="00B137AB">
              <w:rPr>
                <w:b/>
                <w:sz w:val="24"/>
                <w:szCs w:val="24"/>
              </w:rPr>
              <w:t>Психолого-педагогические</w:t>
            </w:r>
            <w:r w:rsidRPr="00B137AB">
              <w:rPr>
                <w:b/>
                <w:spacing w:val="-4"/>
                <w:sz w:val="24"/>
                <w:szCs w:val="24"/>
              </w:rPr>
              <w:t xml:space="preserve"> </w:t>
            </w:r>
            <w:r w:rsidRPr="00B137AB">
              <w:rPr>
                <w:b/>
                <w:sz w:val="24"/>
                <w:szCs w:val="24"/>
              </w:rPr>
              <w:t>основы</w:t>
            </w:r>
            <w:r w:rsidRPr="00B137AB">
              <w:rPr>
                <w:b/>
                <w:spacing w:val="-3"/>
                <w:sz w:val="24"/>
                <w:szCs w:val="24"/>
              </w:rPr>
              <w:t xml:space="preserve"> </w:t>
            </w:r>
            <w:r w:rsidRPr="00B137AB">
              <w:rPr>
                <w:b/>
                <w:sz w:val="24"/>
                <w:szCs w:val="24"/>
              </w:rPr>
              <w:t>мотивации</w:t>
            </w:r>
          </w:p>
          <w:p w:rsidR="003B784F" w:rsidRPr="00B137AB" w:rsidRDefault="003B784F" w:rsidP="00B137AB">
            <w:pPr>
              <w:pStyle w:val="TableParagraph"/>
              <w:spacing w:before="4" w:line="320" w:lineRule="exact"/>
              <w:ind w:left="108" w:right="87"/>
              <w:rPr>
                <w:sz w:val="24"/>
                <w:szCs w:val="24"/>
              </w:rPr>
            </w:pPr>
            <w:r w:rsidRPr="00B137AB">
              <w:rPr>
                <w:sz w:val="24"/>
                <w:szCs w:val="24"/>
              </w:rPr>
              <w:t>Понятие «мотивации». Психолого-педагогические особенности ее</w:t>
            </w:r>
            <w:r w:rsidRPr="00B137AB">
              <w:rPr>
                <w:spacing w:val="-57"/>
                <w:sz w:val="24"/>
                <w:szCs w:val="24"/>
              </w:rPr>
              <w:t xml:space="preserve"> </w:t>
            </w:r>
            <w:r w:rsidRPr="00B137AB">
              <w:rPr>
                <w:sz w:val="24"/>
                <w:szCs w:val="24"/>
              </w:rPr>
              <w:t>развития</w:t>
            </w:r>
            <w:r w:rsidRPr="00B137AB">
              <w:rPr>
                <w:spacing w:val="1"/>
                <w:sz w:val="24"/>
                <w:szCs w:val="24"/>
              </w:rPr>
              <w:t xml:space="preserve"> </w:t>
            </w:r>
            <w:r w:rsidRPr="00B137AB">
              <w:rPr>
                <w:sz w:val="24"/>
                <w:szCs w:val="24"/>
              </w:rPr>
              <w:t>у</w:t>
            </w:r>
            <w:r w:rsidRPr="00B137AB">
              <w:rPr>
                <w:spacing w:val="-9"/>
                <w:sz w:val="24"/>
                <w:szCs w:val="24"/>
              </w:rPr>
              <w:t xml:space="preserve"> </w:t>
            </w:r>
            <w:r w:rsidRPr="00B137AB">
              <w:rPr>
                <w:sz w:val="24"/>
                <w:szCs w:val="24"/>
              </w:rPr>
              <w:t>детей на</w:t>
            </w:r>
            <w:r w:rsidRPr="00B137AB">
              <w:rPr>
                <w:spacing w:val="-2"/>
                <w:sz w:val="24"/>
                <w:szCs w:val="24"/>
              </w:rPr>
              <w:t xml:space="preserve"> </w:t>
            </w:r>
            <w:r w:rsidRPr="00B137AB">
              <w:rPr>
                <w:sz w:val="24"/>
                <w:szCs w:val="24"/>
              </w:rPr>
              <w:t>этапе</w:t>
            </w:r>
            <w:r w:rsidRPr="00B137AB">
              <w:rPr>
                <w:spacing w:val="-1"/>
                <w:sz w:val="24"/>
                <w:szCs w:val="24"/>
              </w:rPr>
              <w:t xml:space="preserve"> </w:t>
            </w:r>
            <w:r w:rsidRPr="00B137AB">
              <w:rPr>
                <w:sz w:val="24"/>
                <w:szCs w:val="24"/>
              </w:rPr>
              <w:t>начального</w:t>
            </w:r>
            <w:r w:rsidRPr="00B137AB">
              <w:rPr>
                <w:spacing w:val="-1"/>
                <w:sz w:val="24"/>
                <w:szCs w:val="24"/>
              </w:rPr>
              <w:t xml:space="preserve"> </w:t>
            </w:r>
            <w:r w:rsidRPr="00B137AB">
              <w:rPr>
                <w:sz w:val="24"/>
                <w:szCs w:val="24"/>
              </w:rPr>
              <w:t>общего образования.</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158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6" w:lineRule="exact"/>
              <w:ind w:left="108"/>
              <w:jc w:val="both"/>
              <w:rPr>
                <w:b/>
                <w:sz w:val="24"/>
                <w:szCs w:val="24"/>
              </w:rPr>
            </w:pPr>
            <w:r w:rsidRPr="00B137AB">
              <w:rPr>
                <w:b/>
                <w:sz w:val="24"/>
                <w:szCs w:val="24"/>
              </w:rPr>
              <w:t>Причины</w:t>
            </w:r>
            <w:r w:rsidRPr="00B137AB">
              <w:rPr>
                <w:b/>
                <w:spacing w:val="-4"/>
                <w:sz w:val="24"/>
                <w:szCs w:val="24"/>
              </w:rPr>
              <w:t xml:space="preserve"> </w:t>
            </w:r>
            <w:r w:rsidRPr="00B137AB">
              <w:rPr>
                <w:b/>
                <w:sz w:val="24"/>
                <w:szCs w:val="24"/>
              </w:rPr>
              <w:t>снижения</w:t>
            </w:r>
            <w:r w:rsidRPr="00B137AB">
              <w:rPr>
                <w:b/>
                <w:spacing w:val="-3"/>
                <w:sz w:val="24"/>
                <w:szCs w:val="24"/>
              </w:rPr>
              <w:t xml:space="preserve"> </w:t>
            </w:r>
            <w:r w:rsidRPr="00B137AB">
              <w:rPr>
                <w:b/>
                <w:sz w:val="24"/>
                <w:szCs w:val="24"/>
              </w:rPr>
              <w:t>уровня</w:t>
            </w:r>
            <w:r w:rsidRPr="00B137AB">
              <w:rPr>
                <w:b/>
                <w:spacing w:val="-2"/>
                <w:sz w:val="24"/>
                <w:szCs w:val="24"/>
              </w:rPr>
              <w:t xml:space="preserve"> </w:t>
            </w:r>
            <w:r w:rsidRPr="00B137AB">
              <w:rPr>
                <w:b/>
                <w:sz w:val="24"/>
                <w:szCs w:val="24"/>
              </w:rPr>
              <w:t>школьной</w:t>
            </w:r>
            <w:r w:rsidRPr="00B137AB">
              <w:rPr>
                <w:b/>
                <w:spacing w:val="-3"/>
                <w:sz w:val="24"/>
                <w:szCs w:val="24"/>
              </w:rPr>
              <w:t xml:space="preserve"> </w:t>
            </w:r>
            <w:r w:rsidRPr="00B137AB">
              <w:rPr>
                <w:b/>
                <w:sz w:val="24"/>
                <w:szCs w:val="24"/>
              </w:rPr>
              <w:t>мотивации</w:t>
            </w:r>
          </w:p>
          <w:p w:rsidR="003B784F" w:rsidRPr="00B137AB" w:rsidRDefault="003B784F" w:rsidP="00B137AB">
            <w:pPr>
              <w:pStyle w:val="TableParagraph"/>
              <w:spacing w:before="36" w:line="276" w:lineRule="auto"/>
              <w:ind w:left="108" w:right="92"/>
              <w:jc w:val="both"/>
              <w:rPr>
                <w:sz w:val="24"/>
                <w:szCs w:val="24"/>
              </w:rPr>
            </w:pPr>
            <w:r w:rsidRPr="00B137AB">
              <w:rPr>
                <w:sz w:val="24"/>
                <w:szCs w:val="24"/>
              </w:rPr>
              <w:t>Отношение ученика к учителю, учителя к ученику. Значимость</w:t>
            </w:r>
            <w:r w:rsidRPr="00B137AB">
              <w:rPr>
                <w:spacing w:val="1"/>
                <w:sz w:val="24"/>
                <w:szCs w:val="24"/>
              </w:rPr>
              <w:t xml:space="preserve"> </w:t>
            </w:r>
            <w:r w:rsidRPr="00B137AB">
              <w:rPr>
                <w:sz w:val="24"/>
                <w:szCs w:val="24"/>
              </w:rPr>
              <w:t>предмета. Умственное развитие ученика. Продуктивность учебной</w:t>
            </w:r>
            <w:r w:rsidRPr="00B137AB">
              <w:rPr>
                <w:spacing w:val="33"/>
                <w:sz w:val="24"/>
                <w:szCs w:val="24"/>
              </w:rPr>
              <w:t xml:space="preserve"> </w:t>
            </w:r>
            <w:r w:rsidRPr="00B137AB">
              <w:rPr>
                <w:sz w:val="24"/>
                <w:szCs w:val="24"/>
              </w:rPr>
              <w:t>деятельность.</w:t>
            </w:r>
            <w:r w:rsidRPr="00B137AB">
              <w:rPr>
                <w:spacing w:val="33"/>
                <w:sz w:val="24"/>
                <w:szCs w:val="24"/>
              </w:rPr>
              <w:t xml:space="preserve"> </w:t>
            </w:r>
            <w:r w:rsidRPr="00B137AB">
              <w:rPr>
                <w:sz w:val="24"/>
                <w:szCs w:val="24"/>
              </w:rPr>
              <w:t>Непонимание</w:t>
            </w:r>
            <w:r w:rsidRPr="00B137AB">
              <w:rPr>
                <w:spacing w:val="31"/>
                <w:sz w:val="24"/>
                <w:szCs w:val="24"/>
              </w:rPr>
              <w:t xml:space="preserve"> </w:t>
            </w:r>
            <w:r w:rsidRPr="00B137AB">
              <w:rPr>
                <w:sz w:val="24"/>
                <w:szCs w:val="24"/>
              </w:rPr>
              <w:t>цели</w:t>
            </w:r>
            <w:r w:rsidRPr="00B137AB">
              <w:rPr>
                <w:spacing w:val="37"/>
                <w:sz w:val="24"/>
                <w:szCs w:val="24"/>
              </w:rPr>
              <w:t xml:space="preserve"> </w:t>
            </w:r>
            <w:r w:rsidRPr="00B137AB">
              <w:rPr>
                <w:sz w:val="24"/>
                <w:szCs w:val="24"/>
              </w:rPr>
              <w:t>учения.</w:t>
            </w:r>
            <w:r w:rsidRPr="00B137AB">
              <w:rPr>
                <w:spacing w:val="32"/>
                <w:sz w:val="24"/>
                <w:szCs w:val="24"/>
              </w:rPr>
              <w:t xml:space="preserve"> </w:t>
            </w:r>
            <w:r w:rsidRPr="00B137AB">
              <w:rPr>
                <w:sz w:val="24"/>
                <w:szCs w:val="24"/>
              </w:rPr>
              <w:t>Страх</w:t>
            </w:r>
            <w:r w:rsidRPr="00B137AB">
              <w:rPr>
                <w:spacing w:val="33"/>
                <w:sz w:val="24"/>
                <w:szCs w:val="24"/>
              </w:rPr>
              <w:t xml:space="preserve"> </w:t>
            </w:r>
            <w:r w:rsidRPr="00B137AB">
              <w:rPr>
                <w:sz w:val="24"/>
                <w:szCs w:val="24"/>
              </w:rPr>
              <w:t>перед</w:t>
            </w:r>
            <w:r w:rsidRPr="00B137AB">
              <w:rPr>
                <w:spacing w:val="33"/>
                <w:sz w:val="24"/>
                <w:szCs w:val="24"/>
              </w:rPr>
              <w:t xml:space="preserve"> </w:t>
            </w:r>
            <w:r w:rsidRPr="00B137AB">
              <w:rPr>
                <w:sz w:val="24"/>
                <w:szCs w:val="24"/>
              </w:rPr>
              <w:t>шко</w:t>
            </w:r>
            <w:r w:rsidRPr="00B137AB">
              <w:rPr>
                <w:sz w:val="24"/>
                <w:szCs w:val="24"/>
                <w:lang w:val="en-US"/>
              </w:rPr>
              <w:t>лой.</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val="en-US" w:eastAsia="en-US"/>
              </w:rPr>
            </w:pPr>
          </w:p>
        </w:tc>
        <w:tc>
          <w:tcPr>
            <w:tcW w:w="39" w:type="dxa"/>
            <w:gridSpan w:val="2"/>
            <w:vMerge/>
            <w:shd w:val="clear" w:color="auto" w:fill="auto"/>
          </w:tcPr>
          <w:p w:rsidR="003B784F" w:rsidRPr="00B137AB" w:rsidRDefault="003B784F" w:rsidP="00B137AB">
            <w:pPr>
              <w:pStyle w:val="TableParagraph"/>
              <w:spacing w:line="271" w:lineRule="exact"/>
              <w:ind w:left="11"/>
              <w:jc w:val="center"/>
              <w:rPr>
                <w:sz w:val="24"/>
                <w:szCs w:val="24"/>
                <w:lang w:val="en-US"/>
              </w:rPr>
            </w:pPr>
          </w:p>
        </w:tc>
      </w:tr>
      <w:tr w:rsidR="003B784F" w:rsidRPr="00B137AB" w:rsidTr="00551058">
        <w:trPr>
          <w:gridAfter w:val="2"/>
          <w:wAfter w:w="2213" w:type="dxa"/>
          <w:trHeight w:val="158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tabs>
                <w:tab w:val="left" w:pos="1408"/>
                <w:tab w:val="left" w:pos="1930"/>
                <w:tab w:val="left" w:pos="3130"/>
                <w:tab w:val="left" w:pos="4519"/>
                <w:tab w:val="left" w:pos="6104"/>
              </w:tabs>
              <w:spacing w:line="276" w:lineRule="auto"/>
              <w:ind w:left="108" w:right="95"/>
              <w:rPr>
                <w:sz w:val="24"/>
                <w:szCs w:val="24"/>
              </w:rPr>
            </w:pPr>
            <w:r w:rsidRPr="00B137AB">
              <w:rPr>
                <w:b/>
                <w:sz w:val="24"/>
                <w:szCs w:val="24"/>
              </w:rPr>
              <w:t>Приемы</w:t>
            </w:r>
            <w:r w:rsidRPr="00B137AB">
              <w:rPr>
                <w:b/>
                <w:sz w:val="24"/>
                <w:szCs w:val="24"/>
              </w:rPr>
              <w:tab/>
              <w:t>и</w:t>
            </w:r>
            <w:r w:rsidRPr="00B137AB">
              <w:rPr>
                <w:b/>
                <w:sz w:val="24"/>
                <w:szCs w:val="24"/>
              </w:rPr>
              <w:tab/>
              <w:t>методы</w:t>
            </w:r>
            <w:r w:rsidRPr="00B137AB">
              <w:rPr>
                <w:b/>
                <w:sz w:val="24"/>
                <w:szCs w:val="24"/>
              </w:rPr>
              <w:tab/>
              <w:t>развития</w:t>
            </w:r>
            <w:r w:rsidRPr="00B137AB">
              <w:rPr>
                <w:b/>
                <w:sz w:val="24"/>
                <w:szCs w:val="24"/>
              </w:rPr>
              <w:tab/>
              <w:t xml:space="preserve">мотивации </w:t>
            </w:r>
            <w:r w:rsidRPr="00B137AB">
              <w:rPr>
                <w:b/>
                <w:spacing w:val="-1"/>
                <w:sz w:val="24"/>
                <w:szCs w:val="24"/>
              </w:rPr>
              <w:t>учебно-</w:t>
            </w:r>
            <w:r w:rsidRPr="00B137AB">
              <w:rPr>
                <w:b/>
                <w:spacing w:val="-57"/>
                <w:sz w:val="24"/>
                <w:szCs w:val="24"/>
              </w:rPr>
              <w:t xml:space="preserve"> </w:t>
            </w:r>
            <w:r w:rsidRPr="00B137AB">
              <w:rPr>
                <w:b/>
                <w:sz w:val="24"/>
                <w:szCs w:val="24"/>
              </w:rPr>
              <w:t>познавательной</w:t>
            </w:r>
            <w:r w:rsidRPr="00B137AB">
              <w:rPr>
                <w:b/>
                <w:spacing w:val="1"/>
                <w:sz w:val="24"/>
                <w:szCs w:val="24"/>
              </w:rPr>
              <w:t xml:space="preserve"> </w:t>
            </w:r>
            <w:r w:rsidRPr="00B137AB">
              <w:rPr>
                <w:b/>
                <w:sz w:val="24"/>
                <w:szCs w:val="24"/>
              </w:rPr>
              <w:t>деятельности</w:t>
            </w:r>
            <w:r w:rsidRPr="00B137AB">
              <w:rPr>
                <w:b/>
                <w:spacing w:val="-1"/>
                <w:sz w:val="24"/>
                <w:szCs w:val="24"/>
              </w:rPr>
              <w:t xml:space="preserve"> </w:t>
            </w:r>
            <w:r w:rsidRPr="00B137AB">
              <w:rPr>
                <w:b/>
                <w:sz w:val="24"/>
                <w:szCs w:val="24"/>
              </w:rPr>
              <w:t>младших</w:t>
            </w:r>
            <w:r w:rsidRPr="00B137AB">
              <w:rPr>
                <w:b/>
                <w:spacing w:val="1"/>
                <w:sz w:val="24"/>
                <w:szCs w:val="24"/>
              </w:rPr>
              <w:t xml:space="preserve"> </w:t>
            </w:r>
            <w:r w:rsidRPr="00B137AB">
              <w:rPr>
                <w:b/>
                <w:sz w:val="24"/>
                <w:szCs w:val="24"/>
              </w:rPr>
              <w:t>школьников</w:t>
            </w:r>
            <w:r w:rsidRPr="00B137AB">
              <w:rPr>
                <w:b/>
                <w:spacing w:val="1"/>
                <w:sz w:val="24"/>
                <w:szCs w:val="24"/>
              </w:rPr>
              <w:t xml:space="preserve"> </w:t>
            </w:r>
            <w:r w:rsidRPr="00B137AB">
              <w:rPr>
                <w:sz w:val="24"/>
                <w:szCs w:val="24"/>
              </w:rPr>
              <w:t>Классификация методов и приемов развития мотивации. Условия,</w:t>
            </w:r>
            <w:r w:rsidRPr="00B137AB">
              <w:rPr>
                <w:spacing w:val="-57"/>
                <w:sz w:val="24"/>
                <w:szCs w:val="24"/>
              </w:rPr>
              <w:t xml:space="preserve"> </w:t>
            </w:r>
            <w:r w:rsidRPr="00B137AB">
              <w:rPr>
                <w:sz w:val="24"/>
                <w:szCs w:val="24"/>
              </w:rPr>
              <w:t>способствующие</w:t>
            </w:r>
            <w:r w:rsidRPr="00B137AB">
              <w:rPr>
                <w:spacing w:val="28"/>
                <w:sz w:val="24"/>
                <w:szCs w:val="24"/>
              </w:rPr>
              <w:t xml:space="preserve"> </w:t>
            </w:r>
            <w:r w:rsidRPr="00B137AB">
              <w:rPr>
                <w:sz w:val="24"/>
                <w:szCs w:val="24"/>
              </w:rPr>
              <w:t>развитию</w:t>
            </w:r>
            <w:r w:rsidRPr="00B137AB">
              <w:rPr>
                <w:spacing w:val="29"/>
                <w:sz w:val="24"/>
                <w:szCs w:val="24"/>
              </w:rPr>
              <w:t xml:space="preserve"> </w:t>
            </w:r>
            <w:r w:rsidRPr="00B137AB">
              <w:rPr>
                <w:sz w:val="24"/>
                <w:szCs w:val="24"/>
              </w:rPr>
              <w:t>познавательного</w:t>
            </w:r>
            <w:r w:rsidRPr="00B137AB">
              <w:rPr>
                <w:spacing w:val="26"/>
                <w:sz w:val="24"/>
                <w:szCs w:val="24"/>
              </w:rPr>
              <w:t xml:space="preserve"> </w:t>
            </w:r>
            <w:r w:rsidRPr="00B137AB">
              <w:rPr>
                <w:sz w:val="24"/>
                <w:szCs w:val="24"/>
              </w:rPr>
              <w:t>интереса.</w:t>
            </w:r>
            <w:r w:rsidRPr="00B137AB">
              <w:rPr>
                <w:spacing w:val="29"/>
                <w:sz w:val="24"/>
                <w:szCs w:val="24"/>
              </w:rPr>
              <w:t xml:space="preserve"> </w:t>
            </w:r>
            <w:r w:rsidRPr="00B137AB">
              <w:rPr>
                <w:sz w:val="24"/>
                <w:szCs w:val="24"/>
              </w:rPr>
              <w:t>Пути</w:t>
            </w:r>
            <w:r w:rsidRPr="00B137AB">
              <w:rPr>
                <w:spacing w:val="30"/>
                <w:sz w:val="24"/>
                <w:szCs w:val="24"/>
              </w:rPr>
              <w:t xml:space="preserve"> </w:t>
            </w:r>
            <w:r w:rsidRPr="00B137AB">
              <w:rPr>
                <w:sz w:val="24"/>
                <w:szCs w:val="24"/>
              </w:rPr>
              <w:t>и</w:t>
            </w:r>
          </w:p>
          <w:p w:rsidR="003B784F" w:rsidRPr="00B137AB" w:rsidRDefault="003B784F" w:rsidP="00B137AB">
            <w:pPr>
              <w:pStyle w:val="TableParagraph"/>
              <w:spacing w:line="272" w:lineRule="exact"/>
              <w:ind w:left="108"/>
              <w:rPr>
                <w:sz w:val="24"/>
                <w:szCs w:val="24"/>
              </w:rPr>
            </w:pPr>
            <w:r w:rsidRPr="00B137AB">
              <w:rPr>
                <w:sz w:val="24"/>
                <w:szCs w:val="24"/>
              </w:rPr>
              <w:t>средства</w:t>
            </w:r>
            <w:r w:rsidRPr="00B137AB">
              <w:rPr>
                <w:spacing w:val="-6"/>
                <w:sz w:val="24"/>
                <w:szCs w:val="24"/>
              </w:rPr>
              <w:t xml:space="preserve"> </w:t>
            </w:r>
            <w:r w:rsidRPr="00B137AB">
              <w:rPr>
                <w:sz w:val="24"/>
                <w:szCs w:val="24"/>
              </w:rPr>
              <w:t>повышения</w:t>
            </w:r>
            <w:r w:rsidRPr="00B137AB">
              <w:rPr>
                <w:spacing w:val="-3"/>
                <w:sz w:val="24"/>
                <w:szCs w:val="24"/>
              </w:rPr>
              <w:t xml:space="preserve"> </w:t>
            </w:r>
            <w:r w:rsidRPr="00B137AB">
              <w:rPr>
                <w:sz w:val="24"/>
                <w:szCs w:val="24"/>
              </w:rPr>
              <w:t>мотивации учащихся</w:t>
            </w:r>
            <w:r w:rsidRPr="00B137AB">
              <w:rPr>
                <w:spacing w:val="-4"/>
                <w:sz w:val="24"/>
                <w:szCs w:val="24"/>
              </w:rPr>
              <w:t xml:space="preserve"> </w:t>
            </w:r>
            <w:r w:rsidRPr="00B137AB">
              <w:rPr>
                <w:sz w:val="24"/>
                <w:szCs w:val="24"/>
              </w:rPr>
              <w:t>начальной</w:t>
            </w:r>
            <w:r w:rsidRPr="00B137AB">
              <w:rPr>
                <w:spacing w:val="-3"/>
                <w:sz w:val="24"/>
                <w:szCs w:val="24"/>
              </w:rPr>
              <w:t xml:space="preserve"> </w:t>
            </w:r>
            <w:r w:rsidRPr="00B137AB">
              <w:rPr>
                <w:sz w:val="24"/>
                <w:szCs w:val="24"/>
              </w:rPr>
              <w:t>школы.</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340"/>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line="274" w:lineRule="exact"/>
              <w:ind w:left="165" w:right="153"/>
              <w:jc w:val="center"/>
              <w:rPr>
                <w:sz w:val="24"/>
                <w:szCs w:val="24"/>
                <w:lang w:val="en-US"/>
              </w:rPr>
            </w:pPr>
            <w:r w:rsidRPr="00B137AB">
              <w:rPr>
                <w:sz w:val="24"/>
                <w:szCs w:val="24"/>
                <w:lang w:val="en-US"/>
              </w:rPr>
              <w:t>2</w:t>
            </w: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0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Отработка</w:t>
            </w:r>
            <w:r w:rsidRPr="00B137AB">
              <w:rPr>
                <w:spacing w:val="38"/>
                <w:sz w:val="24"/>
                <w:szCs w:val="24"/>
              </w:rPr>
              <w:t xml:space="preserve"> </w:t>
            </w:r>
            <w:r w:rsidRPr="00B137AB">
              <w:rPr>
                <w:sz w:val="24"/>
                <w:szCs w:val="24"/>
              </w:rPr>
              <w:t>методов</w:t>
            </w:r>
            <w:r w:rsidRPr="00B137AB">
              <w:rPr>
                <w:spacing w:val="38"/>
                <w:sz w:val="24"/>
                <w:szCs w:val="24"/>
              </w:rPr>
              <w:t xml:space="preserve"> </w:t>
            </w:r>
            <w:r w:rsidRPr="00B137AB">
              <w:rPr>
                <w:sz w:val="24"/>
                <w:szCs w:val="24"/>
              </w:rPr>
              <w:t>и</w:t>
            </w:r>
            <w:r w:rsidRPr="00B137AB">
              <w:rPr>
                <w:spacing w:val="37"/>
                <w:sz w:val="24"/>
                <w:szCs w:val="24"/>
              </w:rPr>
              <w:t xml:space="preserve"> </w:t>
            </w:r>
            <w:r w:rsidRPr="00B137AB">
              <w:rPr>
                <w:sz w:val="24"/>
                <w:szCs w:val="24"/>
              </w:rPr>
              <w:t>приемов</w:t>
            </w:r>
            <w:r w:rsidRPr="00B137AB">
              <w:rPr>
                <w:spacing w:val="38"/>
                <w:sz w:val="24"/>
                <w:szCs w:val="24"/>
              </w:rPr>
              <w:t xml:space="preserve"> </w:t>
            </w:r>
            <w:r w:rsidRPr="00B137AB">
              <w:rPr>
                <w:sz w:val="24"/>
                <w:szCs w:val="24"/>
              </w:rPr>
              <w:t>повышения</w:t>
            </w:r>
            <w:r w:rsidRPr="00B137AB">
              <w:rPr>
                <w:spacing w:val="38"/>
                <w:sz w:val="24"/>
                <w:szCs w:val="24"/>
              </w:rPr>
              <w:t xml:space="preserve"> </w:t>
            </w:r>
            <w:r w:rsidRPr="00B137AB">
              <w:rPr>
                <w:sz w:val="24"/>
                <w:szCs w:val="24"/>
              </w:rPr>
              <w:t>мотивации</w:t>
            </w:r>
            <w:r w:rsidRPr="00B137AB">
              <w:rPr>
                <w:spacing w:val="42"/>
                <w:sz w:val="24"/>
                <w:szCs w:val="24"/>
              </w:rPr>
              <w:t xml:space="preserve"> </w:t>
            </w:r>
            <w:r w:rsidRPr="00B137AB">
              <w:rPr>
                <w:sz w:val="24"/>
                <w:szCs w:val="24"/>
              </w:rPr>
              <w:t>учащихся</w:t>
            </w:r>
            <w:r w:rsidRPr="00B137AB">
              <w:rPr>
                <w:spacing w:val="-57"/>
                <w:sz w:val="24"/>
                <w:szCs w:val="24"/>
              </w:rPr>
              <w:t xml:space="preserve"> </w:t>
            </w:r>
            <w:r w:rsidRPr="00B137AB">
              <w:rPr>
                <w:sz w:val="24"/>
                <w:szCs w:val="24"/>
              </w:rPr>
              <w:t>начальной</w:t>
            </w:r>
            <w:r w:rsidRPr="00B137AB">
              <w:rPr>
                <w:spacing w:val="-2"/>
                <w:sz w:val="24"/>
                <w:szCs w:val="24"/>
              </w:rPr>
              <w:t xml:space="preserve"> </w:t>
            </w:r>
            <w:r w:rsidRPr="00B137AB">
              <w:rPr>
                <w:sz w:val="24"/>
                <w:szCs w:val="24"/>
              </w:rPr>
              <w:t>школы</w:t>
            </w:r>
            <w:r w:rsidRPr="00B137AB">
              <w:rPr>
                <w:spacing w:val="-1"/>
                <w:sz w:val="24"/>
                <w:szCs w:val="24"/>
              </w:rPr>
              <w:t xml:space="preserve"> </w:t>
            </w:r>
            <w:r w:rsidRPr="00B137AB">
              <w:rPr>
                <w:sz w:val="24"/>
                <w:szCs w:val="24"/>
              </w:rPr>
              <w:t>в</w:t>
            </w:r>
            <w:r w:rsidRPr="00B137AB">
              <w:rPr>
                <w:spacing w:val="-5"/>
                <w:sz w:val="24"/>
                <w:szCs w:val="24"/>
              </w:rPr>
              <w:t xml:space="preserve"> </w:t>
            </w:r>
            <w:r w:rsidRPr="00B137AB">
              <w:rPr>
                <w:sz w:val="24"/>
                <w:szCs w:val="24"/>
              </w:rPr>
              <w:t>ходе</w:t>
            </w:r>
            <w:r w:rsidRPr="00B137AB">
              <w:rPr>
                <w:spacing w:val="-3"/>
                <w:sz w:val="24"/>
                <w:szCs w:val="24"/>
              </w:rPr>
              <w:t xml:space="preserve"> </w:t>
            </w:r>
            <w:r w:rsidRPr="00B137AB">
              <w:rPr>
                <w:sz w:val="24"/>
                <w:szCs w:val="24"/>
              </w:rPr>
              <w:t>решения</w:t>
            </w:r>
            <w:r w:rsidRPr="00B137AB">
              <w:rPr>
                <w:spacing w:val="-1"/>
                <w:sz w:val="24"/>
                <w:szCs w:val="24"/>
              </w:rPr>
              <w:t xml:space="preserve"> </w:t>
            </w:r>
            <w:r w:rsidRPr="00B137AB">
              <w:rPr>
                <w:sz w:val="24"/>
                <w:szCs w:val="24"/>
              </w:rPr>
              <w:t>педагогических ситуаций.</w:t>
            </w:r>
          </w:p>
        </w:tc>
        <w:tc>
          <w:tcPr>
            <w:tcW w:w="1415" w:type="dxa"/>
            <w:gridSpan w:val="3"/>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6" w:lineRule="exact"/>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340"/>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line="276" w:lineRule="auto"/>
              <w:ind w:left="137" w:right="124" w:firstLine="1"/>
              <w:jc w:val="center"/>
              <w:rPr>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34"/>
                <w:sz w:val="24"/>
                <w:szCs w:val="24"/>
              </w:rPr>
              <w:t xml:space="preserve"> </w:t>
            </w:r>
            <w:r w:rsidRPr="00B137AB">
              <w:rPr>
                <w:sz w:val="24"/>
                <w:szCs w:val="24"/>
              </w:rPr>
              <w:t>кластера</w:t>
            </w:r>
            <w:r w:rsidRPr="00B137AB">
              <w:rPr>
                <w:spacing w:val="36"/>
                <w:sz w:val="24"/>
                <w:szCs w:val="24"/>
              </w:rPr>
              <w:t xml:space="preserve"> </w:t>
            </w:r>
            <w:r w:rsidRPr="00B137AB">
              <w:rPr>
                <w:sz w:val="24"/>
                <w:szCs w:val="24"/>
              </w:rPr>
              <w:t>«Психолого-педагогические</w:t>
            </w:r>
            <w:r w:rsidRPr="00B137AB">
              <w:rPr>
                <w:spacing w:val="34"/>
                <w:sz w:val="24"/>
                <w:szCs w:val="24"/>
              </w:rPr>
              <w:t xml:space="preserve"> </w:t>
            </w:r>
            <w:r w:rsidRPr="00B137AB">
              <w:rPr>
                <w:sz w:val="24"/>
                <w:szCs w:val="24"/>
              </w:rPr>
              <w:t>основы</w:t>
            </w:r>
            <w:r w:rsidRPr="00B137AB">
              <w:rPr>
                <w:spacing w:val="35"/>
                <w:sz w:val="24"/>
                <w:szCs w:val="24"/>
              </w:rPr>
              <w:t xml:space="preserve"> </w:t>
            </w:r>
            <w:r w:rsidRPr="00B137AB">
              <w:rPr>
                <w:sz w:val="24"/>
                <w:szCs w:val="24"/>
              </w:rPr>
              <w:t>мотивации».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tabs>
                <w:tab w:val="left" w:pos="1132"/>
                <w:tab w:val="left" w:pos="2156"/>
                <w:tab w:val="left" w:pos="2530"/>
                <w:tab w:val="left" w:pos="3614"/>
                <w:tab w:val="left" w:pos="4770"/>
                <w:tab w:val="left" w:pos="6133"/>
              </w:tabs>
              <w:spacing w:line="270" w:lineRule="exact"/>
              <w:ind w:left="108"/>
              <w:rPr>
                <w:sz w:val="24"/>
                <w:szCs w:val="24"/>
              </w:rPr>
            </w:pPr>
            <w:r w:rsidRPr="00B137AB">
              <w:rPr>
                <w:sz w:val="24"/>
                <w:szCs w:val="24"/>
              </w:rPr>
              <w:t>Подбор</w:t>
            </w:r>
            <w:r w:rsidRPr="00B137AB">
              <w:rPr>
                <w:sz w:val="24"/>
                <w:szCs w:val="24"/>
              </w:rPr>
              <w:tab/>
              <w:t>средств</w:t>
            </w:r>
            <w:r w:rsidRPr="00B137AB">
              <w:rPr>
                <w:sz w:val="24"/>
                <w:szCs w:val="24"/>
              </w:rPr>
              <w:tab/>
              <w:t>и</w:t>
            </w:r>
            <w:r w:rsidRPr="00B137AB">
              <w:rPr>
                <w:sz w:val="24"/>
                <w:szCs w:val="24"/>
              </w:rPr>
              <w:tab/>
              <w:t>методов</w:t>
            </w:r>
            <w:r w:rsidRPr="00B137AB">
              <w:rPr>
                <w:sz w:val="24"/>
                <w:szCs w:val="24"/>
              </w:rPr>
              <w:tab/>
              <w:t>развития</w:t>
            </w:r>
            <w:r w:rsidRPr="00B137AB">
              <w:rPr>
                <w:sz w:val="24"/>
                <w:szCs w:val="24"/>
              </w:rPr>
              <w:tab/>
              <w:t>мотиваци учебно-</w:t>
            </w:r>
          </w:p>
          <w:p w:rsidR="003B784F" w:rsidRPr="00B137AB" w:rsidRDefault="003B784F" w:rsidP="00B137AB">
            <w:pPr>
              <w:pStyle w:val="TableParagraph"/>
              <w:spacing w:before="41"/>
              <w:ind w:left="108"/>
              <w:rPr>
                <w:sz w:val="24"/>
                <w:szCs w:val="24"/>
                <w:lang w:val="en-US"/>
              </w:rPr>
            </w:pPr>
            <w:r w:rsidRPr="00B137AB">
              <w:rPr>
                <w:sz w:val="24"/>
                <w:szCs w:val="24"/>
                <w:lang w:val="en-US"/>
              </w:rPr>
              <w:t>познавательной</w:t>
            </w:r>
            <w:r w:rsidRPr="00B137AB">
              <w:rPr>
                <w:spacing w:val="-5"/>
                <w:sz w:val="24"/>
                <w:szCs w:val="24"/>
                <w:lang w:val="en-US"/>
              </w:rPr>
              <w:t xml:space="preserve"> </w:t>
            </w:r>
            <w:r w:rsidRPr="00B137AB">
              <w:rPr>
                <w:sz w:val="24"/>
                <w:szCs w:val="24"/>
                <w:lang w:val="en-US"/>
              </w:rPr>
              <w:t>деятельности</w:t>
            </w:r>
            <w:r w:rsidRPr="00B137AB">
              <w:rPr>
                <w:spacing w:val="1"/>
                <w:sz w:val="24"/>
                <w:szCs w:val="24"/>
                <w:lang w:val="en-US"/>
              </w:rPr>
              <w:t xml:space="preserve"> </w:t>
            </w:r>
            <w:r w:rsidRPr="00B137AB">
              <w:rPr>
                <w:sz w:val="24"/>
                <w:szCs w:val="24"/>
                <w:lang w:val="en-US"/>
              </w:rPr>
              <w:t>учащихся</w:t>
            </w:r>
            <w:r w:rsidRPr="00B137AB">
              <w:rPr>
                <w:spacing w:val="-4"/>
                <w:sz w:val="24"/>
                <w:szCs w:val="24"/>
                <w:lang w:val="en-US"/>
              </w:rPr>
              <w:t xml:space="preserve"> </w:t>
            </w:r>
            <w:r w:rsidRPr="00B137AB">
              <w:rPr>
                <w:sz w:val="24"/>
                <w:szCs w:val="24"/>
                <w:lang w:val="en-US"/>
              </w:rPr>
              <w:t>1-4</w:t>
            </w:r>
            <w:r w:rsidRPr="00B137AB">
              <w:rPr>
                <w:spacing w:val="-5"/>
                <w:sz w:val="24"/>
                <w:szCs w:val="24"/>
                <w:lang w:val="en-US"/>
              </w:rPr>
              <w:t xml:space="preserve"> </w:t>
            </w:r>
            <w:r w:rsidRPr="00B137AB">
              <w:rPr>
                <w:sz w:val="24"/>
                <w:szCs w:val="24"/>
                <w:lang w:val="en-US"/>
              </w:rPr>
              <w:t>классов.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384"/>
        </w:trPr>
        <w:tc>
          <w:tcPr>
            <w:tcW w:w="2418" w:type="dxa"/>
            <w:vMerge w:val="restart"/>
            <w:tcBorders>
              <w:top w:val="nil"/>
            </w:tcBorders>
            <w:shd w:val="clear" w:color="auto" w:fill="auto"/>
          </w:tcPr>
          <w:p w:rsidR="003B784F" w:rsidRPr="00B137AB" w:rsidRDefault="003B784F" w:rsidP="00B137AB">
            <w:pPr>
              <w:pStyle w:val="TableParagraph"/>
              <w:tabs>
                <w:tab w:val="left" w:pos="2201"/>
              </w:tabs>
              <w:spacing w:line="276" w:lineRule="auto"/>
              <w:ind w:right="97"/>
              <w:jc w:val="both"/>
              <w:rPr>
                <w:sz w:val="24"/>
                <w:szCs w:val="24"/>
              </w:rPr>
            </w:pPr>
            <w:r w:rsidRPr="00B137AB">
              <w:rPr>
                <w:b/>
                <w:sz w:val="24"/>
                <w:szCs w:val="24"/>
              </w:rPr>
              <w:t xml:space="preserve">Тема 2.3. </w:t>
            </w:r>
            <w:r w:rsidRPr="00B137AB">
              <w:rPr>
                <w:sz w:val="24"/>
                <w:szCs w:val="24"/>
              </w:rPr>
              <w:t>Методы и</w:t>
            </w:r>
            <w:r w:rsidRPr="00B137AB">
              <w:rPr>
                <w:spacing w:val="1"/>
                <w:sz w:val="24"/>
                <w:szCs w:val="24"/>
              </w:rPr>
              <w:t xml:space="preserve"> </w:t>
            </w:r>
            <w:r w:rsidRPr="00B137AB">
              <w:rPr>
                <w:sz w:val="24"/>
                <w:szCs w:val="24"/>
              </w:rPr>
              <w:t>средства обучения и</w:t>
            </w:r>
            <w:r w:rsidRPr="00B137AB">
              <w:rPr>
                <w:spacing w:val="1"/>
                <w:sz w:val="24"/>
                <w:szCs w:val="24"/>
              </w:rPr>
              <w:t xml:space="preserve"> </w:t>
            </w:r>
            <w:r w:rsidRPr="00B137AB">
              <w:rPr>
                <w:sz w:val="24"/>
                <w:szCs w:val="24"/>
              </w:rPr>
              <w:t>воспитания</w:t>
            </w:r>
            <w:r w:rsidRPr="00B137AB">
              <w:rPr>
                <w:sz w:val="24"/>
                <w:szCs w:val="24"/>
              </w:rPr>
              <w:tab/>
            </w:r>
            <w:r w:rsidRPr="00B137AB">
              <w:rPr>
                <w:spacing w:val="-4"/>
                <w:sz w:val="24"/>
                <w:szCs w:val="24"/>
              </w:rPr>
              <w:t>в</w:t>
            </w:r>
            <w:r w:rsidRPr="00B137AB">
              <w:rPr>
                <w:spacing w:val="-58"/>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p>
        </w:tc>
        <w:tc>
          <w:tcPr>
            <w:tcW w:w="8205" w:type="dxa"/>
            <w:gridSpan w:val="2"/>
            <w:tcBorders>
              <w:top w:val="nil"/>
            </w:tcBorders>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tcBorders>
              <w:top w:val="nil"/>
            </w:tcBorders>
            <w:shd w:val="clear" w:color="auto" w:fill="auto"/>
          </w:tcPr>
          <w:p w:rsidR="003B784F" w:rsidRPr="00B137AB" w:rsidRDefault="003B784F" w:rsidP="00B137AB">
            <w:pPr>
              <w:pStyle w:val="TableParagraph"/>
              <w:spacing w:before="41"/>
              <w:ind w:left="340" w:hanging="277"/>
              <w:jc w:val="center"/>
              <w:rPr>
                <w:sz w:val="24"/>
                <w:szCs w:val="24"/>
                <w:lang w:val="en-US"/>
              </w:rPr>
            </w:pPr>
            <w:r w:rsidRPr="00B137AB">
              <w:rPr>
                <w:sz w:val="24"/>
                <w:szCs w:val="24"/>
                <w:lang w:val="en-US"/>
              </w:rPr>
              <w:t>4</w:t>
            </w:r>
          </w:p>
        </w:tc>
        <w:tc>
          <w:tcPr>
            <w:tcW w:w="1705" w:type="dxa"/>
            <w:vMerge w:val="restart"/>
            <w:tcBorders>
              <w:top w:val="nil"/>
            </w:tcBorders>
            <w:shd w:val="clear" w:color="auto" w:fill="auto"/>
          </w:tcPr>
          <w:p w:rsidR="003B784F" w:rsidRPr="00B137AB" w:rsidRDefault="003B784F" w:rsidP="00B137AB">
            <w:pPr>
              <w:pStyle w:val="TableParagraph"/>
              <w:spacing w:line="276" w:lineRule="auto"/>
              <w:ind w:left="165" w:right="149"/>
              <w:jc w:val="center"/>
              <w:rPr>
                <w:b/>
                <w:sz w:val="24"/>
                <w:szCs w:val="24"/>
                <w:lang w:val="en-US"/>
              </w:rPr>
            </w:pPr>
          </w:p>
        </w:tc>
        <w:tc>
          <w:tcPr>
            <w:tcW w:w="39" w:type="dxa"/>
            <w:gridSpan w:val="2"/>
            <w:vMerge w:val="restart"/>
            <w:tcBorders>
              <w:top w:val="nil"/>
            </w:tcBorders>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2"/>
          <w:wAfter w:w="2213" w:type="dxa"/>
          <w:trHeight w:val="126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3" w:lineRule="auto"/>
              <w:ind w:left="108"/>
              <w:rPr>
                <w:sz w:val="24"/>
                <w:szCs w:val="24"/>
              </w:rPr>
            </w:pPr>
            <w:r w:rsidRPr="00B137AB">
              <w:rPr>
                <w:b/>
                <w:sz w:val="24"/>
                <w:szCs w:val="24"/>
              </w:rPr>
              <w:t>Методы обучения и воспитания младших школьников</w:t>
            </w:r>
            <w:r w:rsidRPr="00B137AB">
              <w:rPr>
                <w:b/>
                <w:spacing w:val="1"/>
                <w:sz w:val="24"/>
                <w:szCs w:val="24"/>
              </w:rPr>
              <w:t xml:space="preserve"> </w:t>
            </w:r>
            <w:r w:rsidRPr="00B137AB">
              <w:rPr>
                <w:sz w:val="24"/>
                <w:szCs w:val="24"/>
              </w:rPr>
              <w:t>Классификация</w:t>
            </w:r>
            <w:r w:rsidRPr="00B137AB">
              <w:rPr>
                <w:spacing w:val="40"/>
                <w:sz w:val="24"/>
                <w:szCs w:val="24"/>
              </w:rPr>
              <w:t xml:space="preserve"> </w:t>
            </w:r>
            <w:r w:rsidRPr="00B137AB">
              <w:rPr>
                <w:sz w:val="24"/>
                <w:szCs w:val="24"/>
              </w:rPr>
              <w:t>методов</w:t>
            </w:r>
            <w:r w:rsidRPr="00B137AB">
              <w:rPr>
                <w:spacing w:val="39"/>
                <w:sz w:val="24"/>
                <w:szCs w:val="24"/>
              </w:rPr>
              <w:t xml:space="preserve"> </w:t>
            </w:r>
            <w:r w:rsidRPr="00B137AB">
              <w:rPr>
                <w:sz w:val="24"/>
                <w:szCs w:val="24"/>
              </w:rPr>
              <w:t>обучения,</w:t>
            </w:r>
            <w:r w:rsidRPr="00B137AB">
              <w:rPr>
                <w:spacing w:val="40"/>
                <w:sz w:val="24"/>
                <w:szCs w:val="24"/>
              </w:rPr>
              <w:t xml:space="preserve"> </w:t>
            </w:r>
            <w:r w:rsidRPr="00B137AB">
              <w:rPr>
                <w:sz w:val="24"/>
                <w:szCs w:val="24"/>
              </w:rPr>
              <w:t>воспитания.</w:t>
            </w:r>
            <w:r w:rsidRPr="00B137AB">
              <w:rPr>
                <w:spacing w:val="41"/>
                <w:sz w:val="24"/>
                <w:szCs w:val="24"/>
              </w:rPr>
              <w:t xml:space="preserve"> </w:t>
            </w:r>
            <w:r w:rsidRPr="00B137AB">
              <w:rPr>
                <w:sz w:val="24"/>
                <w:szCs w:val="24"/>
              </w:rPr>
              <w:t>Особенности</w:t>
            </w:r>
            <w:r w:rsidRPr="00B137AB">
              <w:rPr>
                <w:spacing w:val="41"/>
                <w:sz w:val="24"/>
                <w:szCs w:val="24"/>
              </w:rPr>
              <w:t xml:space="preserve"> </w:t>
            </w:r>
            <w:r w:rsidRPr="00B137AB">
              <w:rPr>
                <w:sz w:val="24"/>
                <w:szCs w:val="24"/>
              </w:rPr>
              <w:t>их</w:t>
            </w:r>
            <w:r w:rsidRPr="00B137AB">
              <w:rPr>
                <w:spacing w:val="-57"/>
                <w:sz w:val="24"/>
                <w:szCs w:val="24"/>
              </w:rPr>
              <w:t xml:space="preserve"> </w:t>
            </w:r>
            <w:r w:rsidRPr="00B137AB">
              <w:rPr>
                <w:sz w:val="24"/>
                <w:szCs w:val="24"/>
              </w:rPr>
              <w:t>применения</w:t>
            </w:r>
            <w:r w:rsidRPr="00B137AB">
              <w:rPr>
                <w:spacing w:val="-5"/>
                <w:sz w:val="24"/>
                <w:szCs w:val="24"/>
              </w:rPr>
              <w:t xml:space="preserve"> </w:t>
            </w:r>
            <w:r w:rsidRPr="00B137AB">
              <w:rPr>
                <w:sz w:val="24"/>
                <w:szCs w:val="24"/>
              </w:rPr>
              <w:t>в</w:t>
            </w:r>
            <w:r w:rsidRPr="00B137AB">
              <w:rPr>
                <w:spacing w:val="-4"/>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r w:rsidRPr="00B137AB">
              <w:rPr>
                <w:spacing w:val="-2"/>
                <w:sz w:val="24"/>
                <w:szCs w:val="24"/>
              </w:rPr>
              <w:t xml:space="preserve"> </w:t>
            </w:r>
            <w:r w:rsidRPr="00B137AB">
              <w:rPr>
                <w:sz w:val="24"/>
                <w:szCs w:val="24"/>
              </w:rPr>
              <w:t>Интерактивные</w:t>
            </w:r>
            <w:r w:rsidRPr="00B137AB">
              <w:rPr>
                <w:spacing w:val="-2"/>
                <w:sz w:val="24"/>
                <w:szCs w:val="24"/>
              </w:rPr>
              <w:t xml:space="preserve"> </w:t>
            </w:r>
            <w:r w:rsidRPr="00B137AB">
              <w:rPr>
                <w:sz w:val="24"/>
                <w:szCs w:val="24"/>
              </w:rPr>
              <w:t>методы</w:t>
            </w:r>
            <w:r w:rsidRPr="00B137AB">
              <w:rPr>
                <w:spacing w:val="-3"/>
                <w:sz w:val="24"/>
                <w:szCs w:val="24"/>
              </w:rPr>
              <w:t xml:space="preserve"> </w:t>
            </w:r>
            <w:r w:rsidRPr="00B137AB">
              <w:rPr>
                <w:sz w:val="24"/>
                <w:szCs w:val="24"/>
              </w:rPr>
              <w:t>обучения</w:t>
            </w:r>
          </w:p>
          <w:p w:rsidR="003B784F" w:rsidRPr="00B137AB" w:rsidRDefault="003B784F" w:rsidP="00B137AB">
            <w:pPr>
              <w:pStyle w:val="TableParagraph"/>
              <w:ind w:left="108"/>
              <w:rPr>
                <w:sz w:val="24"/>
                <w:szCs w:val="24"/>
              </w:rPr>
            </w:pPr>
            <w:r w:rsidRPr="00B137AB">
              <w:rPr>
                <w:sz w:val="24"/>
                <w:szCs w:val="24"/>
              </w:rPr>
              <w:t>младших</w:t>
            </w:r>
            <w:r w:rsidRPr="00B137AB">
              <w:rPr>
                <w:spacing w:val="-1"/>
                <w:sz w:val="24"/>
                <w:szCs w:val="24"/>
              </w:rPr>
              <w:t xml:space="preserve"> </w:t>
            </w:r>
            <w:r w:rsidRPr="00B137AB">
              <w:rPr>
                <w:sz w:val="24"/>
                <w:szCs w:val="24"/>
              </w:rPr>
              <w:t>школьников.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158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tabs>
                <w:tab w:val="left" w:pos="3287"/>
                <w:tab w:val="left" w:pos="4270"/>
                <w:tab w:val="left" w:pos="4653"/>
                <w:tab w:val="left" w:pos="5956"/>
                <w:tab w:val="left" w:pos="6792"/>
              </w:tabs>
              <w:spacing w:line="276" w:lineRule="auto"/>
              <w:ind w:left="108" w:right="98"/>
              <w:rPr>
                <w:b/>
                <w:sz w:val="24"/>
                <w:szCs w:val="24"/>
              </w:rPr>
            </w:pPr>
            <w:r w:rsidRPr="00B137AB">
              <w:rPr>
                <w:b/>
                <w:sz w:val="24"/>
                <w:szCs w:val="24"/>
              </w:rPr>
              <w:t>Системно-деятельностный</w:t>
            </w:r>
            <w:r w:rsidRPr="00B137AB">
              <w:rPr>
                <w:b/>
                <w:sz w:val="24"/>
                <w:szCs w:val="24"/>
              </w:rPr>
              <w:tab/>
              <w:t>подход</w:t>
            </w:r>
            <w:r w:rsidRPr="00B137AB">
              <w:rPr>
                <w:b/>
                <w:sz w:val="24"/>
                <w:szCs w:val="24"/>
              </w:rPr>
              <w:tab/>
              <w:t>к</w:t>
            </w:r>
            <w:r w:rsidRPr="00B137AB">
              <w:rPr>
                <w:b/>
                <w:sz w:val="24"/>
                <w:szCs w:val="24"/>
              </w:rPr>
              <w:tab/>
              <w:t>обучению</w:t>
            </w:r>
            <w:r w:rsidRPr="00B137AB">
              <w:rPr>
                <w:b/>
                <w:sz w:val="24"/>
                <w:szCs w:val="24"/>
              </w:rPr>
              <w:tab/>
              <w:t xml:space="preserve">детей </w:t>
            </w:r>
            <w:r w:rsidRPr="00B137AB">
              <w:rPr>
                <w:b/>
                <w:spacing w:val="-4"/>
                <w:sz w:val="24"/>
                <w:szCs w:val="24"/>
              </w:rPr>
              <w:t>в</w:t>
            </w:r>
            <w:r w:rsidRPr="00B137AB">
              <w:rPr>
                <w:b/>
                <w:spacing w:val="-57"/>
                <w:sz w:val="24"/>
                <w:szCs w:val="24"/>
              </w:rPr>
              <w:t xml:space="preserve"> </w:t>
            </w:r>
            <w:r w:rsidRPr="00B137AB">
              <w:rPr>
                <w:b/>
                <w:sz w:val="24"/>
                <w:szCs w:val="24"/>
              </w:rPr>
              <w:t>начальной</w:t>
            </w:r>
            <w:r w:rsidRPr="00B137AB">
              <w:rPr>
                <w:b/>
                <w:spacing w:val="1"/>
                <w:sz w:val="24"/>
                <w:szCs w:val="24"/>
              </w:rPr>
              <w:t xml:space="preserve"> </w:t>
            </w:r>
            <w:r w:rsidRPr="00B137AB">
              <w:rPr>
                <w:b/>
                <w:sz w:val="24"/>
                <w:szCs w:val="24"/>
              </w:rPr>
              <w:t>школе</w:t>
            </w:r>
          </w:p>
          <w:p w:rsidR="003B784F" w:rsidRPr="00B137AB" w:rsidRDefault="003B784F" w:rsidP="00B137AB">
            <w:pPr>
              <w:pStyle w:val="TableParagraph"/>
              <w:spacing w:line="271" w:lineRule="exact"/>
              <w:ind w:left="108"/>
              <w:rPr>
                <w:sz w:val="24"/>
                <w:szCs w:val="24"/>
              </w:rPr>
            </w:pPr>
            <w:r w:rsidRPr="00B137AB">
              <w:rPr>
                <w:sz w:val="24"/>
                <w:szCs w:val="24"/>
              </w:rPr>
              <w:t>Сущность</w:t>
            </w:r>
            <w:r w:rsidRPr="00B137AB">
              <w:rPr>
                <w:spacing w:val="-1"/>
                <w:sz w:val="24"/>
                <w:szCs w:val="24"/>
              </w:rPr>
              <w:t xml:space="preserve"> </w:t>
            </w:r>
            <w:r w:rsidRPr="00B137AB">
              <w:rPr>
                <w:sz w:val="24"/>
                <w:szCs w:val="24"/>
              </w:rPr>
              <w:t>системно-деятельностного подхода</w:t>
            </w:r>
            <w:r w:rsidRPr="00B137AB">
              <w:rPr>
                <w:spacing w:val="-1"/>
                <w:sz w:val="24"/>
                <w:szCs w:val="24"/>
              </w:rPr>
              <w:t xml:space="preserve"> </w:t>
            </w:r>
            <w:r w:rsidRPr="00B137AB">
              <w:rPr>
                <w:sz w:val="24"/>
                <w:szCs w:val="24"/>
              </w:rPr>
              <w:t>к</w:t>
            </w:r>
            <w:r w:rsidRPr="00B137AB">
              <w:rPr>
                <w:spacing w:val="-1"/>
                <w:sz w:val="24"/>
                <w:szCs w:val="24"/>
              </w:rPr>
              <w:t xml:space="preserve"> </w:t>
            </w:r>
            <w:r w:rsidRPr="00B137AB">
              <w:rPr>
                <w:sz w:val="24"/>
                <w:szCs w:val="24"/>
              </w:rPr>
              <w:t>обучению детей</w:t>
            </w:r>
            <w:r w:rsidRPr="00B137AB">
              <w:rPr>
                <w:spacing w:val="1"/>
                <w:sz w:val="24"/>
                <w:szCs w:val="24"/>
              </w:rPr>
              <w:t xml:space="preserve"> </w:t>
            </w:r>
            <w:r w:rsidRPr="00B137AB">
              <w:rPr>
                <w:sz w:val="24"/>
                <w:szCs w:val="24"/>
              </w:rPr>
              <w:t>в начальной</w:t>
            </w:r>
            <w:r w:rsidRPr="00B137AB">
              <w:rPr>
                <w:spacing w:val="8"/>
                <w:sz w:val="24"/>
                <w:szCs w:val="24"/>
              </w:rPr>
              <w:t xml:space="preserve"> </w:t>
            </w:r>
            <w:r w:rsidRPr="00B137AB">
              <w:rPr>
                <w:sz w:val="24"/>
                <w:szCs w:val="24"/>
              </w:rPr>
              <w:t>школе.</w:t>
            </w:r>
            <w:r w:rsidRPr="00B137AB">
              <w:rPr>
                <w:spacing w:val="8"/>
                <w:sz w:val="24"/>
                <w:szCs w:val="24"/>
              </w:rPr>
              <w:t xml:space="preserve"> </w:t>
            </w:r>
            <w:r w:rsidRPr="00B137AB">
              <w:rPr>
                <w:sz w:val="24"/>
                <w:szCs w:val="24"/>
              </w:rPr>
              <w:t>Приемы</w:t>
            </w:r>
            <w:r w:rsidRPr="00B137AB">
              <w:rPr>
                <w:spacing w:val="8"/>
                <w:sz w:val="24"/>
                <w:szCs w:val="24"/>
              </w:rPr>
              <w:t xml:space="preserve"> </w:t>
            </w:r>
            <w:r w:rsidRPr="00B137AB">
              <w:rPr>
                <w:sz w:val="24"/>
                <w:szCs w:val="24"/>
              </w:rPr>
              <w:t>реализации</w:t>
            </w:r>
            <w:r w:rsidRPr="00B137AB">
              <w:rPr>
                <w:spacing w:val="9"/>
                <w:sz w:val="24"/>
                <w:szCs w:val="24"/>
              </w:rPr>
              <w:t xml:space="preserve"> </w:t>
            </w:r>
            <w:r w:rsidRPr="00B137AB">
              <w:rPr>
                <w:sz w:val="24"/>
                <w:szCs w:val="24"/>
              </w:rPr>
              <w:t>системно-деятельностного</w:t>
            </w:r>
            <w:r w:rsidRPr="00B137AB">
              <w:rPr>
                <w:spacing w:val="-57"/>
                <w:sz w:val="24"/>
                <w:szCs w:val="24"/>
              </w:rPr>
              <w:t xml:space="preserve"> </w:t>
            </w:r>
            <w:r w:rsidRPr="00B137AB">
              <w:rPr>
                <w:sz w:val="24"/>
                <w:szCs w:val="24"/>
              </w:rPr>
              <w:t>подхода</w:t>
            </w:r>
            <w:r w:rsidRPr="00B137AB">
              <w:rPr>
                <w:spacing w:val="-2"/>
                <w:sz w:val="24"/>
                <w:szCs w:val="24"/>
              </w:rPr>
              <w:t xml:space="preserve"> </w:t>
            </w:r>
            <w:r w:rsidRPr="00B137AB">
              <w:rPr>
                <w:sz w:val="24"/>
                <w:szCs w:val="24"/>
              </w:rPr>
              <w:t>в</w:t>
            </w:r>
            <w:r w:rsidRPr="00B137AB">
              <w:rPr>
                <w:spacing w:val="-1"/>
                <w:sz w:val="24"/>
                <w:szCs w:val="24"/>
              </w:rPr>
              <w:t xml:space="preserve"> </w:t>
            </w:r>
            <w:r w:rsidRPr="00B137AB">
              <w:rPr>
                <w:sz w:val="24"/>
                <w:szCs w:val="24"/>
              </w:rPr>
              <w:t>начальной школе.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285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6" w:lineRule="auto"/>
              <w:ind w:left="108" w:right="99"/>
              <w:jc w:val="both"/>
              <w:rPr>
                <w:b/>
                <w:sz w:val="24"/>
                <w:szCs w:val="24"/>
              </w:rPr>
            </w:pPr>
            <w:r w:rsidRPr="00B137AB">
              <w:rPr>
                <w:b/>
                <w:sz w:val="24"/>
                <w:szCs w:val="24"/>
              </w:rPr>
              <w:t>Современные</w:t>
            </w:r>
            <w:r w:rsidRPr="00B137AB">
              <w:rPr>
                <w:b/>
                <w:spacing w:val="1"/>
                <w:sz w:val="24"/>
                <w:szCs w:val="24"/>
              </w:rPr>
              <w:t xml:space="preserve"> </w:t>
            </w:r>
            <w:r w:rsidRPr="00B137AB">
              <w:rPr>
                <w:b/>
                <w:sz w:val="24"/>
                <w:szCs w:val="24"/>
              </w:rPr>
              <w:t>средства</w:t>
            </w:r>
            <w:r w:rsidRPr="00B137AB">
              <w:rPr>
                <w:b/>
                <w:spacing w:val="1"/>
                <w:sz w:val="24"/>
                <w:szCs w:val="24"/>
              </w:rPr>
              <w:t xml:space="preserve"> </w:t>
            </w:r>
            <w:r w:rsidRPr="00B137AB">
              <w:rPr>
                <w:b/>
                <w:sz w:val="24"/>
                <w:szCs w:val="24"/>
              </w:rPr>
              <w:t>обучения</w:t>
            </w:r>
            <w:r w:rsidRPr="00B137AB">
              <w:rPr>
                <w:b/>
                <w:spacing w:val="1"/>
                <w:sz w:val="24"/>
                <w:szCs w:val="24"/>
              </w:rPr>
              <w:t xml:space="preserve"> </w:t>
            </w:r>
            <w:r w:rsidRPr="00B137AB">
              <w:rPr>
                <w:b/>
                <w:sz w:val="24"/>
                <w:szCs w:val="24"/>
              </w:rPr>
              <w:t>и</w:t>
            </w:r>
            <w:r w:rsidRPr="00B137AB">
              <w:rPr>
                <w:b/>
                <w:spacing w:val="1"/>
                <w:sz w:val="24"/>
                <w:szCs w:val="24"/>
              </w:rPr>
              <w:t xml:space="preserve"> </w:t>
            </w:r>
            <w:r w:rsidRPr="00B137AB">
              <w:rPr>
                <w:b/>
                <w:sz w:val="24"/>
                <w:szCs w:val="24"/>
              </w:rPr>
              <w:t>воспитания</w:t>
            </w:r>
            <w:r w:rsidRPr="00B137AB">
              <w:rPr>
                <w:b/>
                <w:spacing w:val="1"/>
                <w:sz w:val="24"/>
                <w:szCs w:val="24"/>
              </w:rPr>
              <w:t xml:space="preserve"> </w:t>
            </w:r>
            <w:r w:rsidRPr="00B137AB">
              <w:rPr>
                <w:b/>
                <w:sz w:val="24"/>
                <w:szCs w:val="24"/>
              </w:rPr>
              <w:t>младших</w:t>
            </w:r>
            <w:r w:rsidRPr="00B137AB">
              <w:rPr>
                <w:b/>
                <w:spacing w:val="-57"/>
                <w:sz w:val="24"/>
                <w:szCs w:val="24"/>
              </w:rPr>
              <w:t xml:space="preserve"> </w:t>
            </w:r>
            <w:r w:rsidRPr="00B137AB">
              <w:rPr>
                <w:b/>
                <w:sz w:val="24"/>
                <w:szCs w:val="24"/>
              </w:rPr>
              <w:t>школьников</w:t>
            </w:r>
          </w:p>
          <w:p w:rsidR="003B784F" w:rsidRPr="00B137AB" w:rsidRDefault="003B784F" w:rsidP="00B137AB">
            <w:pPr>
              <w:pStyle w:val="TableParagraph"/>
              <w:spacing w:line="276" w:lineRule="auto"/>
              <w:ind w:left="108" w:right="91"/>
              <w:jc w:val="both"/>
              <w:rPr>
                <w:sz w:val="24"/>
                <w:szCs w:val="24"/>
              </w:rPr>
            </w:pPr>
            <w:r w:rsidRPr="00B137AB">
              <w:rPr>
                <w:sz w:val="24"/>
                <w:szCs w:val="24"/>
              </w:rPr>
              <w:t>Понятие средства обучения. Классификация средств целостного</w:t>
            </w:r>
            <w:r w:rsidRPr="00B137AB">
              <w:rPr>
                <w:spacing w:val="1"/>
                <w:sz w:val="24"/>
                <w:szCs w:val="24"/>
              </w:rPr>
              <w:t xml:space="preserve"> </w:t>
            </w:r>
            <w:r w:rsidRPr="00B137AB">
              <w:rPr>
                <w:sz w:val="24"/>
                <w:szCs w:val="24"/>
              </w:rPr>
              <w:t>педагогического процесса: наглядные средства, аудио – визуальные технические средства, информационно- компьютерные. Требования и условия оптимального выбора современных педагогических</w:t>
            </w:r>
            <w:r w:rsidRPr="00B137AB">
              <w:rPr>
                <w:spacing w:val="1"/>
                <w:sz w:val="24"/>
                <w:szCs w:val="24"/>
              </w:rPr>
              <w:t xml:space="preserve"> </w:t>
            </w:r>
            <w:r w:rsidRPr="00B137AB">
              <w:rPr>
                <w:sz w:val="24"/>
                <w:szCs w:val="24"/>
              </w:rPr>
              <w:t>средств</w:t>
            </w:r>
            <w:r w:rsidRPr="00B137AB">
              <w:rPr>
                <w:spacing w:val="1"/>
                <w:sz w:val="24"/>
                <w:szCs w:val="24"/>
              </w:rPr>
              <w:t xml:space="preserve"> </w:t>
            </w:r>
            <w:r w:rsidRPr="00B137AB">
              <w:rPr>
                <w:sz w:val="24"/>
                <w:szCs w:val="24"/>
              </w:rPr>
              <w:t>в</w:t>
            </w:r>
            <w:r w:rsidRPr="00B137AB">
              <w:rPr>
                <w:spacing w:val="1"/>
                <w:sz w:val="24"/>
                <w:szCs w:val="24"/>
              </w:rPr>
              <w:t xml:space="preserve"> </w:t>
            </w:r>
            <w:r w:rsidRPr="00B137AB">
              <w:rPr>
                <w:sz w:val="24"/>
                <w:szCs w:val="24"/>
              </w:rPr>
              <w:t>начальной</w:t>
            </w:r>
            <w:r w:rsidRPr="00B137AB">
              <w:rPr>
                <w:spacing w:val="1"/>
                <w:sz w:val="24"/>
                <w:szCs w:val="24"/>
              </w:rPr>
              <w:t xml:space="preserve"> </w:t>
            </w:r>
            <w:r w:rsidRPr="00B137AB">
              <w:rPr>
                <w:sz w:val="24"/>
                <w:szCs w:val="24"/>
              </w:rPr>
              <w:t>школе.</w:t>
            </w:r>
            <w:r w:rsidRPr="00B137AB">
              <w:rPr>
                <w:spacing w:val="1"/>
                <w:sz w:val="24"/>
                <w:szCs w:val="24"/>
              </w:rPr>
              <w:t xml:space="preserve"> </w:t>
            </w:r>
            <w:r w:rsidRPr="00B137AB">
              <w:rPr>
                <w:sz w:val="24"/>
                <w:szCs w:val="24"/>
              </w:rPr>
              <w:t>Варианты</w:t>
            </w:r>
            <w:r w:rsidRPr="00B137AB">
              <w:rPr>
                <w:spacing w:val="1"/>
                <w:sz w:val="24"/>
                <w:szCs w:val="24"/>
              </w:rPr>
              <w:t xml:space="preserve"> </w:t>
            </w:r>
            <w:r w:rsidRPr="00B137AB">
              <w:rPr>
                <w:sz w:val="24"/>
                <w:szCs w:val="24"/>
              </w:rPr>
              <w:t>использования</w:t>
            </w:r>
            <w:r w:rsidRPr="00B137AB">
              <w:rPr>
                <w:spacing w:val="1"/>
                <w:sz w:val="24"/>
                <w:szCs w:val="24"/>
              </w:rPr>
              <w:t xml:space="preserve"> </w:t>
            </w:r>
            <w:r w:rsidRPr="00B137AB">
              <w:rPr>
                <w:sz w:val="24"/>
                <w:szCs w:val="24"/>
              </w:rPr>
              <w:t>различных</w:t>
            </w:r>
            <w:r w:rsidRPr="00B137AB">
              <w:rPr>
                <w:spacing w:val="55"/>
                <w:sz w:val="24"/>
                <w:szCs w:val="24"/>
              </w:rPr>
              <w:t xml:space="preserve"> </w:t>
            </w:r>
            <w:r w:rsidRPr="00B137AB">
              <w:rPr>
                <w:sz w:val="24"/>
                <w:szCs w:val="24"/>
              </w:rPr>
              <w:t>средств,</w:t>
            </w:r>
            <w:r w:rsidRPr="00B137AB">
              <w:rPr>
                <w:spacing w:val="52"/>
                <w:sz w:val="24"/>
                <w:szCs w:val="24"/>
              </w:rPr>
              <w:t xml:space="preserve"> </w:t>
            </w:r>
            <w:r w:rsidRPr="00B137AB">
              <w:rPr>
                <w:sz w:val="24"/>
                <w:szCs w:val="24"/>
              </w:rPr>
              <w:t>методов</w:t>
            </w:r>
            <w:r w:rsidRPr="00B137AB">
              <w:rPr>
                <w:spacing w:val="52"/>
                <w:sz w:val="24"/>
                <w:szCs w:val="24"/>
              </w:rPr>
              <w:t xml:space="preserve"> </w:t>
            </w:r>
            <w:r w:rsidRPr="00B137AB">
              <w:rPr>
                <w:sz w:val="24"/>
                <w:szCs w:val="24"/>
              </w:rPr>
              <w:t>и</w:t>
            </w:r>
            <w:r w:rsidRPr="00B137AB">
              <w:rPr>
                <w:spacing w:val="53"/>
                <w:sz w:val="24"/>
                <w:szCs w:val="24"/>
              </w:rPr>
              <w:t xml:space="preserve"> </w:t>
            </w:r>
            <w:r w:rsidRPr="00B137AB">
              <w:rPr>
                <w:sz w:val="24"/>
                <w:szCs w:val="24"/>
              </w:rPr>
              <w:t>форм</w:t>
            </w:r>
            <w:r w:rsidRPr="00B137AB">
              <w:rPr>
                <w:spacing w:val="52"/>
                <w:sz w:val="24"/>
                <w:szCs w:val="24"/>
              </w:rPr>
              <w:t xml:space="preserve"> </w:t>
            </w:r>
            <w:r w:rsidRPr="00B137AB">
              <w:rPr>
                <w:sz w:val="24"/>
                <w:szCs w:val="24"/>
              </w:rPr>
              <w:t>организации</w:t>
            </w:r>
            <w:r w:rsidRPr="00B137AB">
              <w:rPr>
                <w:spacing w:val="56"/>
                <w:sz w:val="24"/>
                <w:szCs w:val="24"/>
              </w:rPr>
              <w:t xml:space="preserve"> </w:t>
            </w:r>
            <w:r w:rsidRPr="00B137AB">
              <w:rPr>
                <w:sz w:val="24"/>
                <w:szCs w:val="24"/>
              </w:rPr>
              <w:t>учебной</w:t>
            </w:r>
            <w:r w:rsidRPr="00B137AB">
              <w:rPr>
                <w:spacing w:val="53"/>
                <w:sz w:val="24"/>
                <w:szCs w:val="24"/>
              </w:rPr>
              <w:t xml:space="preserve"> </w:t>
            </w:r>
            <w:r w:rsidRPr="00B137AB">
              <w:rPr>
                <w:sz w:val="24"/>
                <w:szCs w:val="24"/>
              </w:rPr>
              <w:t>деятельности</w:t>
            </w:r>
            <w:r w:rsidRPr="00B137AB">
              <w:rPr>
                <w:spacing w:val="-3"/>
                <w:sz w:val="24"/>
                <w:szCs w:val="24"/>
              </w:rPr>
              <w:t xml:space="preserve"> </w:t>
            </w:r>
            <w:r w:rsidRPr="00B137AB">
              <w:rPr>
                <w:sz w:val="24"/>
                <w:szCs w:val="24"/>
              </w:rPr>
              <w:t>обучающихся</w:t>
            </w:r>
            <w:r w:rsidRPr="00B137AB">
              <w:rPr>
                <w:spacing w:val="-3"/>
                <w:sz w:val="24"/>
                <w:szCs w:val="24"/>
              </w:rPr>
              <w:t xml:space="preserve"> </w:t>
            </w:r>
            <w:r w:rsidRPr="00B137AB">
              <w:rPr>
                <w:sz w:val="24"/>
                <w:szCs w:val="24"/>
              </w:rPr>
              <w:t>на</w:t>
            </w:r>
            <w:r w:rsidRPr="00B137AB">
              <w:rPr>
                <w:spacing w:val="-1"/>
                <w:sz w:val="24"/>
                <w:szCs w:val="24"/>
              </w:rPr>
              <w:t xml:space="preserve"> </w:t>
            </w:r>
            <w:r w:rsidRPr="00B137AB">
              <w:rPr>
                <w:sz w:val="24"/>
                <w:szCs w:val="24"/>
              </w:rPr>
              <w:t>уроках</w:t>
            </w:r>
            <w:r w:rsidRPr="00B137AB">
              <w:rPr>
                <w:spacing w:val="-1"/>
                <w:sz w:val="24"/>
                <w:szCs w:val="24"/>
              </w:rPr>
              <w:t xml:space="preserve"> </w:t>
            </w:r>
            <w:r w:rsidRPr="00B137AB">
              <w:rPr>
                <w:sz w:val="24"/>
                <w:szCs w:val="24"/>
              </w:rPr>
              <w:t>в</w:t>
            </w:r>
            <w:r w:rsidRPr="00B137AB">
              <w:rPr>
                <w:spacing w:val="-3"/>
                <w:sz w:val="24"/>
                <w:szCs w:val="24"/>
              </w:rPr>
              <w:t xml:space="preserve"> </w:t>
            </w:r>
            <w:r w:rsidRPr="00B137AB">
              <w:rPr>
                <w:sz w:val="24"/>
                <w:szCs w:val="24"/>
              </w:rPr>
              <w:t>начальной</w:t>
            </w:r>
            <w:r w:rsidRPr="00B137AB">
              <w:rPr>
                <w:spacing w:val="-3"/>
                <w:sz w:val="24"/>
                <w:szCs w:val="24"/>
              </w:rPr>
              <w:t xml:space="preserve"> </w:t>
            </w:r>
            <w:r w:rsidRPr="00B137AB">
              <w:rPr>
                <w:sz w:val="24"/>
                <w:szCs w:val="24"/>
              </w:rPr>
              <w:t>школе.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4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before="1" w:line="276" w:lineRule="auto"/>
              <w:ind w:left="108" w:right="98"/>
              <w:jc w:val="both"/>
              <w:rPr>
                <w:b/>
                <w:sz w:val="24"/>
                <w:szCs w:val="24"/>
              </w:rPr>
            </w:pPr>
            <w:r w:rsidRPr="00B137AB">
              <w:rPr>
                <w:b/>
                <w:sz w:val="24"/>
                <w:szCs w:val="24"/>
              </w:rPr>
              <w:t>Основные</w:t>
            </w:r>
            <w:r w:rsidRPr="00B137AB">
              <w:rPr>
                <w:b/>
                <w:spacing w:val="1"/>
                <w:sz w:val="24"/>
                <w:szCs w:val="24"/>
              </w:rPr>
              <w:t xml:space="preserve"> </w:t>
            </w:r>
            <w:r w:rsidRPr="00B137AB">
              <w:rPr>
                <w:b/>
                <w:sz w:val="24"/>
                <w:szCs w:val="24"/>
              </w:rPr>
              <w:t>виды</w:t>
            </w:r>
            <w:r w:rsidRPr="00B137AB">
              <w:rPr>
                <w:b/>
                <w:spacing w:val="1"/>
                <w:sz w:val="24"/>
                <w:szCs w:val="24"/>
              </w:rPr>
              <w:t xml:space="preserve"> </w:t>
            </w:r>
            <w:r w:rsidRPr="00B137AB">
              <w:rPr>
                <w:b/>
                <w:sz w:val="24"/>
                <w:szCs w:val="24"/>
              </w:rPr>
              <w:t>ТСО</w:t>
            </w:r>
            <w:r w:rsidRPr="00B137AB">
              <w:rPr>
                <w:b/>
                <w:spacing w:val="1"/>
                <w:sz w:val="24"/>
                <w:szCs w:val="24"/>
              </w:rPr>
              <w:t xml:space="preserve"> </w:t>
            </w:r>
            <w:r w:rsidRPr="00B137AB">
              <w:rPr>
                <w:b/>
                <w:sz w:val="24"/>
                <w:szCs w:val="24"/>
              </w:rPr>
              <w:t>и</w:t>
            </w:r>
            <w:r w:rsidRPr="00B137AB">
              <w:rPr>
                <w:b/>
                <w:spacing w:val="1"/>
                <w:sz w:val="24"/>
                <w:szCs w:val="24"/>
              </w:rPr>
              <w:t xml:space="preserve"> </w:t>
            </w:r>
            <w:r w:rsidRPr="00B137AB">
              <w:rPr>
                <w:b/>
                <w:sz w:val="24"/>
                <w:szCs w:val="24"/>
              </w:rPr>
              <w:t>их</w:t>
            </w:r>
            <w:r w:rsidRPr="00B137AB">
              <w:rPr>
                <w:b/>
                <w:spacing w:val="1"/>
                <w:sz w:val="24"/>
                <w:szCs w:val="24"/>
              </w:rPr>
              <w:t xml:space="preserve"> </w:t>
            </w:r>
            <w:r w:rsidRPr="00B137AB">
              <w:rPr>
                <w:b/>
                <w:sz w:val="24"/>
                <w:szCs w:val="24"/>
              </w:rPr>
              <w:t>применение</w:t>
            </w:r>
            <w:r w:rsidRPr="00B137AB">
              <w:rPr>
                <w:b/>
                <w:spacing w:val="1"/>
                <w:sz w:val="24"/>
                <w:szCs w:val="24"/>
              </w:rPr>
              <w:t xml:space="preserve"> </w:t>
            </w:r>
            <w:r w:rsidRPr="00B137AB">
              <w:rPr>
                <w:b/>
                <w:sz w:val="24"/>
                <w:szCs w:val="24"/>
              </w:rPr>
              <w:t>в</w:t>
            </w:r>
            <w:r w:rsidRPr="00B137AB">
              <w:rPr>
                <w:b/>
                <w:spacing w:val="1"/>
                <w:sz w:val="24"/>
                <w:szCs w:val="24"/>
              </w:rPr>
              <w:t xml:space="preserve"> </w:t>
            </w:r>
            <w:r w:rsidRPr="00B137AB">
              <w:rPr>
                <w:b/>
                <w:sz w:val="24"/>
                <w:szCs w:val="24"/>
              </w:rPr>
              <w:t>образовательном</w:t>
            </w:r>
            <w:r w:rsidRPr="00B137AB">
              <w:rPr>
                <w:b/>
                <w:spacing w:val="1"/>
                <w:sz w:val="24"/>
                <w:szCs w:val="24"/>
              </w:rPr>
              <w:t xml:space="preserve"> </w:t>
            </w:r>
            <w:r w:rsidRPr="00B137AB">
              <w:rPr>
                <w:b/>
                <w:sz w:val="24"/>
                <w:szCs w:val="24"/>
              </w:rPr>
              <w:t>процессе</w:t>
            </w:r>
          </w:p>
          <w:p w:rsidR="003B784F" w:rsidRPr="00B137AB" w:rsidRDefault="003B784F" w:rsidP="00B137AB">
            <w:pPr>
              <w:pStyle w:val="TableParagraph"/>
              <w:spacing w:line="276" w:lineRule="auto"/>
              <w:ind w:left="108" w:right="91"/>
              <w:jc w:val="both"/>
              <w:rPr>
                <w:sz w:val="24"/>
                <w:szCs w:val="24"/>
              </w:rPr>
            </w:pPr>
            <w:r w:rsidRPr="00B137AB">
              <w:rPr>
                <w:sz w:val="24"/>
                <w:szCs w:val="24"/>
              </w:rPr>
              <w:t>Варианты использования</w:t>
            </w:r>
            <w:r w:rsidRPr="00B137AB">
              <w:rPr>
                <w:spacing w:val="1"/>
                <w:sz w:val="24"/>
                <w:szCs w:val="24"/>
              </w:rPr>
              <w:t xml:space="preserve"> </w:t>
            </w:r>
            <w:r w:rsidRPr="00B137AB">
              <w:rPr>
                <w:sz w:val="24"/>
                <w:szCs w:val="24"/>
              </w:rPr>
              <w:t>технических</w:t>
            </w:r>
            <w:r w:rsidRPr="00B137AB">
              <w:rPr>
                <w:spacing w:val="1"/>
                <w:sz w:val="24"/>
                <w:szCs w:val="24"/>
              </w:rPr>
              <w:t xml:space="preserve"> </w:t>
            </w:r>
            <w:r w:rsidRPr="00B137AB">
              <w:rPr>
                <w:sz w:val="24"/>
                <w:szCs w:val="24"/>
              </w:rPr>
              <w:t>средств обучения (ТСО) в</w:t>
            </w:r>
            <w:r w:rsidRPr="00B137AB">
              <w:rPr>
                <w:spacing w:val="-57"/>
                <w:sz w:val="24"/>
                <w:szCs w:val="24"/>
              </w:rPr>
              <w:t xml:space="preserve"> </w:t>
            </w:r>
            <w:r w:rsidRPr="00B137AB">
              <w:rPr>
                <w:sz w:val="24"/>
                <w:szCs w:val="24"/>
              </w:rPr>
              <w:t>образовательном процессе. Мультимедиа технология в образовании. Применение ТСО при дистанционном обучении. Дидактические возможности использования интерактивной доски, в начальных классах. Применение интерактивного стола, интерактивного</w:t>
            </w:r>
            <w:r w:rsidRPr="00B137AB">
              <w:rPr>
                <w:spacing w:val="1"/>
                <w:sz w:val="24"/>
                <w:szCs w:val="24"/>
              </w:rPr>
              <w:t xml:space="preserve"> </w:t>
            </w:r>
            <w:r w:rsidRPr="00B137AB">
              <w:rPr>
                <w:sz w:val="24"/>
                <w:szCs w:val="24"/>
              </w:rPr>
              <w:t>планетария</w:t>
            </w:r>
            <w:r w:rsidRPr="00B137AB">
              <w:rPr>
                <w:spacing w:val="1"/>
                <w:sz w:val="24"/>
                <w:szCs w:val="24"/>
              </w:rPr>
              <w:t xml:space="preserve"> </w:t>
            </w:r>
            <w:r w:rsidRPr="00B137AB">
              <w:rPr>
                <w:sz w:val="24"/>
                <w:szCs w:val="24"/>
              </w:rPr>
              <w:t>в</w:t>
            </w:r>
            <w:r w:rsidRPr="00B137AB">
              <w:rPr>
                <w:spacing w:val="60"/>
                <w:sz w:val="24"/>
                <w:szCs w:val="24"/>
              </w:rPr>
              <w:t xml:space="preserve"> </w:t>
            </w:r>
            <w:r w:rsidRPr="00B137AB">
              <w:rPr>
                <w:sz w:val="24"/>
                <w:szCs w:val="24"/>
              </w:rPr>
              <w:t>начальной</w:t>
            </w:r>
            <w:r w:rsidRPr="00B137AB">
              <w:rPr>
                <w:spacing w:val="2"/>
                <w:sz w:val="24"/>
                <w:szCs w:val="24"/>
              </w:rPr>
              <w:t xml:space="preserve"> </w:t>
            </w:r>
            <w:r w:rsidRPr="00B137AB">
              <w:rPr>
                <w:sz w:val="24"/>
                <w:szCs w:val="24"/>
              </w:rPr>
              <w:t>школе.</w:t>
            </w:r>
            <w:r w:rsidRPr="00B137AB">
              <w:rPr>
                <w:spacing w:val="5"/>
                <w:sz w:val="24"/>
                <w:szCs w:val="24"/>
              </w:rPr>
              <w:t xml:space="preserve"> </w:t>
            </w:r>
            <w:r w:rsidRPr="00B137AB">
              <w:rPr>
                <w:color w:val="212121"/>
                <w:sz w:val="24"/>
                <w:szCs w:val="24"/>
              </w:rPr>
              <w:t>Чемпионатное</w:t>
            </w:r>
            <w:r w:rsidRPr="00B137AB">
              <w:rPr>
                <w:color w:val="212121"/>
                <w:spacing w:val="60"/>
                <w:sz w:val="24"/>
                <w:szCs w:val="24"/>
              </w:rPr>
              <w:t xml:space="preserve"> </w:t>
            </w:r>
            <w:r w:rsidRPr="00B137AB">
              <w:rPr>
                <w:color w:val="212121"/>
                <w:sz w:val="24"/>
                <w:szCs w:val="24"/>
              </w:rPr>
              <w:t>движение</w:t>
            </w:r>
          </w:p>
          <w:p w:rsidR="003B784F" w:rsidRPr="00B137AB" w:rsidRDefault="003B784F" w:rsidP="00B137AB">
            <w:pPr>
              <w:pStyle w:val="TableParagraph"/>
              <w:spacing w:line="275" w:lineRule="exact"/>
              <w:ind w:left="108"/>
              <w:jc w:val="both"/>
              <w:rPr>
                <w:sz w:val="24"/>
                <w:szCs w:val="24"/>
              </w:rPr>
            </w:pPr>
            <w:r w:rsidRPr="00B137AB">
              <w:rPr>
                <w:color w:val="212121"/>
                <w:sz w:val="24"/>
                <w:szCs w:val="24"/>
                <w:lang w:val="en-US"/>
              </w:rPr>
              <w:t>WorldSkills</w:t>
            </w:r>
            <w:r w:rsidRPr="00B137AB">
              <w:rPr>
                <w:color w:val="212121"/>
                <w:spacing w:val="-1"/>
                <w:sz w:val="24"/>
                <w:szCs w:val="24"/>
              </w:rPr>
              <w:t xml:space="preserve"> </w:t>
            </w:r>
            <w:r w:rsidRPr="00B137AB">
              <w:rPr>
                <w:color w:val="212121"/>
                <w:sz w:val="24"/>
                <w:szCs w:val="24"/>
                <w:lang w:val="en-US"/>
              </w:rPr>
              <w:t>Russia</w:t>
            </w:r>
            <w:r w:rsidRPr="00B137AB">
              <w:rPr>
                <w:color w:val="212121"/>
                <w:sz w:val="24"/>
                <w:szCs w:val="24"/>
              </w:rPr>
              <w:t>.</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3" w:lineRule="exact"/>
              <w:ind w:left="11"/>
              <w:jc w:val="center"/>
              <w:rPr>
                <w:sz w:val="24"/>
                <w:szCs w:val="24"/>
              </w:rPr>
            </w:pPr>
          </w:p>
        </w:tc>
      </w:tr>
      <w:tr w:rsidR="003B784F" w:rsidRPr="00B137AB" w:rsidTr="00551058">
        <w:trPr>
          <w:gridAfter w:val="2"/>
          <w:wAfter w:w="2213" w:type="dxa"/>
          <w:trHeight w:val="3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line="275" w:lineRule="exact"/>
              <w:ind w:left="340"/>
              <w:rPr>
                <w:b/>
                <w:sz w:val="24"/>
                <w:szCs w:val="24"/>
                <w:lang w:val="en-US"/>
              </w:rPr>
            </w:pPr>
          </w:p>
        </w:tc>
        <w:tc>
          <w:tcPr>
            <w:tcW w:w="1705" w:type="dxa"/>
            <w:vMerge w:val="restart"/>
            <w:shd w:val="clear" w:color="auto" w:fill="auto"/>
          </w:tcPr>
          <w:p w:rsidR="003B784F" w:rsidRPr="00B137AB" w:rsidRDefault="003B784F" w:rsidP="00B137AB">
            <w:pPr>
              <w:pStyle w:val="TableParagraph"/>
              <w:spacing w:before="41"/>
              <w:ind w:left="156"/>
              <w:jc w:val="center"/>
              <w:rPr>
                <w:sz w:val="24"/>
                <w:szCs w:val="24"/>
                <w:lang w:val="en-US"/>
              </w:rPr>
            </w:pPr>
            <w:r w:rsidRPr="00B137AB">
              <w:rPr>
                <w:sz w:val="24"/>
                <w:szCs w:val="24"/>
                <w:lang w:val="en-US"/>
              </w:rPr>
              <w:t>2</w:t>
            </w: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Установление</w:t>
            </w:r>
            <w:r w:rsidRPr="00B137AB">
              <w:rPr>
                <w:spacing w:val="53"/>
                <w:sz w:val="24"/>
                <w:szCs w:val="24"/>
              </w:rPr>
              <w:t xml:space="preserve"> </w:t>
            </w:r>
            <w:r w:rsidRPr="00B137AB">
              <w:rPr>
                <w:sz w:val="24"/>
                <w:szCs w:val="24"/>
              </w:rPr>
              <w:t>педагогически</w:t>
            </w:r>
            <w:r w:rsidRPr="00B137AB">
              <w:rPr>
                <w:spacing w:val="26"/>
                <w:sz w:val="24"/>
                <w:szCs w:val="24"/>
              </w:rPr>
              <w:t xml:space="preserve"> </w:t>
            </w:r>
            <w:r w:rsidRPr="00B137AB">
              <w:rPr>
                <w:sz w:val="24"/>
                <w:szCs w:val="24"/>
              </w:rPr>
              <w:t>целесообразных</w:t>
            </w:r>
            <w:r w:rsidRPr="00B137AB">
              <w:rPr>
                <w:spacing w:val="28"/>
                <w:sz w:val="24"/>
                <w:szCs w:val="24"/>
              </w:rPr>
              <w:t xml:space="preserve"> </w:t>
            </w:r>
            <w:r w:rsidRPr="00B137AB">
              <w:rPr>
                <w:sz w:val="24"/>
                <w:szCs w:val="24"/>
              </w:rPr>
              <w:t>взаимоотношений с</w:t>
            </w:r>
            <w:r w:rsidRPr="00B137AB">
              <w:rPr>
                <w:spacing w:val="-4"/>
                <w:sz w:val="24"/>
                <w:szCs w:val="24"/>
              </w:rPr>
              <w:t xml:space="preserve"> </w:t>
            </w:r>
            <w:r w:rsidRPr="00B137AB">
              <w:rPr>
                <w:sz w:val="24"/>
                <w:szCs w:val="24"/>
              </w:rPr>
              <w:t>обучающимися</w:t>
            </w:r>
            <w:r w:rsidRPr="00B137AB">
              <w:rPr>
                <w:spacing w:val="-2"/>
                <w:sz w:val="24"/>
                <w:szCs w:val="24"/>
              </w:rPr>
              <w:t xml:space="preserve"> </w:t>
            </w:r>
            <w:r w:rsidRPr="00B137AB">
              <w:rPr>
                <w:sz w:val="24"/>
                <w:szCs w:val="24"/>
              </w:rPr>
              <w:t>начальной</w:t>
            </w:r>
            <w:r w:rsidRPr="00B137AB">
              <w:rPr>
                <w:spacing w:val="-2"/>
                <w:sz w:val="24"/>
                <w:szCs w:val="24"/>
              </w:rPr>
              <w:t xml:space="preserve"> </w:t>
            </w:r>
            <w:r w:rsidRPr="00B137AB">
              <w:rPr>
                <w:sz w:val="24"/>
                <w:szCs w:val="24"/>
              </w:rPr>
              <w:t>школы.</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line="275" w:lineRule="exact"/>
              <w:ind w:left="340"/>
              <w:rPr>
                <w:b/>
                <w:sz w:val="24"/>
                <w:szCs w:val="24"/>
                <w:lang w:val="en-US"/>
              </w:rPr>
            </w:pPr>
          </w:p>
        </w:tc>
        <w:tc>
          <w:tcPr>
            <w:tcW w:w="1705" w:type="dxa"/>
            <w:vMerge w:val="restart"/>
            <w:shd w:val="clear" w:color="auto" w:fill="auto"/>
          </w:tcPr>
          <w:p w:rsidR="003B784F" w:rsidRPr="00B137AB" w:rsidRDefault="003B784F" w:rsidP="00B137AB">
            <w:pPr>
              <w:pStyle w:val="TableParagraph"/>
              <w:ind w:left="180"/>
              <w:jc w:val="both"/>
              <w:rPr>
                <w:b/>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Формирование картотеки</w:t>
            </w:r>
            <w:r w:rsidRPr="00B137AB">
              <w:rPr>
                <w:spacing w:val="3"/>
                <w:sz w:val="24"/>
                <w:szCs w:val="24"/>
              </w:rPr>
              <w:t xml:space="preserve"> </w:t>
            </w:r>
            <w:r w:rsidRPr="00B137AB">
              <w:rPr>
                <w:sz w:val="24"/>
                <w:szCs w:val="24"/>
              </w:rPr>
              <w:t>современных</w:t>
            </w:r>
            <w:r w:rsidRPr="00B137AB">
              <w:rPr>
                <w:spacing w:val="3"/>
                <w:sz w:val="24"/>
                <w:szCs w:val="24"/>
              </w:rPr>
              <w:t xml:space="preserve"> </w:t>
            </w:r>
            <w:r w:rsidRPr="00B137AB">
              <w:rPr>
                <w:sz w:val="24"/>
                <w:szCs w:val="24"/>
              </w:rPr>
              <w:t>приемов</w:t>
            </w:r>
            <w:r w:rsidRPr="00B137AB">
              <w:rPr>
                <w:spacing w:val="2"/>
                <w:sz w:val="24"/>
                <w:szCs w:val="24"/>
              </w:rPr>
              <w:t xml:space="preserve"> </w:t>
            </w:r>
            <w:r w:rsidRPr="00B137AB">
              <w:rPr>
                <w:sz w:val="24"/>
                <w:szCs w:val="24"/>
              </w:rPr>
              <w:t>обучения</w:t>
            </w:r>
            <w:r w:rsidRPr="00B137AB">
              <w:rPr>
                <w:spacing w:val="1"/>
                <w:sz w:val="24"/>
                <w:szCs w:val="24"/>
              </w:rPr>
              <w:t xml:space="preserve"> </w:t>
            </w:r>
            <w:r w:rsidRPr="00B137AB">
              <w:rPr>
                <w:sz w:val="24"/>
                <w:szCs w:val="24"/>
              </w:rPr>
              <w:t>детей</w:t>
            </w:r>
            <w:r w:rsidRPr="00B137AB">
              <w:rPr>
                <w:spacing w:val="3"/>
                <w:sz w:val="24"/>
                <w:szCs w:val="24"/>
              </w:rPr>
              <w:t xml:space="preserve"> </w:t>
            </w:r>
            <w:r w:rsidRPr="00B137AB">
              <w:rPr>
                <w:sz w:val="24"/>
                <w:szCs w:val="24"/>
              </w:rPr>
              <w:t>в начальной</w:t>
            </w:r>
            <w:r w:rsidRPr="00B137AB">
              <w:rPr>
                <w:spacing w:val="-2"/>
                <w:sz w:val="24"/>
                <w:szCs w:val="24"/>
              </w:rPr>
              <w:t xml:space="preserve"> </w:t>
            </w:r>
            <w:r w:rsidRPr="00B137AB">
              <w:rPr>
                <w:sz w:val="24"/>
                <w:szCs w:val="24"/>
              </w:rPr>
              <w:t>школе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tabs>
                <w:tab w:val="left" w:pos="1637"/>
                <w:tab w:val="left" w:pos="2760"/>
                <w:tab w:val="left" w:pos="4505"/>
                <w:tab w:val="left" w:pos="5620"/>
                <w:tab w:val="left" w:pos="6807"/>
              </w:tabs>
              <w:spacing w:line="273" w:lineRule="exact"/>
              <w:ind w:left="108"/>
              <w:rPr>
                <w:sz w:val="24"/>
                <w:szCs w:val="24"/>
              </w:rPr>
            </w:pPr>
            <w:r w:rsidRPr="00B137AB">
              <w:rPr>
                <w:sz w:val="24"/>
                <w:szCs w:val="24"/>
              </w:rPr>
              <w:t>Составление</w:t>
            </w:r>
            <w:r w:rsidRPr="00B137AB">
              <w:rPr>
                <w:sz w:val="24"/>
                <w:szCs w:val="24"/>
              </w:rPr>
              <w:tab/>
              <w:t>кластера</w:t>
            </w:r>
            <w:r w:rsidRPr="00B137AB">
              <w:rPr>
                <w:sz w:val="24"/>
                <w:szCs w:val="24"/>
              </w:rPr>
              <w:tab/>
              <w:t>«Современные</w:t>
            </w:r>
            <w:r w:rsidRPr="00B137AB">
              <w:rPr>
                <w:sz w:val="24"/>
                <w:szCs w:val="24"/>
              </w:rPr>
              <w:tab/>
              <w:t>средства</w:t>
            </w:r>
            <w:r w:rsidRPr="00B137AB">
              <w:rPr>
                <w:sz w:val="24"/>
                <w:szCs w:val="24"/>
              </w:rPr>
              <w:tab/>
              <w:t>обучения в начальной</w:t>
            </w:r>
            <w:r w:rsidRPr="00B137AB">
              <w:rPr>
                <w:spacing w:val="-5"/>
                <w:sz w:val="24"/>
                <w:szCs w:val="24"/>
              </w:rPr>
              <w:t xml:space="preserve"> </w:t>
            </w:r>
            <w:r w:rsidRPr="00B137AB">
              <w:rPr>
                <w:sz w:val="24"/>
                <w:szCs w:val="24"/>
              </w:rPr>
              <w:t>школе».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52"/>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6" w:lineRule="auto"/>
              <w:ind w:left="108"/>
              <w:rPr>
                <w:sz w:val="24"/>
                <w:szCs w:val="24"/>
              </w:rPr>
            </w:pPr>
            <w:r w:rsidRPr="00B137AB">
              <w:rPr>
                <w:sz w:val="24"/>
                <w:szCs w:val="24"/>
              </w:rPr>
              <w:t>Описание</w:t>
            </w:r>
            <w:r w:rsidRPr="00B137AB">
              <w:rPr>
                <w:spacing w:val="17"/>
                <w:sz w:val="24"/>
                <w:szCs w:val="24"/>
              </w:rPr>
              <w:t xml:space="preserve"> </w:t>
            </w:r>
            <w:r w:rsidRPr="00B137AB">
              <w:rPr>
                <w:sz w:val="24"/>
                <w:szCs w:val="24"/>
              </w:rPr>
              <w:t>опыта</w:t>
            </w:r>
            <w:r w:rsidRPr="00B137AB">
              <w:rPr>
                <w:spacing w:val="15"/>
                <w:sz w:val="24"/>
                <w:szCs w:val="24"/>
              </w:rPr>
              <w:t xml:space="preserve"> </w:t>
            </w:r>
            <w:r w:rsidRPr="00B137AB">
              <w:rPr>
                <w:sz w:val="24"/>
                <w:szCs w:val="24"/>
              </w:rPr>
              <w:t>применения</w:t>
            </w:r>
            <w:r w:rsidRPr="00B137AB">
              <w:rPr>
                <w:spacing w:val="39"/>
                <w:sz w:val="24"/>
                <w:szCs w:val="24"/>
              </w:rPr>
              <w:t xml:space="preserve"> </w:t>
            </w:r>
            <w:r w:rsidRPr="00B137AB">
              <w:rPr>
                <w:sz w:val="24"/>
                <w:szCs w:val="24"/>
              </w:rPr>
              <w:t>различных</w:t>
            </w:r>
            <w:r w:rsidRPr="00B137AB">
              <w:rPr>
                <w:spacing w:val="18"/>
                <w:sz w:val="24"/>
                <w:szCs w:val="24"/>
              </w:rPr>
              <w:t xml:space="preserve"> </w:t>
            </w:r>
            <w:r w:rsidRPr="00B137AB">
              <w:rPr>
                <w:sz w:val="24"/>
                <w:szCs w:val="24"/>
              </w:rPr>
              <w:t>средств,</w:t>
            </w:r>
            <w:r w:rsidRPr="00B137AB">
              <w:rPr>
                <w:spacing w:val="17"/>
                <w:sz w:val="24"/>
                <w:szCs w:val="24"/>
              </w:rPr>
              <w:t xml:space="preserve"> </w:t>
            </w:r>
            <w:r w:rsidRPr="00B137AB">
              <w:rPr>
                <w:sz w:val="24"/>
                <w:szCs w:val="24"/>
              </w:rPr>
              <w:t>методов,</w:t>
            </w:r>
            <w:r w:rsidRPr="00B137AB">
              <w:rPr>
                <w:spacing w:val="19"/>
                <w:sz w:val="24"/>
                <w:szCs w:val="24"/>
              </w:rPr>
              <w:t xml:space="preserve"> </w:t>
            </w:r>
            <w:r w:rsidRPr="00B137AB">
              <w:rPr>
                <w:sz w:val="24"/>
                <w:szCs w:val="24"/>
              </w:rPr>
              <w:t>форм</w:t>
            </w:r>
            <w:r w:rsidRPr="00B137AB">
              <w:rPr>
                <w:spacing w:val="-57"/>
                <w:sz w:val="24"/>
                <w:szCs w:val="24"/>
              </w:rPr>
              <w:t xml:space="preserve"> </w:t>
            </w:r>
            <w:r w:rsidRPr="00B137AB">
              <w:rPr>
                <w:sz w:val="24"/>
                <w:szCs w:val="24"/>
              </w:rPr>
              <w:t>организации</w:t>
            </w:r>
            <w:r w:rsidRPr="00B137AB">
              <w:rPr>
                <w:spacing w:val="16"/>
                <w:sz w:val="24"/>
                <w:szCs w:val="24"/>
              </w:rPr>
              <w:t xml:space="preserve"> </w:t>
            </w:r>
            <w:r w:rsidRPr="00B137AB">
              <w:rPr>
                <w:sz w:val="24"/>
                <w:szCs w:val="24"/>
              </w:rPr>
              <w:t>учебной</w:t>
            </w:r>
            <w:r w:rsidRPr="00B137AB">
              <w:rPr>
                <w:spacing w:val="15"/>
                <w:sz w:val="24"/>
                <w:szCs w:val="24"/>
              </w:rPr>
              <w:t xml:space="preserve"> </w:t>
            </w:r>
            <w:r w:rsidRPr="00B137AB">
              <w:rPr>
                <w:sz w:val="24"/>
                <w:szCs w:val="24"/>
              </w:rPr>
              <w:t>деятельности</w:t>
            </w:r>
            <w:r w:rsidRPr="00B137AB">
              <w:rPr>
                <w:spacing w:val="13"/>
                <w:sz w:val="24"/>
                <w:szCs w:val="24"/>
              </w:rPr>
              <w:t xml:space="preserve"> </w:t>
            </w:r>
            <w:r w:rsidRPr="00B137AB">
              <w:rPr>
                <w:sz w:val="24"/>
                <w:szCs w:val="24"/>
              </w:rPr>
              <w:t>на</w:t>
            </w:r>
            <w:r w:rsidRPr="00B137AB">
              <w:rPr>
                <w:spacing w:val="16"/>
                <w:sz w:val="24"/>
                <w:szCs w:val="24"/>
              </w:rPr>
              <w:t xml:space="preserve"> </w:t>
            </w:r>
            <w:r w:rsidRPr="00B137AB">
              <w:rPr>
                <w:sz w:val="24"/>
                <w:szCs w:val="24"/>
              </w:rPr>
              <w:t>уроках</w:t>
            </w:r>
            <w:r w:rsidRPr="00B137AB">
              <w:rPr>
                <w:spacing w:val="17"/>
                <w:sz w:val="24"/>
                <w:szCs w:val="24"/>
              </w:rPr>
              <w:t xml:space="preserve"> </w:t>
            </w:r>
            <w:r w:rsidRPr="00B137AB">
              <w:rPr>
                <w:sz w:val="24"/>
                <w:szCs w:val="24"/>
              </w:rPr>
              <w:t>в</w:t>
            </w:r>
            <w:r w:rsidRPr="00B137AB">
              <w:rPr>
                <w:spacing w:val="14"/>
                <w:sz w:val="24"/>
                <w:szCs w:val="24"/>
              </w:rPr>
              <w:t xml:space="preserve"> </w:t>
            </w:r>
            <w:r w:rsidRPr="00B137AB">
              <w:rPr>
                <w:sz w:val="24"/>
                <w:szCs w:val="24"/>
              </w:rPr>
              <w:t>начальной</w:t>
            </w:r>
            <w:r w:rsidRPr="00B137AB">
              <w:rPr>
                <w:spacing w:val="14"/>
                <w:sz w:val="24"/>
                <w:szCs w:val="24"/>
              </w:rPr>
              <w:t xml:space="preserve"> </w:t>
            </w:r>
            <w:r w:rsidRPr="00B137AB">
              <w:rPr>
                <w:sz w:val="24"/>
                <w:szCs w:val="24"/>
              </w:rPr>
              <w:t>школе</w:t>
            </w:r>
          </w:p>
          <w:p w:rsidR="003B784F" w:rsidRPr="00B137AB" w:rsidRDefault="003B784F" w:rsidP="00B137AB">
            <w:pPr>
              <w:pStyle w:val="TableParagraph"/>
              <w:ind w:left="108"/>
              <w:rPr>
                <w:sz w:val="24"/>
                <w:szCs w:val="24"/>
              </w:rPr>
            </w:pPr>
            <w:r w:rsidRPr="00B137AB">
              <w:rPr>
                <w:sz w:val="24"/>
                <w:szCs w:val="24"/>
              </w:rPr>
              <w:t>(анализ</w:t>
            </w:r>
            <w:r w:rsidRPr="00B137AB">
              <w:rPr>
                <w:spacing w:val="-4"/>
                <w:sz w:val="24"/>
                <w:szCs w:val="24"/>
              </w:rPr>
              <w:t xml:space="preserve"> </w:t>
            </w:r>
            <w:r w:rsidRPr="00B137AB">
              <w:rPr>
                <w:sz w:val="24"/>
                <w:szCs w:val="24"/>
              </w:rPr>
              <w:t>сайтов</w:t>
            </w:r>
            <w:r w:rsidRPr="00B137AB">
              <w:rPr>
                <w:spacing w:val="-4"/>
                <w:sz w:val="24"/>
                <w:szCs w:val="24"/>
              </w:rPr>
              <w:t xml:space="preserve"> </w:t>
            </w:r>
            <w:r w:rsidRPr="00B137AB">
              <w:rPr>
                <w:sz w:val="24"/>
                <w:szCs w:val="24"/>
              </w:rPr>
              <w:t>школ,</w:t>
            </w:r>
            <w:r w:rsidRPr="00B137AB">
              <w:rPr>
                <w:spacing w:val="-4"/>
                <w:sz w:val="24"/>
                <w:szCs w:val="24"/>
              </w:rPr>
              <w:t xml:space="preserve"> </w:t>
            </w:r>
            <w:r w:rsidRPr="00B137AB">
              <w:rPr>
                <w:sz w:val="24"/>
                <w:szCs w:val="24"/>
              </w:rPr>
              <w:t>педагогических</w:t>
            </w:r>
            <w:r w:rsidRPr="00B137AB">
              <w:rPr>
                <w:spacing w:val="-2"/>
                <w:sz w:val="24"/>
                <w:szCs w:val="24"/>
              </w:rPr>
              <w:t xml:space="preserve"> </w:t>
            </w:r>
            <w:r w:rsidRPr="00B137AB">
              <w:rPr>
                <w:sz w:val="24"/>
                <w:szCs w:val="24"/>
              </w:rPr>
              <w:t>журналов,</w:t>
            </w:r>
            <w:r w:rsidRPr="00B137AB">
              <w:rPr>
                <w:spacing w:val="-5"/>
                <w:sz w:val="24"/>
                <w:szCs w:val="24"/>
              </w:rPr>
              <w:t xml:space="preserve"> </w:t>
            </w:r>
            <w:r w:rsidRPr="00B137AB">
              <w:rPr>
                <w:sz w:val="24"/>
                <w:szCs w:val="24"/>
              </w:rPr>
              <w:t>сборников).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1002"/>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6" w:lineRule="auto"/>
              <w:ind w:left="108" w:right="87"/>
              <w:jc w:val="both"/>
              <w:rPr>
                <w:sz w:val="24"/>
                <w:szCs w:val="24"/>
              </w:rPr>
            </w:pPr>
            <w:r w:rsidRPr="00B137AB">
              <w:rPr>
                <w:sz w:val="24"/>
                <w:szCs w:val="24"/>
              </w:rPr>
              <w:t>Подбор технических средств обучения (ТСО) для организации учебной деятельности обучающихся с учетом особенностей учебного предмета, возраста и уровня</w:t>
            </w:r>
            <w:r w:rsidRPr="00B137AB">
              <w:rPr>
                <w:spacing w:val="1"/>
                <w:sz w:val="24"/>
                <w:szCs w:val="24"/>
              </w:rPr>
              <w:t xml:space="preserve"> </w:t>
            </w:r>
            <w:r w:rsidRPr="00B137AB">
              <w:rPr>
                <w:sz w:val="24"/>
                <w:szCs w:val="24"/>
              </w:rPr>
              <w:t>подготовленности.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6"/>
        </w:trPr>
        <w:tc>
          <w:tcPr>
            <w:tcW w:w="2418" w:type="dxa"/>
            <w:vMerge w:val="restart"/>
            <w:shd w:val="clear" w:color="auto" w:fill="auto"/>
          </w:tcPr>
          <w:p w:rsidR="003B784F" w:rsidRPr="00B137AB" w:rsidRDefault="003B784F" w:rsidP="00B137AB">
            <w:pPr>
              <w:pStyle w:val="TableParagraph"/>
              <w:spacing w:line="276" w:lineRule="auto"/>
              <w:ind w:right="95"/>
              <w:jc w:val="both"/>
              <w:rPr>
                <w:sz w:val="24"/>
                <w:szCs w:val="24"/>
              </w:rPr>
            </w:pPr>
            <w:r w:rsidRPr="00B137AB">
              <w:rPr>
                <w:b/>
                <w:sz w:val="24"/>
                <w:szCs w:val="24"/>
              </w:rPr>
              <w:lastRenderedPageBreak/>
              <w:t>Тема</w:t>
            </w:r>
            <w:r w:rsidRPr="00B137AB">
              <w:rPr>
                <w:b/>
                <w:spacing w:val="1"/>
                <w:sz w:val="24"/>
                <w:szCs w:val="24"/>
              </w:rPr>
              <w:t xml:space="preserve"> </w:t>
            </w:r>
            <w:r w:rsidRPr="00B137AB">
              <w:rPr>
                <w:b/>
                <w:sz w:val="24"/>
                <w:szCs w:val="24"/>
              </w:rPr>
              <w:t>2.4.</w:t>
            </w:r>
            <w:r w:rsidRPr="00B137AB">
              <w:rPr>
                <w:b/>
                <w:spacing w:val="1"/>
                <w:sz w:val="24"/>
                <w:szCs w:val="24"/>
              </w:rPr>
              <w:t xml:space="preserve"> </w:t>
            </w:r>
            <w:r w:rsidRPr="00B137AB">
              <w:rPr>
                <w:sz w:val="24"/>
                <w:szCs w:val="24"/>
              </w:rPr>
              <w:t>Примене-</w:t>
            </w:r>
            <w:r w:rsidRPr="00B137AB">
              <w:rPr>
                <w:spacing w:val="1"/>
                <w:sz w:val="24"/>
                <w:szCs w:val="24"/>
              </w:rPr>
              <w:t xml:space="preserve"> </w:t>
            </w:r>
            <w:r w:rsidRPr="00B137AB">
              <w:rPr>
                <w:sz w:val="24"/>
                <w:szCs w:val="24"/>
              </w:rPr>
              <w:t>ние</w:t>
            </w:r>
            <w:r w:rsidRPr="00B137AB">
              <w:rPr>
                <w:spacing w:val="1"/>
                <w:sz w:val="24"/>
                <w:szCs w:val="24"/>
              </w:rPr>
              <w:t xml:space="preserve"> </w:t>
            </w:r>
            <w:r w:rsidRPr="00B137AB">
              <w:rPr>
                <w:sz w:val="24"/>
                <w:szCs w:val="24"/>
              </w:rPr>
              <w:t>педагогических</w:t>
            </w:r>
            <w:r w:rsidRPr="00B137AB">
              <w:rPr>
                <w:spacing w:val="1"/>
                <w:sz w:val="24"/>
                <w:szCs w:val="24"/>
              </w:rPr>
              <w:t xml:space="preserve"> </w:t>
            </w:r>
            <w:r w:rsidRPr="00B137AB">
              <w:rPr>
                <w:sz w:val="24"/>
                <w:szCs w:val="24"/>
              </w:rPr>
              <w:t>технологий в образо-</w:t>
            </w:r>
            <w:r w:rsidRPr="00B137AB">
              <w:rPr>
                <w:spacing w:val="-57"/>
                <w:sz w:val="24"/>
                <w:szCs w:val="24"/>
              </w:rPr>
              <w:t xml:space="preserve"> </w:t>
            </w:r>
            <w:r w:rsidRPr="00B137AB">
              <w:rPr>
                <w:sz w:val="24"/>
                <w:szCs w:val="24"/>
              </w:rPr>
              <w:t>вательном</w:t>
            </w:r>
            <w:r w:rsidRPr="00B137AB">
              <w:rPr>
                <w:spacing w:val="-3"/>
                <w:sz w:val="24"/>
                <w:szCs w:val="24"/>
              </w:rPr>
              <w:t xml:space="preserve"> </w:t>
            </w:r>
            <w:r w:rsidRPr="00B137AB">
              <w:rPr>
                <w:sz w:val="24"/>
                <w:szCs w:val="24"/>
              </w:rPr>
              <w:t>процессе</w:t>
            </w:r>
          </w:p>
        </w:tc>
        <w:tc>
          <w:tcPr>
            <w:tcW w:w="8205" w:type="dxa"/>
            <w:gridSpan w:val="2"/>
            <w:shd w:val="clear" w:color="auto" w:fill="auto"/>
          </w:tcPr>
          <w:p w:rsidR="003B784F" w:rsidRPr="00B137AB" w:rsidRDefault="003B784F" w:rsidP="00B137AB">
            <w:pPr>
              <w:pStyle w:val="TableParagraph"/>
              <w:spacing w:before="41"/>
              <w:ind w:left="252"/>
              <w:jc w:val="center"/>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1"/>
              <w:ind w:left="252"/>
              <w:jc w:val="center"/>
              <w:rPr>
                <w:sz w:val="24"/>
                <w:szCs w:val="24"/>
              </w:rPr>
            </w:pPr>
            <w:r w:rsidRPr="00B137AB">
              <w:rPr>
                <w:sz w:val="24"/>
                <w:szCs w:val="24"/>
              </w:rPr>
              <w:t>6</w:t>
            </w:r>
          </w:p>
        </w:tc>
        <w:tc>
          <w:tcPr>
            <w:tcW w:w="1705" w:type="dxa"/>
            <w:vMerge w:val="restart"/>
            <w:shd w:val="clear" w:color="auto" w:fill="auto"/>
          </w:tcPr>
          <w:p w:rsidR="003B784F" w:rsidRPr="00B137AB" w:rsidRDefault="003B784F" w:rsidP="00B137AB">
            <w:pPr>
              <w:pStyle w:val="TableParagraph"/>
              <w:spacing w:line="276" w:lineRule="auto"/>
              <w:ind w:left="113" w:right="100" w:firstLine="3"/>
              <w:jc w:val="center"/>
              <w:rPr>
                <w:b/>
                <w:sz w:val="24"/>
                <w:szCs w:val="24"/>
                <w:lang w:val="en-US"/>
              </w:rPr>
            </w:pPr>
          </w:p>
        </w:tc>
        <w:tc>
          <w:tcPr>
            <w:tcW w:w="39" w:type="dxa"/>
            <w:gridSpan w:val="2"/>
            <w:vMerge w:val="restart"/>
            <w:shd w:val="clear" w:color="auto" w:fill="auto"/>
          </w:tcPr>
          <w:p w:rsidR="003B784F" w:rsidRPr="00B137AB" w:rsidRDefault="003B784F" w:rsidP="00B137AB">
            <w:pPr>
              <w:pStyle w:val="TableParagraph"/>
              <w:spacing w:line="270" w:lineRule="exact"/>
              <w:ind w:left="11"/>
              <w:jc w:val="center"/>
              <w:rPr>
                <w:sz w:val="24"/>
                <w:szCs w:val="24"/>
                <w:lang w:val="en-US"/>
              </w:rPr>
            </w:pPr>
          </w:p>
        </w:tc>
      </w:tr>
      <w:tr w:rsidR="003B784F" w:rsidRPr="00B137AB" w:rsidTr="00551058">
        <w:trPr>
          <w:gridAfter w:val="2"/>
          <w:wAfter w:w="2213" w:type="dxa"/>
          <w:trHeight w:val="158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5" w:lineRule="exact"/>
              <w:ind w:left="108"/>
              <w:jc w:val="both"/>
              <w:rPr>
                <w:b/>
                <w:sz w:val="24"/>
                <w:szCs w:val="24"/>
              </w:rPr>
            </w:pPr>
            <w:r w:rsidRPr="00B137AB">
              <w:rPr>
                <w:b/>
                <w:sz w:val="24"/>
                <w:szCs w:val="24"/>
              </w:rPr>
              <w:t>Понятие</w:t>
            </w:r>
            <w:r w:rsidRPr="00B137AB">
              <w:rPr>
                <w:b/>
                <w:spacing w:val="-1"/>
                <w:sz w:val="24"/>
                <w:szCs w:val="24"/>
              </w:rPr>
              <w:t xml:space="preserve"> </w:t>
            </w:r>
            <w:r w:rsidRPr="00B137AB">
              <w:rPr>
                <w:b/>
                <w:sz w:val="24"/>
                <w:szCs w:val="24"/>
              </w:rPr>
              <w:t>технологии</w:t>
            </w:r>
            <w:r w:rsidRPr="00B137AB">
              <w:rPr>
                <w:b/>
                <w:spacing w:val="-1"/>
                <w:sz w:val="24"/>
                <w:szCs w:val="24"/>
              </w:rPr>
              <w:t xml:space="preserve"> </w:t>
            </w:r>
            <w:r w:rsidRPr="00B137AB">
              <w:rPr>
                <w:b/>
                <w:sz w:val="24"/>
                <w:szCs w:val="24"/>
              </w:rPr>
              <w:t>в</w:t>
            </w:r>
            <w:r w:rsidRPr="00B137AB">
              <w:rPr>
                <w:b/>
                <w:spacing w:val="-4"/>
                <w:sz w:val="24"/>
                <w:szCs w:val="24"/>
              </w:rPr>
              <w:t xml:space="preserve"> </w:t>
            </w:r>
            <w:r w:rsidRPr="00B137AB">
              <w:rPr>
                <w:b/>
                <w:sz w:val="24"/>
                <w:szCs w:val="24"/>
              </w:rPr>
              <w:t>педагогике</w:t>
            </w:r>
          </w:p>
          <w:p w:rsidR="003B784F" w:rsidRPr="00B137AB" w:rsidRDefault="003B784F" w:rsidP="00B137AB">
            <w:pPr>
              <w:pStyle w:val="TableParagraph"/>
              <w:spacing w:before="38" w:line="276" w:lineRule="auto"/>
              <w:ind w:left="108" w:right="91"/>
              <w:jc w:val="both"/>
              <w:rPr>
                <w:sz w:val="24"/>
                <w:szCs w:val="24"/>
              </w:rPr>
            </w:pPr>
            <w:r w:rsidRPr="00B137AB">
              <w:rPr>
                <w:sz w:val="24"/>
                <w:szCs w:val="24"/>
              </w:rPr>
              <w:t>Понятие технологии и педагогической деятельности. Связь понятия «педагогическая технология» с другими категориями. Критерии</w:t>
            </w:r>
            <w:r w:rsidRPr="00B137AB">
              <w:rPr>
                <w:spacing w:val="42"/>
                <w:sz w:val="24"/>
                <w:szCs w:val="24"/>
              </w:rPr>
              <w:t xml:space="preserve"> </w:t>
            </w:r>
            <w:r w:rsidRPr="00B137AB">
              <w:rPr>
                <w:sz w:val="24"/>
                <w:szCs w:val="24"/>
              </w:rPr>
              <w:t>технологичности</w:t>
            </w:r>
            <w:r w:rsidRPr="00B137AB">
              <w:rPr>
                <w:spacing w:val="39"/>
                <w:sz w:val="24"/>
                <w:szCs w:val="24"/>
              </w:rPr>
              <w:t xml:space="preserve"> </w:t>
            </w:r>
            <w:r w:rsidRPr="00B137AB">
              <w:rPr>
                <w:sz w:val="24"/>
                <w:szCs w:val="24"/>
              </w:rPr>
              <w:t>деятельности</w:t>
            </w:r>
            <w:r w:rsidRPr="00B137AB">
              <w:rPr>
                <w:spacing w:val="45"/>
                <w:sz w:val="24"/>
                <w:szCs w:val="24"/>
              </w:rPr>
              <w:t xml:space="preserve"> </w:t>
            </w:r>
            <w:r w:rsidRPr="00B137AB">
              <w:rPr>
                <w:sz w:val="24"/>
                <w:szCs w:val="24"/>
              </w:rPr>
              <w:t>учителя.</w:t>
            </w:r>
            <w:r w:rsidRPr="00B137AB">
              <w:rPr>
                <w:spacing w:val="43"/>
                <w:sz w:val="24"/>
                <w:szCs w:val="24"/>
              </w:rPr>
              <w:t xml:space="preserve"> </w:t>
            </w:r>
            <w:r w:rsidRPr="00B137AB">
              <w:rPr>
                <w:sz w:val="24"/>
                <w:szCs w:val="24"/>
              </w:rPr>
              <w:t>Классификация</w:t>
            </w:r>
            <w:r w:rsidRPr="00B137AB">
              <w:rPr>
                <w:spacing w:val="39"/>
                <w:sz w:val="24"/>
                <w:szCs w:val="24"/>
              </w:rPr>
              <w:t xml:space="preserve"> </w:t>
            </w:r>
            <w:r w:rsidRPr="00B137AB">
              <w:rPr>
                <w:sz w:val="24"/>
                <w:szCs w:val="24"/>
              </w:rPr>
              <w:t>педагогических</w:t>
            </w:r>
            <w:r w:rsidRPr="00B137AB">
              <w:rPr>
                <w:spacing w:val="-3"/>
                <w:sz w:val="24"/>
                <w:szCs w:val="24"/>
              </w:rPr>
              <w:t xml:space="preserve"> </w:t>
            </w:r>
            <w:r w:rsidRPr="00B137AB">
              <w:rPr>
                <w:sz w:val="24"/>
                <w:szCs w:val="24"/>
              </w:rPr>
              <w:t>технологий.</w:t>
            </w:r>
            <w:r w:rsidRPr="00B137AB">
              <w:rPr>
                <w:spacing w:val="-4"/>
                <w:sz w:val="24"/>
                <w:szCs w:val="24"/>
              </w:rPr>
              <w:t xml:space="preserve"> </w:t>
            </w:r>
            <w:r w:rsidRPr="00B137AB">
              <w:rPr>
                <w:sz w:val="24"/>
                <w:szCs w:val="24"/>
              </w:rPr>
              <w:t>Технология</w:t>
            </w:r>
            <w:r w:rsidRPr="00B137AB">
              <w:rPr>
                <w:spacing w:val="-4"/>
                <w:sz w:val="24"/>
                <w:szCs w:val="24"/>
              </w:rPr>
              <w:t xml:space="preserve"> </w:t>
            </w:r>
            <w:r w:rsidRPr="00B137AB">
              <w:rPr>
                <w:sz w:val="24"/>
                <w:szCs w:val="24"/>
              </w:rPr>
              <w:t>и</w:t>
            </w:r>
            <w:r w:rsidRPr="00B137AB">
              <w:rPr>
                <w:spacing w:val="-4"/>
                <w:sz w:val="24"/>
                <w:szCs w:val="24"/>
              </w:rPr>
              <w:t xml:space="preserve"> </w:t>
            </w:r>
            <w:r w:rsidRPr="00B137AB">
              <w:rPr>
                <w:sz w:val="24"/>
                <w:szCs w:val="24"/>
              </w:rPr>
              <w:t>методика.</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50"/>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5" w:lineRule="exact"/>
              <w:ind w:left="108"/>
              <w:rPr>
                <w:b/>
                <w:sz w:val="24"/>
                <w:szCs w:val="24"/>
              </w:rPr>
            </w:pPr>
            <w:r w:rsidRPr="00B137AB">
              <w:rPr>
                <w:b/>
                <w:sz w:val="24"/>
                <w:szCs w:val="24"/>
              </w:rPr>
              <w:t>Технология</w:t>
            </w:r>
            <w:r w:rsidRPr="00B137AB">
              <w:rPr>
                <w:b/>
                <w:spacing w:val="-3"/>
                <w:sz w:val="24"/>
                <w:szCs w:val="24"/>
              </w:rPr>
              <w:t xml:space="preserve"> </w:t>
            </w:r>
            <w:r w:rsidRPr="00B137AB">
              <w:rPr>
                <w:b/>
                <w:sz w:val="24"/>
                <w:szCs w:val="24"/>
              </w:rPr>
              <w:t>обучения</w:t>
            </w:r>
            <w:r w:rsidRPr="00B137AB">
              <w:rPr>
                <w:b/>
                <w:spacing w:val="-3"/>
                <w:sz w:val="24"/>
                <w:szCs w:val="24"/>
              </w:rPr>
              <w:t xml:space="preserve"> </w:t>
            </w:r>
            <w:r w:rsidRPr="00B137AB">
              <w:rPr>
                <w:b/>
                <w:sz w:val="24"/>
                <w:szCs w:val="24"/>
              </w:rPr>
              <w:t>в</w:t>
            </w:r>
            <w:r w:rsidRPr="00B137AB">
              <w:rPr>
                <w:b/>
                <w:spacing w:val="-3"/>
                <w:sz w:val="24"/>
                <w:szCs w:val="24"/>
              </w:rPr>
              <w:t xml:space="preserve"> </w:t>
            </w:r>
            <w:r w:rsidRPr="00B137AB">
              <w:rPr>
                <w:b/>
                <w:sz w:val="24"/>
                <w:szCs w:val="24"/>
              </w:rPr>
              <w:t>сотрудничестве</w:t>
            </w:r>
          </w:p>
          <w:p w:rsidR="003B784F" w:rsidRPr="00B137AB" w:rsidRDefault="003B784F" w:rsidP="00B137AB">
            <w:pPr>
              <w:pStyle w:val="TableParagraph"/>
              <w:spacing w:before="7" w:line="316" w:lineRule="exact"/>
              <w:ind w:left="108"/>
              <w:jc w:val="both"/>
              <w:rPr>
                <w:sz w:val="24"/>
                <w:szCs w:val="24"/>
              </w:rPr>
            </w:pPr>
            <w:r w:rsidRPr="00B137AB">
              <w:rPr>
                <w:sz w:val="24"/>
                <w:szCs w:val="24"/>
              </w:rPr>
              <w:t>Организация</w:t>
            </w:r>
            <w:r w:rsidRPr="00B137AB">
              <w:rPr>
                <w:spacing w:val="28"/>
                <w:sz w:val="24"/>
                <w:szCs w:val="24"/>
              </w:rPr>
              <w:t xml:space="preserve"> </w:t>
            </w:r>
            <w:r w:rsidRPr="00B137AB">
              <w:rPr>
                <w:sz w:val="24"/>
                <w:szCs w:val="24"/>
              </w:rPr>
              <w:t>работы</w:t>
            </w:r>
            <w:r w:rsidRPr="00B137AB">
              <w:rPr>
                <w:spacing w:val="29"/>
                <w:sz w:val="24"/>
                <w:szCs w:val="24"/>
              </w:rPr>
              <w:t xml:space="preserve"> </w:t>
            </w:r>
            <w:r w:rsidRPr="00B137AB">
              <w:rPr>
                <w:sz w:val="24"/>
                <w:szCs w:val="24"/>
              </w:rPr>
              <w:t>по</w:t>
            </w:r>
            <w:r w:rsidRPr="00B137AB">
              <w:rPr>
                <w:spacing w:val="31"/>
                <w:sz w:val="24"/>
                <w:szCs w:val="24"/>
              </w:rPr>
              <w:t xml:space="preserve"> </w:t>
            </w:r>
            <w:r w:rsidRPr="00B137AB">
              <w:rPr>
                <w:sz w:val="24"/>
                <w:szCs w:val="24"/>
              </w:rPr>
              <w:t>микрогруппам</w:t>
            </w:r>
            <w:r w:rsidRPr="00B137AB">
              <w:rPr>
                <w:spacing w:val="30"/>
                <w:sz w:val="24"/>
                <w:szCs w:val="24"/>
              </w:rPr>
              <w:t xml:space="preserve"> </w:t>
            </w:r>
            <w:r w:rsidRPr="00B137AB">
              <w:rPr>
                <w:sz w:val="24"/>
                <w:szCs w:val="24"/>
              </w:rPr>
              <w:t>в</w:t>
            </w:r>
            <w:r w:rsidRPr="00B137AB">
              <w:rPr>
                <w:spacing w:val="30"/>
                <w:sz w:val="24"/>
                <w:szCs w:val="24"/>
              </w:rPr>
              <w:t xml:space="preserve"> </w:t>
            </w:r>
            <w:r w:rsidRPr="00B137AB">
              <w:rPr>
                <w:sz w:val="24"/>
                <w:szCs w:val="24"/>
              </w:rPr>
              <w:t>начальной</w:t>
            </w:r>
            <w:r w:rsidRPr="00B137AB">
              <w:rPr>
                <w:spacing w:val="32"/>
                <w:sz w:val="24"/>
                <w:szCs w:val="24"/>
              </w:rPr>
              <w:t xml:space="preserve"> </w:t>
            </w:r>
            <w:r w:rsidRPr="00B137AB">
              <w:rPr>
                <w:sz w:val="24"/>
                <w:szCs w:val="24"/>
              </w:rPr>
              <w:t>школе.</w:t>
            </w:r>
            <w:r w:rsidRPr="00B137AB">
              <w:rPr>
                <w:spacing w:val="31"/>
                <w:sz w:val="24"/>
                <w:szCs w:val="24"/>
              </w:rPr>
              <w:t xml:space="preserve"> </w:t>
            </w:r>
            <w:r w:rsidRPr="00B137AB">
              <w:rPr>
                <w:sz w:val="24"/>
                <w:szCs w:val="24"/>
              </w:rPr>
              <w:t>Коллективные</w:t>
            </w:r>
            <w:r w:rsidRPr="00B137AB">
              <w:rPr>
                <w:spacing w:val="-4"/>
                <w:sz w:val="24"/>
                <w:szCs w:val="24"/>
              </w:rPr>
              <w:t xml:space="preserve"> </w:t>
            </w:r>
            <w:r w:rsidRPr="00B137AB">
              <w:rPr>
                <w:sz w:val="24"/>
                <w:szCs w:val="24"/>
              </w:rPr>
              <w:t>способы обучения.</w:t>
            </w:r>
            <w:r w:rsidRPr="00B137AB">
              <w:rPr>
                <w:spacing w:val="-1"/>
                <w:sz w:val="24"/>
                <w:szCs w:val="24"/>
              </w:rPr>
              <w:t xml:space="preserve"> </w:t>
            </w:r>
            <w:r w:rsidRPr="00B137AB">
              <w:rPr>
                <w:sz w:val="24"/>
                <w:szCs w:val="24"/>
              </w:rPr>
              <w:t>Результаты</w:t>
            </w:r>
            <w:r w:rsidRPr="00B137AB">
              <w:rPr>
                <w:spacing w:val="-1"/>
                <w:sz w:val="24"/>
                <w:szCs w:val="24"/>
              </w:rPr>
              <w:t xml:space="preserve"> </w:t>
            </w:r>
            <w:r w:rsidRPr="00B137AB">
              <w:rPr>
                <w:sz w:val="24"/>
                <w:szCs w:val="24"/>
              </w:rPr>
              <w:t>групповой</w:t>
            </w:r>
            <w:r w:rsidRPr="00B137AB">
              <w:rPr>
                <w:spacing w:val="-2"/>
                <w:sz w:val="24"/>
                <w:szCs w:val="24"/>
              </w:rPr>
              <w:t xml:space="preserve"> </w:t>
            </w:r>
            <w:r w:rsidRPr="00B137AB">
              <w:rPr>
                <w:sz w:val="24"/>
                <w:szCs w:val="24"/>
              </w:rPr>
              <w:t>работы.</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127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before="1"/>
              <w:ind w:left="108"/>
              <w:rPr>
                <w:b/>
                <w:sz w:val="24"/>
                <w:szCs w:val="24"/>
              </w:rPr>
            </w:pPr>
            <w:r w:rsidRPr="00B137AB">
              <w:rPr>
                <w:b/>
                <w:sz w:val="24"/>
                <w:szCs w:val="24"/>
              </w:rPr>
              <w:t>Индивидуализированное</w:t>
            </w:r>
            <w:r w:rsidRPr="00B137AB">
              <w:rPr>
                <w:b/>
                <w:spacing w:val="-5"/>
                <w:sz w:val="24"/>
                <w:szCs w:val="24"/>
              </w:rPr>
              <w:t xml:space="preserve"> </w:t>
            </w:r>
            <w:r w:rsidRPr="00B137AB">
              <w:rPr>
                <w:b/>
                <w:sz w:val="24"/>
                <w:szCs w:val="24"/>
              </w:rPr>
              <w:t>обучение</w:t>
            </w:r>
          </w:p>
          <w:p w:rsidR="003B784F" w:rsidRPr="00B137AB" w:rsidRDefault="003B784F" w:rsidP="00B137AB">
            <w:pPr>
              <w:pStyle w:val="TableParagraph"/>
              <w:spacing w:before="36"/>
              <w:ind w:left="108"/>
              <w:jc w:val="both"/>
              <w:rPr>
                <w:sz w:val="24"/>
                <w:szCs w:val="24"/>
              </w:rPr>
            </w:pPr>
            <w:r w:rsidRPr="00B137AB">
              <w:rPr>
                <w:sz w:val="24"/>
                <w:szCs w:val="24"/>
              </w:rPr>
              <w:t>Понятия</w:t>
            </w:r>
            <w:r w:rsidRPr="00B137AB">
              <w:rPr>
                <w:spacing w:val="31"/>
                <w:sz w:val="24"/>
                <w:szCs w:val="24"/>
              </w:rPr>
              <w:t xml:space="preserve"> </w:t>
            </w:r>
            <w:r w:rsidRPr="00B137AB">
              <w:rPr>
                <w:sz w:val="24"/>
                <w:szCs w:val="24"/>
              </w:rPr>
              <w:t>«Индивидуальная</w:t>
            </w:r>
            <w:r w:rsidRPr="00B137AB">
              <w:rPr>
                <w:spacing w:val="29"/>
                <w:sz w:val="24"/>
                <w:szCs w:val="24"/>
              </w:rPr>
              <w:t xml:space="preserve"> </w:t>
            </w:r>
            <w:r w:rsidRPr="00B137AB">
              <w:rPr>
                <w:sz w:val="24"/>
                <w:szCs w:val="24"/>
              </w:rPr>
              <w:t>образовательная</w:t>
            </w:r>
            <w:r w:rsidRPr="00B137AB">
              <w:rPr>
                <w:spacing w:val="27"/>
                <w:sz w:val="24"/>
                <w:szCs w:val="24"/>
              </w:rPr>
              <w:t xml:space="preserve"> </w:t>
            </w:r>
            <w:r w:rsidRPr="00B137AB">
              <w:rPr>
                <w:sz w:val="24"/>
                <w:szCs w:val="24"/>
              </w:rPr>
              <w:t>деятельность»,</w:t>
            </w:r>
            <w:r w:rsidRPr="00B137AB">
              <w:rPr>
                <w:spacing w:val="34"/>
                <w:sz w:val="24"/>
                <w:szCs w:val="24"/>
              </w:rPr>
              <w:t xml:space="preserve"> </w:t>
            </w:r>
            <w:r w:rsidRPr="00B137AB">
              <w:rPr>
                <w:sz w:val="24"/>
                <w:szCs w:val="24"/>
              </w:rPr>
              <w:t>«Индивидуализация»,</w:t>
            </w:r>
            <w:r w:rsidRPr="00B137AB">
              <w:rPr>
                <w:spacing w:val="45"/>
                <w:sz w:val="24"/>
                <w:szCs w:val="24"/>
              </w:rPr>
              <w:t xml:space="preserve"> </w:t>
            </w:r>
            <w:r w:rsidRPr="00B137AB">
              <w:rPr>
                <w:sz w:val="24"/>
                <w:szCs w:val="24"/>
              </w:rPr>
              <w:t>«Индивидуальный</w:t>
            </w:r>
            <w:r w:rsidRPr="00B137AB">
              <w:rPr>
                <w:spacing w:val="41"/>
                <w:sz w:val="24"/>
                <w:szCs w:val="24"/>
              </w:rPr>
              <w:t xml:space="preserve"> </w:t>
            </w:r>
            <w:r w:rsidRPr="00B137AB">
              <w:rPr>
                <w:sz w:val="24"/>
                <w:szCs w:val="24"/>
              </w:rPr>
              <w:t>подход».</w:t>
            </w:r>
            <w:r w:rsidRPr="00B137AB">
              <w:rPr>
                <w:spacing w:val="41"/>
                <w:sz w:val="24"/>
                <w:szCs w:val="24"/>
              </w:rPr>
              <w:t xml:space="preserve"> </w:t>
            </w:r>
            <w:r w:rsidRPr="00B137AB">
              <w:rPr>
                <w:sz w:val="24"/>
                <w:szCs w:val="24"/>
              </w:rPr>
              <w:t>Проекты</w:t>
            </w:r>
            <w:r w:rsidRPr="00B137AB">
              <w:rPr>
                <w:spacing w:val="40"/>
                <w:sz w:val="24"/>
                <w:szCs w:val="24"/>
              </w:rPr>
              <w:t xml:space="preserve"> </w:t>
            </w:r>
            <w:r w:rsidRPr="00B137AB">
              <w:rPr>
                <w:sz w:val="24"/>
                <w:szCs w:val="24"/>
              </w:rPr>
              <w:t>индиви</w:t>
            </w:r>
            <w:r w:rsidRPr="00B137AB">
              <w:rPr>
                <w:spacing w:val="-57"/>
                <w:sz w:val="24"/>
                <w:szCs w:val="24"/>
              </w:rPr>
              <w:t xml:space="preserve"> </w:t>
            </w:r>
            <w:r w:rsidRPr="00B137AB">
              <w:rPr>
                <w:sz w:val="24"/>
                <w:szCs w:val="24"/>
              </w:rPr>
              <w:t>дуальной</w:t>
            </w:r>
            <w:r w:rsidRPr="00B137AB">
              <w:rPr>
                <w:spacing w:val="38"/>
                <w:sz w:val="24"/>
                <w:szCs w:val="24"/>
              </w:rPr>
              <w:t xml:space="preserve"> </w:t>
            </w:r>
            <w:r w:rsidRPr="00B137AB">
              <w:rPr>
                <w:sz w:val="24"/>
                <w:szCs w:val="24"/>
              </w:rPr>
              <w:t>образовательной</w:t>
            </w:r>
            <w:r w:rsidRPr="00B137AB">
              <w:rPr>
                <w:spacing w:val="39"/>
                <w:sz w:val="24"/>
                <w:szCs w:val="24"/>
              </w:rPr>
              <w:t xml:space="preserve"> </w:t>
            </w:r>
            <w:r w:rsidRPr="00B137AB">
              <w:rPr>
                <w:sz w:val="24"/>
                <w:szCs w:val="24"/>
              </w:rPr>
              <w:t>деятельности:</w:t>
            </w:r>
            <w:r w:rsidRPr="00B137AB">
              <w:rPr>
                <w:spacing w:val="38"/>
                <w:sz w:val="24"/>
                <w:szCs w:val="24"/>
              </w:rPr>
              <w:t xml:space="preserve"> </w:t>
            </w:r>
            <w:r w:rsidRPr="00B137AB">
              <w:rPr>
                <w:sz w:val="24"/>
                <w:szCs w:val="24"/>
              </w:rPr>
              <w:t>индивидуальный</w:t>
            </w:r>
            <w:r w:rsidRPr="00B137AB">
              <w:rPr>
                <w:spacing w:val="39"/>
                <w:sz w:val="24"/>
                <w:szCs w:val="24"/>
              </w:rPr>
              <w:t xml:space="preserve"> </w:t>
            </w:r>
            <w:r w:rsidRPr="00B137AB">
              <w:rPr>
                <w:sz w:val="24"/>
                <w:szCs w:val="24"/>
              </w:rPr>
              <w:t>образовательная программа, индивидуальный образовательный маршрут, индивидуально–образовательная траектория. Принципы проектирования</w:t>
            </w:r>
            <w:r w:rsidRPr="00B137AB">
              <w:rPr>
                <w:spacing w:val="1"/>
                <w:sz w:val="24"/>
                <w:szCs w:val="24"/>
              </w:rPr>
              <w:t xml:space="preserve"> </w:t>
            </w:r>
            <w:r w:rsidRPr="00B137AB">
              <w:rPr>
                <w:sz w:val="24"/>
                <w:szCs w:val="24"/>
              </w:rPr>
              <w:t>индивидуальной</w:t>
            </w:r>
            <w:r w:rsidRPr="00B137AB">
              <w:rPr>
                <w:spacing w:val="1"/>
                <w:sz w:val="24"/>
                <w:szCs w:val="24"/>
              </w:rPr>
              <w:t xml:space="preserve"> </w:t>
            </w:r>
            <w:r w:rsidRPr="00B137AB">
              <w:rPr>
                <w:sz w:val="24"/>
                <w:szCs w:val="24"/>
              </w:rPr>
              <w:t>образовательной</w:t>
            </w:r>
            <w:r w:rsidRPr="00B137AB">
              <w:rPr>
                <w:spacing w:val="1"/>
                <w:sz w:val="24"/>
                <w:szCs w:val="24"/>
              </w:rPr>
              <w:t xml:space="preserve"> </w:t>
            </w:r>
            <w:r w:rsidRPr="00B137AB">
              <w:rPr>
                <w:sz w:val="24"/>
                <w:szCs w:val="24"/>
              </w:rPr>
              <w:t>деятельности</w:t>
            </w:r>
            <w:r w:rsidRPr="00B137AB">
              <w:rPr>
                <w:spacing w:val="-57"/>
                <w:sz w:val="24"/>
                <w:szCs w:val="24"/>
              </w:rPr>
              <w:t xml:space="preserve"> </w:t>
            </w:r>
            <w:r w:rsidRPr="00B137AB">
              <w:rPr>
                <w:sz w:val="24"/>
                <w:szCs w:val="24"/>
              </w:rPr>
              <w:t>учащегося</w:t>
            </w:r>
            <w:r w:rsidRPr="00B137AB">
              <w:rPr>
                <w:spacing w:val="42"/>
                <w:sz w:val="24"/>
                <w:szCs w:val="24"/>
              </w:rPr>
              <w:t xml:space="preserve"> </w:t>
            </w:r>
            <w:r w:rsidRPr="00B137AB">
              <w:rPr>
                <w:sz w:val="24"/>
                <w:szCs w:val="24"/>
              </w:rPr>
              <w:t>начальной</w:t>
            </w:r>
            <w:r w:rsidRPr="00B137AB">
              <w:rPr>
                <w:spacing w:val="42"/>
                <w:sz w:val="24"/>
                <w:szCs w:val="24"/>
              </w:rPr>
              <w:t xml:space="preserve"> </w:t>
            </w:r>
            <w:r w:rsidRPr="00B137AB">
              <w:rPr>
                <w:sz w:val="24"/>
                <w:szCs w:val="24"/>
              </w:rPr>
              <w:t>школы.</w:t>
            </w:r>
            <w:r w:rsidRPr="00B137AB">
              <w:rPr>
                <w:spacing w:val="41"/>
                <w:sz w:val="24"/>
                <w:szCs w:val="24"/>
              </w:rPr>
              <w:t xml:space="preserve"> </w:t>
            </w:r>
            <w:r w:rsidRPr="00B137AB">
              <w:rPr>
                <w:sz w:val="24"/>
                <w:szCs w:val="24"/>
              </w:rPr>
              <w:t>Этапы</w:t>
            </w:r>
            <w:r w:rsidRPr="00B137AB">
              <w:rPr>
                <w:spacing w:val="40"/>
                <w:sz w:val="24"/>
                <w:szCs w:val="24"/>
              </w:rPr>
              <w:t xml:space="preserve"> </w:t>
            </w:r>
            <w:r w:rsidRPr="00B137AB">
              <w:rPr>
                <w:sz w:val="24"/>
                <w:szCs w:val="24"/>
              </w:rPr>
              <w:t>проектирования</w:t>
            </w:r>
            <w:r w:rsidRPr="00B137AB">
              <w:rPr>
                <w:spacing w:val="41"/>
                <w:sz w:val="24"/>
                <w:szCs w:val="24"/>
              </w:rPr>
              <w:t xml:space="preserve"> </w:t>
            </w:r>
            <w:r w:rsidRPr="00B137AB">
              <w:rPr>
                <w:sz w:val="24"/>
                <w:szCs w:val="24"/>
              </w:rPr>
              <w:t>индивидуальной</w:t>
            </w:r>
            <w:r w:rsidRPr="00B137AB">
              <w:rPr>
                <w:spacing w:val="-3"/>
                <w:sz w:val="24"/>
                <w:szCs w:val="24"/>
              </w:rPr>
              <w:t xml:space="preserve"> </w:t>
            </w:r>
            <w:r w:rsidRPr="00B137AB">
              <w:rPr>
                <w:sz w:val="24"/>
                <w:szCs w:val="24"/>
              </w:rPr>
              <w:t>образовательной</w:t>
            </w:r>
            <w:r w:rsidRPr="00B137AB">
              <w:rPr>
                <w:spacing w:val="-3"/>
                <w:sz w:val="24"/>
                <w:szCs w:val="24"/>
              </w:rPr>
              <w:t xml:space="preserve"> </w:t>
            </w:r>
            <w:r w:rsidRPr="00B137AB">
              <w:rPr>
                <w:sz w:val="24"/>
                <w:szCs w:val="24"/>
              </w:rPr>
              <w:t>деятельности</w:t>
            </w:r>
            <w:r w:rsidRPr="00B137AB">
              <w:rPr>
                <w:spacing w:val="-4"/>
                <w:sz w:val="24"/>
                <w:szCs w:val="24"/>
              </w:rPr>
              <w:t xml:space="preserve"> </w:t>
            </w:r>
            <w:r w:rsidRPr="00B137AB">
              <w:rPr>
                <w:sz w:val="24"/>
                <w:szCs w:val="24"/>
              </w:rPr>
              <w:t>детей</w:t>
            </w:r>
            <w:r w:rsidRPr="00B137AB">
              <w:rPr>
                <w:spacing w:val="-3"/>
                <w:sz w:val="24"/>
                <w:szCs w:val="24"/>
              </w:rPr>
              <w:t xml:space="preserve"> </w:t>
            </w:r>
            <w:r w:rsidRPr="00B137AB">
              <w:rPr>
                <w:sz w:val="24"/>
                <w:szCs w:val="24"/>
              </w:rPr>
              <w:t>начальной</w:t>
            </w:r>
            <w:r w:rsidRPr="00B137AB">
              <w:rPr>
                <w:spacing w:val="-3"/>
                <w:sz w:val="24"/>
                <w:szCs w:val="24"/>
              </w:rPr>
              <w:t xml:space="preserve"> </w:t>
            </w:r>
            <w:r w:rsidRPr="00B137AB">
              <w:rPr>
                <w:sz w:val="24"/>
                <w:szCs w:val="24"/>
              </w:rPr>
              <w:t>школы.</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3" w:lineRule="exact"/>
              <w:ind w:left="11"/>
              <w:jc w:val="center"/>
              <w:rPr>
                <w:sz w:val="24"/>
                <w:szCs w:val="24"/>
              </w:rPr>
            </w:pPr>
          </w:p>
        </w:tc>
      </w:tr>
      <w:tr w:rsidR="003B784F" w:rsidRPr="00B137AB" w:rsidTr="00551058">
        <w:trPr>
          <w:gridAfter w:val="2"/>
          <w:wAfter w:w="2213" w:type="dxa"/>
          <w:trHeight w:val="126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5" w:lineRule="exact"/>
              <w:ind w:left="108"/>
              <w:rPr>
                <w:b/>
                <w:sz w:val="24"/>
                <w:szCs w:val="24"/>
              </w:rPr>
            </w:pPr>
            <w:r w:rsidRPr="00B137AB">
              <w:rPr>
                <w:b/>
                <w:sz w:val="24"/>
                <w:szCs w:val="24"/>
              </w:rPr>
              <w:t>Дифференцированное</w:t>
            </w:r>
            <w:r w:rsidRPr="00B137AB">
              <w:rPr>
                <w:b/>
                <w:spacing w:val="-7"/>
                <w:sz w:val="24"/>
                <w:szCs w:val="24"/>
              </w:rPr>
              <w:t xml:space="preserve"> </w:t>
            </w:r>
            <w:r w:rsidRPr="00B137AB">
              <w:rPr>
                <w:b/>
                <w:sz w:val="24"/>
                <w:szCs w:val="24"/>
              </w:rPr>
              <w:t>обучение</w:t>
            </w:r>
          </w:p>
          <w:p w:rsidR="003B784F" w:rsidRPr="00B137AB" w:rsidRDefault="003B784F" w:rsidP="00B137AB">
            <w:pPr>
              <w:pStyle w:val="TableParagraph"/>
              <w:spacing w:before="36" w:line="276" w:lineRule="auto"/>
              <w:ind w:left="108"/>
              <w:rPr>
                <w:sz w:val="24"/>
                <w:szCs w:val="24"/>
              </w:rPr>
            </w:pPr>
            <w:r w:rsidRPr="00B137AB">
              <w:rPr>
                <w:sz w:val="24"/>
                <w:szCs w:val="24"/>
              </w:rPr>
              <w:t>Цели</w:t>
            </w:r>
            <w:r w:rsidRPr="00B137AB">
              <w:rPr>
                <w:spacing w:val="5"/>
                <w:sz w:val="24"/>
                <w:szCs w:val="24"/>
              </w:rPr>
              <w:t xml:space="preserve"> </w:t>
            </w:r>
            <w:r w:rsidRPr="00B137AB">
              <w:rPr>
                <w:sz w:val="24"/>
                <w:szCs w:val="24"/>
              </w:rPr>
              <w:t>дифференцированного</w:t>
            </w:r>
            <w:r w:rsidRPr="00B137AB">
              <w:rPr>
                <w:spacing w:val="3"/>
                <w:sz w:val="24"/>
                <w:szCs w:val="24"/>
              </w:rPr>
              <w:t xml:space="preserve"> </w:t>
            </w:r>
            <w:r w:rsidRPr="00B137AB">
              <w:rPr>
                <w:sz w:val="24"/>
                <w:szCs w:val="24"/>
              </w:rPr>
              <w:t>обучения.</w:t>
            </w:r>
            <w:r w:rsidRPr="00B137AB">
              <w:rPr>
                <w:spacing w:val="3"/>
                <w:sz w:val="24"/>
                <w:szCs w:val="24"/>
              </w:rPr>
              <w:t xml:space="preserve"> </w:t>
            </w:r>
            <w:r w:rsidRPr="00B137AB">
              <w:rPr>
                <w:sz w:val="24"/>
                <w:szCs w:val="24"/>
              </w:rPr>
              <w:t>Организация</w:t>
            </w:r>
            <w:r w:rsidRPr="00B137AB">
              <w:rPr>
                <w:spacing w:val="3"/>
                <w:sz w:val="24"/>
                <w:szCs w:val="24"/>
              </w:rPr>
              <w:t xml:space="preserve"> </w:t>
            </w:r>
            <w:r w:rsidRPr="00B137AB">
              <w:rPr>
                <w:sz w:val="24"/>
                <w:szCs w:val="24"/>
              </w:rPr>
              <w:t>дифференцированного</w:t>
            </w:r>
            <w:r w:rsidRPr="00B137AB">
              <w:rPr>
                <w:spacing w:val="3"/>
                <w:sz w:val="24"/>
                <w:szCs w:val="24"/>
              </w:rPr>
              <w:t xml:space="preserve"> </w:t>
            </w:r>
            <w:r w:rsidRPr="00B137AB">
              <w:rPr>
                <w:sz w:val="24"/>
                <w:szCs w:val="24"/>
              </w:rPr>
              <w:t>обучения</w:t>
            </w:r>
            <w:r w:rsidRPr="00B137AB">
              <w:rPr>
                <w:spacing w:val="6"/>
                <w:sz w:val="24"/>
                <w:szCs w:val="24"/>
              </w:rPr>
              <w:t xml:space="preserve"> </w:t>
            </w:r>
            <w:r w:rsidRPr="00B137AB">
              <w:rPr>
                <w:sz w:val="24"/>
                <w:szCs w:val="24"/>
              </w:rPr>
              <w:t>в</w:t>
            </w:r>
            <w:r w:rsidRPr="00B137AB">
              <w:rPr>
                <w:spacing w:val="5"/>
                <w:sz w:val="24"/>
                <w:szCs w:val="24"/>
              </w:rPr>
              <w:t xml:space="preserve"> </w:t>
            </w:r>
            <w:r w:rsidRPr="00B137AB">
              <w:rPr>
                <w:sz w:val="24"/>
                <w:szCs w:val="24"/>
              </w:rPr>
              <w:t>начальной</w:t>
            </w:r>
            <w:r w:rsidRPr="00B137AB">
              <w:rPr>
                <w:spacing w:val="7"/>
                <w:sz w:val="24"/>
                <w:szCs w:val="24"/>
              </w:rPr>
              <w:t xml:space="preserve"> </w:t>
            </w:r>
            <w:r w:rsidRPr="00B137AB">
              <w:rPr>
                <w:sz w:val="24"/>
                <w:szCs w:val="24"/>
              </w:rPr>
              <w:t>школе.</w:t>
            </w:r>
            <w:r w:rsidRPr="00B137AB">
              <w:rPr>
                <w:spacing w:val="6"/>
                <w:sz w:val="24"/>
                <w:szCs w:val="24"/>
              </w:rPr>
              <w:t xml:space="preserve"> </w:t>
            </w:r>
            <w:r w:rsidRPr="00B137AB">
              <w:rPr>
                <w:sz w:val="24"/>
                <w:szCs w:val="24"/>
              </w:rPr>
              <w:t>Уровни</w:t>
            </w:r>
            <w:r w:rsidRPr="00B137AB">
              <w:rPr>
                <w:spacing w:val="8"/>
                <w:sz w:val="24"/>
                <w:szCs w:val="24"/>
              </w:rPr>
              <w:t xml:space="preserve"> </w:t>
            </w:r>
            <w:r w:rsidRPr="00B137AB">
              <w:rPr>
                <w:sz w:val="24"/>
                <w:szCs w:val="24"/>
              </w:rPr>
              <w:t>дифференциации.</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58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tcBorders>
              <w:bottom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tcBorders>
              <w:bottom w:val="single" w:sz="4" w:space="0" w:color="auto"/>
            </w:tcBorders>
            <w:shd w:val="clear" w:color="auto" w:fill="auto"/>
          </w:tcPr>
          <w:p w:rsidR="003B784F" w:rsidRPr="00B137AB" w:rsidRDefault="003B784F" w:rsidP="00B137AB">
            <w:pPr>
              <w:pStyle w:val="TableParagraph"/>
              <w:spacing w:line="275" w:lineRule="exact"/>
              <w:ind w:left="108"/>
              <w:jc w:val="both"/>
              <w:rPr>
                <w:b/>
                <w:sz w:val="24"/>
                <w:szCs w:val="24"/>
              </w:rPr>
            </w:pPr>
            <w:r w:rsidRPr="00B137AB">
              <w:rPr>
                <w:b/>
                <w:sz w:val="24"/>
                <w:szCs w:val="24"/>
              </w:rPr>
              <w:t>Технология</w:t>
            </w:r>
            <w:r w:rsidRPr="00B137AB">
              <w:rPr>
                <w:b/>
                <w:spacing w:val="-3"/>
                <w:sz w:val="24"/>
                <w:szCs w:val="24"/>
              </w:rPr>
              <w:t xml:space="preserve"> </w:t>
            </w:r>
            <w:r w:rsidRPr="00B137AB">
              <w:rPr>
                <w:b/>
                <w:sz w:val="24"/>
                <w:szCs w:val="24"/>
              </w:rPr>
              <w:t>портфолио</w:t>
            </w:r>
          </w:p>
          <w:p w:rsidR="003B784F" w:rsidRPr="00B137AB" w:rsidRDefault="003B784F" w:rsidP="00B137AB">
            <w:pPr>
              <w:pStyle w:val="TableParagraph"/>
              <w:spacing w:before="36" w:line="276" w:lineRule="auto"/>
              <w:ind w:left="108" w:right="91"/>
              <w:jc w:val="both"/>
              <w:rPr>
                <w:sz w:val="24"/>
                <w:szCs w:val="24"/>
              </w:rPr>
            </w:pPr>
            <w:r w:rsidRPr="00B137AB">
              <w:rPr>
                <w:sz w:val="24"/>
                <w:szCs w:val="24"/>
              </w:rPr>
              <w:t>Особенности</w:t>
            </w:r>
            <w:r w:rsidRPr="00B137AB">
              <w:rPr>
                <w:spacing w:val="1"/>
                <w:sz w:val="24"/>
                <w:szCs w:val="24"/>
              </w:rPr>
              <w:t xml:space="preserve"> </w:t>
            </w:r>
            <w:r w:rsidRPr="00B137AB">
              <w:rPr>
                <w:sz w:val="24"/>
                <w:szCs w:val="24"/>
              </w:rPr>
              <w:t>технологии</w:t>
            </w:r>
            <w:r w:rsidRPr="00B137AB">
              <w:rPr>
                <w:spacing w:val="1"/>
                <w:sz w:val="24"/>
                <w:szCs w:val="24"/>
              </w:rPr>
              <w:t xml:space="preserve"> </w:t>
            </w:r>
            <w:r w:rsidRPr="00B137AB">
              <w:rPr>
                <w:sz w:val="24"/>
                <w:szCs w:val="24"/>
              </w:rPr>
              <w:t>портфолио:</w:t>
            </w:r>
            <w:r w:rsidRPr="00B137AB">
              <w:rPr>
                <w:spacing w:val="1"/>
                <w:sz w:val="24"/>
                <w:szCs w:val="24"/>
              </w:rPr>
              <w:t xml:space="preserve"> </w:t>
            </w:r>
            <w:r w:rsidRPr="00B137AB">
              <w:rPr>
                <w:sz w:val="24"/>
                <w:szCs w:val="24"/>
              </w:rPr>
              <w:t>виды,</w:t>
            </w:r>
            <w:r w:rsidRPr="00B137AB">
              <w:rPr>
                <w:spacing w:val="1"/>
                <w:sz w:val="24"/>
                <w:szCs w:val="24"/>
              </w:rPr>
              <w:t xml:space="preserve"> </w:t>
            </w:r>
            <w:r w:rsidRPr="00B137AB">
              <w:rPr>
                <w:sz w:val="24"/>
                <w:szCs w:val="24"/>
              </w:rPr>
              <w:t>типы,</w:t>
            </w:r>
            <w:r w:rsidRPr="00B137AB">
              <w:rPr>
                <w:spacing w:val="1"/>
                <w:sz w:val="24"/>
                <w:szCs w:val="24"/>
              </w:rPr>
              <w:t xml:space="preserve"> </w:t>
            </w:r>
            <w:r w:rsidRPr="00B137AB">
              <w:rPr>
                <w:sz w:val="24"/>
                <w:szCs w:val="24"/>
              </w:rPr>
              <w:t>структура.</w:t>
            </w:r>
            <w:r w:rsidRPr="00B137AB">
              <w:rPr>
                <w:spacing w:val="1"/>
                <w:sz w:val="24"/>
                <w:szCs w:val="24"/>
              </w:rPr>
              <w:t xml:space="preserve"> </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990"/>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tcBorders>
              <w:top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rPr>
            </w:pPr>
            <w:r w:rsidRPr="00B137AB">
              <w:rPr>
                <w:sz w:val="24"/>
                <w:szCs w:val="24"/>
              </w:rPr>
              <w:t>6.</w:t>
            </w:r>
          </w:p>
        </w:tc>
        <w:tc>
          <w:tcPr>
            <w:tcW w:w="7629" w:type="dxa"/>
            <w:tcBorders>
              <w:top w:val="single" w:sz="4" w:space="0" w:color="auto"/>
            </w:tcBorders>
            <w:shd w:val="clear" w:color="auto" w:fill="auto"/>
          </w:tcPr>
          <w:p w:rsidR="003B784F" w:rsidRPr="00B137AB" w:rsidRDefault="003B784F" w:rsidP="00B137AB">
            <w:pPr>
              <w:pStyle w:val="TableParagraph"/>
              <w:spacing w:before="41"/>
              <w:rPr>
                <w:b/>
                <w:sz w:val="24"/>
                <w:szCs w:val="24"/>
              </w:rPr>
            </w:pPr>
            <w:r w:rsidRPr="00B137AB">
              <w:rPr>
                <w:b/>
                <w:sz w:val="24"/>
                <w:szCs w:val="24"/>
              </w:rPr>
              <w:t>Портфолио</w:t>
            </w:r>
            <w:r w:rsidRPr="00B137AB">
              <w:rPr>
                <w:b/>
                <w:spacing w:val="1"/>
                <w:sz w:val="24"/>
                <w:szCs w:val="24"/>
              </w:rPr>
              <w:t xml:space="preserve"> </w:t>
            </w:r>
            <w:r w:rsidRPr="00B137AB">
              <w:rPr>
                <w:b/>
                <w:sz w:val="24"/>
                <w:szCs w:val="24"/>
              </w:rPr>
              <w:t>как</w:t>
            </w:r>
            <w:r w:rsidRPr="00B137AB">
              <w:rPr>
                <w:b/>
                <w:spacing w:val="1"/>
                <w:sz w:val="24"/>
                <w:szCs w:val="24"/>
              </w:rPr>
              <w:t xml:space="preserve"> </w:t>
            </w:r>
            <w:r w:rsidRPr="00B137AB">
              <w:rPr>
                <w:b/>
                <w:sz w:val="24"/>
                <w:szCs w:val="24"/>
              </w:rPr>
              <w:t>средство</w:t>
            </w:r>
            <w:r w:rsidRPr="00B137AB">
              <w:rPr>
                <w:b/>
                <w:spacing w:val="1"/>
                <w:sz w:val="24"/>
                <w:szCs w:val="24"/>
              </w:rPr>
              <w:t xml:space="preserve"> </w:t>
            </w:r>
            <w:r w:rsidRPr="00B137AB">
              <w:rPr>
                <w:b/>
                <w:sz w:val="24"/>
                <w:szCs w:val="24"/>
              </w:rPr>
              <w:t>повышения</w:t>
            </w:r>
            <w:r w:rsidRPr="00B137AB">
              <w:rPr>
                <w:b/>
                <w:spacing w:val="1"/>
                <w:sz w:val="24"/>
                <w:szCs w:val="24"/>
              </w:rPr>
              <w:t xml:space="preserve"> </w:t>
            </w:r>
            <w:r w:rsidRPr="00B137AB">
              <w:rPr>
                <w:b/>
                <w:sz w:val="24"/>
                <w:szCs w:val="24"/>
              </w:rPr>
              <w:t>мотивации</w:t>
            </w:r>
            <w:r w:rsidRPr="00B137AB">
              <w:rPr>
                <w:b/>
                <w:spacing w:val="1"/>
                <w:sz w:val="24"/>
                <w:szCs w:val="24"/>
              </w:rPr>
              <w:t xml:space="preserve"> </w:t>
            </w:r>
            <w:r w:rsidRPr="00B137AB">
              <w:rPr>
                <w:b/>
                <w:sz w:val="24"/>
                <w:szCs w:val="24"/>
              </w:rPr>
              <w:t>обучения</w:t>
            </w:r>
            <w:r w:rsidRPr="00B137AB">
              <w:rPr>
                <w:b/>
                <w:spacing w:val="1"/>
                <w:sz w:val="24"/>
                <w:szCs w:val="24"/>
              </w:rPr>
              <w:t xml:space="preserve"> </w:t>
            </w:r>
            <w:r w:rsidRPr="00B137AB">
              <w:rPr>
                <w:b/>
                <w:sz w:val="24"/>
                <w:szCs w:val="24"/>
              </w:rPr>
              <w:t>в</w:t>
            </w:r>
            <w:r w:rsidRPr="00B137AB">
              <w:rPr>
                <w:b/>
                <w:spacing w:val="1"/>
                <w:sz w:val="24"/>
                <w:szCs w:val="24"/>
              </w:rPr>
              <w:t xml:space="preserve"> </w:t>
            </w:r>
            <w:r w:rsidRPr="00B137AB">
              <w:rPr>
                <w:b/>
                <w:sz w:val="24"/>
                <w:szCs w:val="24"/>
              </w:rPr>
              <w:t>начальных</w:t>
            </w:r>
            <w:r w:rsidRPr="00B137AB">
              <w:rPr>
                <w:b/>
                <w:spacing w:val="12"/>
                <w:sz w:val="24"/>
                <w:szCs w:val="24"/>
              </w:rPr>
              <w:t xml:space="preserve"> </w:t>
            </w:r>
            <w:r w:rsidRPr="00B137AB">
              <w:rPr>
                <w:b/>
                <w:sz w:val="24"/>
                <w:szCs w:val="24"/>
              </w:rPr>
              <w:t>классах.</w:t>
            </w:r>
            <w:r w:rsidRPr="00B137AB">
              <w:rPr>
                <w:spacing w:val="12"/>
                <w:sz w:val="24"/>
                <w:szCs w:val="24"/>
              </w:rPr>
              <w:t xml:space="preserve"> </w:t>
            </w:r>
            <w:r w:rsidRPr="00B137AB">
              <w:rPr>
                <w:sz w:val="24"/>
                <w:szCs w:val="24"/>
              </w:rPr>
              <w:t>Оценка</w:t>
            </w:r>
            <w:r w:rsidRPr="00B137AB">
              <w:rPr>
                <w:spacing w:val="11"/>
                <w:sz w:val="24"/>
                <w:szCs w:val="24"/>
              </w:rPr>
              <w:t xml:space="preserve"> </w:t>
            </w:r>
            <w:r w:rsidRPr="00B137AB">
              <w:rPr>
                <w:sz w:val="24"/>
                <w:szCs w:val="24"/>
              </w:rPr>
              <w:t>портфолио.</w:t>
            </w:r>
            <w:r w:rsidRPr="00B137AB">
              <w:rPr>
                <w:spacing w:val="12"/>
                <w:sz w:val="24"/>
                <w:szCs w:val="24"/>
              </w:rPr>
              <w:t xml:space="preserve"> </w:t>
            </w:r>
            <w:r w:rsidRPr="00B137AB">
              <w:rPr>
                <w:sz w:val="24"/>
                <w:szCs w:val="24"/>
              </w:rPr>
              <w:t>Методика</w:t>
            </w:r>
            <w:r w:rsidRPr="00B137AB">
              <w:rPr>
                <w:spacing w:val="10"/>
                <w:sz w:val="24"/>
                <w:szCs w:val="24"/>
              </w:rPr>
              <w:t xml:space="preserve"> </w:t>
            </w:r>
            <w:r w:rsidRPr="00B137AB">
              <w:rPr>
                <w:sz w:val="24"/>
                <w:szCs w:val="24"/>
              </w:rPr>
              <w:t>создания</w:t>
            </w:r>
            <w:r w:rsidRPr="00B137AB">
              <w:rPr>
                <w:spacing w:val="9"/>
                <w:sz w:val="24"/>
                <w:szCs w:val="24"/>
              </w:rPr>
              <w:t xml:space="preserve"> </w:t>
            </w:r>
            <w:r w:rsidRPr="00B137AB">
              <w:rPr>
                <w:sz w:val="24"/>
                <w:szCs w:val="24"/>
              </w:rPr>
              <w:t>портфолио</w:t>
            </w:r>
            <w:r w:rsidRPr="00B137AB">
              <w:rPr>
                <w:spacing w:val="-4"/>
                <w:sz w:val="24"/>
                <w:szCs w:val="24"/>
              </w:rPr>
              <w:t xml:space="preserve"> </w:t>
            </w:r>
            <w:r w:rsidRPr="00B137AB">
              <w:rPr>
                <w:sz w:val="24"/>
                <w:szCs w:val="24"/>
              </w:rPr>
              <w:t>обучающихся</w:t>
            </w:r>
            <w:r w:rsidRPr="00B137AB">
              <w:rPr>
                <w:spacing w:val="-4"/>
                <w:sz w:val="24"/>
                <w:szCs w:val="24"/>
              </w:rPr>
              <w:t xml:space="preserve"> </w:t>
            </w:r>
            <w:r w:rsidRPr="00B137AB">
              <w:rPr>
                <w:sz w:val="24"/>
                <w:szCs w:val="24"/>
              </w:rPr>
              <w:t>начальных</w:t>
            </w:r>
            <w:r w:rsidRPr="00B137AB">
              <w:rPr>
                <w:spacing w:val="-3"/>
                <w:sz w:val="24"/>
                <w:szCs w:val="24"/>
              </w:rPr>
              <w:t xml:space="preserve"> </w:t>
            </w:r>
            <w:r w:rsidRPr="00B137AB">
              <w:rPr>
                <w:sz w:val="24"/>
                <w:szCs w:val="24"/>
              </w:rPr>
              <w:t>классов.</w:t>
            </w:r>
          </w:p>
        </w:tc>
        <w:tc>
          <w:tcPr>
            <w:tcW w:w="1415" w:type="dxa"/>
            <w:gridSpan w:val="3"/>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11"/>
              <w:jc w:val="center"/>
              <w:rPr>
                <w:sz w:val="24"/>
                <w:szCs w:val="24"/>
              </w:rPr>
            </w:pPr>
          </w:p>
        </w:tc>
      </w:tr>
      <w:tr w:rsidR="003B784F" w:rsidRPr="00B137AB" w:rsidTr="00551058">
        <w:trPr>
          <w:gridAfter w:val="2"/>
          <w:wAfter w:w="2213" w:type="dxa"/>
          <w:trHeight w:val="31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line="275" w:lineRule="exact"/>
              <w:ind w:left="252"/>
              <w:rPr>
                <w:b/>
                <w:sz w:val="24"/>
                <w:szCs w:val="24"/>
                <w:lang w:val="en-US"/>
              </w:rPr>
            </w:pPr>
          </w:p>
        </w:tc>
        <w:tc>
          <w:tcPr>
            <w:tcW w:w="1705" w:type="dxa"/>
            <w:vMerge w:val="restart"/>
            <w:shd w:val="clear" w:color="auto" w:fill="auto"/>
          </w:tcPr>
          <w:p w:rsidR="003B784F" w:rsidRPr="00B137AB" w:rsidRDefault="003B784F" w:rsidP="00B137AB">
            <w:pPr>
              <w:pStyle w:val="TableParagraph"/>
              <w:spacing w:before="1"/>
              <w:ind w:left="164" w:right="153"/>
              <w:jc w:val="center"/>
              <w:rPr>
                <w:sz w:val="24"/>
                <w:szCs w:val="24"/>
              </w:rPr>
            </w:pPr>
            <w:r w:rsidRPr="00B137AB">
              <w:rPr>
                <w:sz w:val="24"/>
                <w:szCs w:val="24"/>
              </w:rPr>
              <w:t>2</w:t>
            </w:r>
          </w:p>
          <w:p w:rsidR="003B784F" w:rsidRPr="00B137AB" w:rsidRDefault="003B784F" w:rsidP="00B137AB">
            <w:pPr>
              <w:pStyle w:val="TableParagraph"/>
              <w:spacing w:before="1"/>
              <w:ind w:left="164" w:right="153"/>
              <w:jc w:val="center"/>
              <w:rPr>
                <w:sz w:val="24"/>
                <w:szCs w:val="24"/>
              </w:rPr>
            </w:pPr>
          </w:p>
          <w:p w:rsidR="003B784F" w:rsidRPr="00B137AB" w:rsidRDefault="003B784F" w:rsidP="00B137AB">
            <w:pPr>
              <w:pStyle w:val="TableParagraph"/>
              <w:spacing w:before="1"/>
              <w:ind w:left="164" w:right="153"/>
              <w:jc w:val="center"/>
              <w:rPr>
                <w:sz w:val="24"/>
                <w:szCs w:val="24"/>
              </w:rPr>
            </w:pPr>
          </w:p>
          <w:p w:rsidR="003B784F" w:rsidRPr="00B137AB" w:rsidRDefault="003B784F" w:rsidP="00B137AB">
            <w:pPr>
              <w:pStyle w:val="TableParagraph"/>
              <w:spacing w:before="1"/>
              <w:ind w:left="164" w:right="153"/>
              <w:jc w:val="center"/>
              <w:rPr>
                <w:sz w:val="24"/>
                <w:szCs w:val="24"/>
              </w:rPr>
            </w:pPr>
            <w:r w:rsidRPr="00B137AB">
              <w:rPr>
                <w:sz w:val="24"/>
                <w:szCs w:val="24"/>
              </w:rPr>
              <w:t>2</w:t>
            </w:r>
          </w:p>
          <w:p w:rsidR="003B784F" w:rsidRPr="00B137AB" w:rsidRDefault="003B784F" w:rsidP="00B137AB">
            <w:pPr>
              <w:pStyle w:val="TableParagraph"/>
              <w:spacing w:before="1"/>
              <w:ind w:left="164" w:right="153"/>
              <w:jc w:val="center"/>
              <w:rPr>
                <w:sz w:val="24"/>
                <w:szCs w:val="24"/>
              </w:rPr>
            </w:pPr>
          </w:p>
        </w:tc>
        <w:tc>
          <w:tcPr>
            <w:tcW w:w="39" w:type="dxa"/>
            <w:gridSpan w:val="2"/>
            <w:vMerge w:val="restart"/>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r w:rsidRPr="00B137AB">
              <w:rPr>
                <w:rFonts w:ascii="Times New Roman" w:eastAsia="Calibri" w:hAnsi="Times New Roman" w:cs="Times New Roman"/>
                <w:lang w:eastAsia="en-US"/>
              </w:rPr>
              <w:t>Поисковые</w:t>
            </w:r>
            <w:r w:rsidRPr="00B137AB">
              <w:rPr>
                <w:rFonts w:ascii="Times New Roman" w:eastAsia="Calibri" w:hAnsi="Times New Roman" w:cs="Times New Roman"/>
                <w:spacing w:val="23"/>
                <w:lang w:eastAsia="en-US"/>
              </w:rPr>
              <w:t xml:space="preserve"> </w:t>
            </w:r>
            <w:r w:rsidRPr="00B137AB">
              <w:rPr>
                <w:rFonts w:ascii="Times New Roman" w:eastAsia="Calibri" w:hAnsi="Times New Roman" w:cs="Times New Roman"/>
                <w:lang w:eastAsia="en-US"/>
              </w:rPr>
              <w:t>и</w:t>
            </w:r>
            <w:r w:rsidRPr="00B137AB">
              <w:rPr>
                <w:rFonts w:ascii="Times New Roman" w:eastAsia="Calibri" w:hAnsi="Times New Roman" w:cs="Times New Roman"/>
                <w:spacing w:val="26"/>
                <w:lang w:eastAsia="en-US"/>
              </w:rPr>
              <w:t xml:space="preserve"> </w:t>
            </w:r>
            <w:r w:rsidRPr="00B137AB">
              <w:rPr>
                <w:rFonts w:ascii="Times New Roman" w:eastAsia="Calibri" w:hAnsi="Times New Roman" w:cs="Times New Roman"/>
                <w:lang w:eastAsia="en-US"/>
              </w:rPr>
              <w:t>исследовательские</w:t>
            </w:r>
            <w:r w:rsidRPr="00B137AB">
              <w:rPr>
                <w:rFonts w:ascii="Times New Roman" w:eastAsia="Calibri" w:hAnsi="Times New Roman" w:cs="Times New Roman"/>
                <w:spacing w:val="24"/>
                <w:lang w:eastAsia="en-US"/>
              </w:rPr>
              <w:t xml:space="preserve"> </w:t>
            </w:r>
            <w:r w:rsidRPr="00B137AB">
              <w:rPr>
                <w:rFonts w:ascii="Times New Roman" w:eastAsia="Calibri" w:hAnsi="Times New Roman" w:cs="Times New Roman"/>
                <w:lang w:eastAsia="en-US"/>
              </w:rPr>
              <w:t>технологии.</w:t>
            </w:r>
            <w:r w:rsidRPr="00B137AB">
              <w:rPr>
                <w:rFonts w:ascii="Times New Roman" w:eastAsia="Calibri" w:hAnsi="Times New Roman" w:cs="Times New Roman"/>
                <w:spacing w:val="23"/>
                <w:lang w:eastAsia="en-US"/>
              </w:rPr>
              <w:t xml:space="preserve"> </w:t>
            </w:r>
            <w:r w:rsidRPr="00B137AB">
              <w:rPr>
                <w:rFonts w:ascii="Times New Roman" w:eastAsia="Calibri" w:hAnsi="Times New Roman" w:cs="Times New Roman"/>
                <w:lang w:eastAsia="en-US"/>
              </w:rPr>
              <w:t>Проектная деятельность школьников.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7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Дифференцированный зачет</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31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line="275" w:lineRule="exact"/>
              <w:ind w:left="252" w:hanging="189"/>
              <w:jc w:val="center"/>
              <w:rPr>
                <w:sz w:val="24"/>
                <w:szCs w:val="24"/>
                <w:lang w:val="en-US"/>
              </w:rPr>
            </w:pPr>
          </w:p>
        </w:tc>
        <w:tc>
          <w:tcPr>
            <w:tcW w:w="1705" w:type="dxa"/>
            <w:vMerge w:val="restart"/>
            <w:shd w:val="clear" w:color="auto" w:fill="auto"/>
          </w:tcPr>
          <w:p w:rsidR="003B784F" w:rsidRPr="00B137AB" w:rsidRDefault="003B784F" w:rsidP="00B137AB">
            <w:pPr>
              <w:pStyle w:val="TableParagraph"/>
              <w:spacing w:line="276" w:lineRule="auto"/>
              <w:ind w:left="165" w:right="153"/>
              <w:jc w:val="center"/>
              <w:rPr>
                <w:b/>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31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1" w:lineRule="exact"/>
              <w:ind w:left="108"/>
              <w:rPr>
                <w:sz w:val="24"/>
                <w:szCs w:val="24"/>
              </w:rPr>
            </w:pPr>
            <w:r w:rsidRPr="00B137AB">
              <w:rPr>
                <w:sz w:val="24"/>
                <w:szCs w:val="24"/>
              </w:rPr>
              <w:t>Составление</w:t>
            </w:r>
            <w:r w:rsidRPr="00B137AB">
              <w:rPr>
                <w:spacing w:val="-4"/>
                <w:sz w:val="24"/>
                <w:szCs w:val="24"/>
              </w:rPr>
              <w:t xml:space="preserve"> </w:t>
            </w:r>
            <w:r w:rsidRPr="00B137AB">
              <w:rPr>
                <w:sz w:val="24"/>
                <w:szCs w:val="24"/>
              </w:rPr>
              <w:t>кластера</w:t>
            </w:r>
            <w:r w:rsidRPr="00B137AB">
              <w:rPr>
                <w:spacing w:val="-5"/>
                <w:sz w:val="24"/>
                <w:szCs w:val="24"/>
              </w:rPr>
              <w:t xml:space="preserve"> </w:t>
            </w:r>
            <w:r w:rsidRPr="00B137AB">
              <w:rPr>
                <w:sz w:val="24"/>
                <w:szCs w:val="24"/>
              </w:rPr>
              <w:t>по</w:t>
            </w:r>
            <w:r w:rsidRPr="00B137AB">
              <w:rPr>
                <w:spacing w:val="-4"/>
                <w:sz w:val="24"/>
                <w:szCs w:val="24"/>
              </w:rPr>
              <w:t xml:space="preserve"> </w:t>
            </w:r>
            <w:r w:rsidRPr="00B137AB">
              <w:rPr>
                <w:sz w:val="24"/>
                <w:szCs w:val="24"/>
              </w:rPr>
              <w:t>теме</w:t>
            </w:r>
            <w:r w:rsidRPr="00B137AB">
              <w:rPr>
                <w:spacing w:val="-1"/>
                <w:sz w:val="24"/>
                <w:szCs w:val="24"/>
              </w:rPr>
              <w:t xml:space="preserve"> </w:t>
            </w:r>
            <w:r w:rsidRPr="00B137AB">
              <w:rPr>
                <w:sz w:val="24"/>
                <w:szCs w:val="24"/>
              </w:rPr>
              <w:t>«Образовательные</w:t>
            </w:r>
            <w:r w:rsidRPr="00B137AB">
              <w:rPr>
                <w:spacing w:val="-5"/>
                <w:sz w:val="24"/>
                <w:szCs w:val="24"/>
              </w:rPr>
              <w:t xml:space="preserve"> </w:t>
            </w:r>
            <w:r w:rsidRPr="00B137AB">
              <w:rPr>
                <w:sz w:val="24"/>
                <w:szCs w:val="24"/>
              </w:rPr>
              <w:t>технологии».</w:t>
            </w:r>
          </w:p>
        </w:tc>
        <w:tc>
          <w:tcPr>
            <w:tcW w:w="1415" w:type="dxa"/>
            <w:gridSpan w:val="3"/>
            <w:vMerge/>
            <w:shd w:val="clear" w:color="auto" w:fill="auto"/>
          </w:tcPr>
          <w:p w:rsidR="003B784F" w:rsidRPr="00B137AB" w:rsidRDefault="003B784F" w:rsidP="00B137AB">
            <w:pPr>
              <w:pStyle w:val="TableParagraph"/>
              <w:spacing w:line="275" w:lineRule="exact"/>
              <w:ind w:left="252"/>
              <w:rPr>
                <w:b/>
                <w:sz w:val="24"/>
                <w:szCs w:val="24"/>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3"/>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15"/>
                <w:sz w:val="24"/>
                <w:szCs w:val="24"/>
              </w:rPr>
              <w:t xml:space="preserve"> </w:t>
            </w:r>
            <w:r w:rsidRPr="00B137AB">
              <w:rPr>
                <w:sz w:val="24"/>
                <w:szCs w:val="24"/>
              </w:rPr>
              <w:t>денотатного</w:t>
            </w:r>
            <w:r w:rsidRPr="00B137AB">
              <w:rPr>
                <w:spacing w:val="15"/>
                <w:sz w:val="24"/>
                <w:szCs w:val="24"/>
              </w:rPr>
              <w:t xml:space="preserve"> </w:t>
            </w:r>
            <w:r w:rsidRPr="00B137AB">
              <w:rPr>
                <w:sz w:val="24"/>
                <w:szCs w:val="24"/>
              </w:rPr>
              <w:t>графа</w:t>
            </w:r>
            <w:r w:rsidRPr="00B137AB">
              <w:rPr>
                <w:spacing w:val="18"/>
                <w:sz w:val="24"/>
                <w:szCs w:val="24"/>
              </w:rPr>
              <w:t xml:space="preserve"> </w:t>
            </w:r>
            <w:r w:rsidRPr="00B137AB">
              <w:rPr>
                <w:sz w:val="24"/>
                <w:szCs w:val="24"/>
              </w:rPr>
              <w:t>по</w:t>
            </w:r>
            <w:r w:rsidRPr="00B137AB">
              <w:rPr>
                <w:spacing w:val="15"/>
                <w:sz w:val="24"/>
                <w:szCs w:val="24"/>
              </w:rPr>
              <w:t xml:space="preserve"> </w:t>
            </w:r>
            <w:r w:rsidRPr="00B137AB">
              <w:rPr>
                <w:sz w:val="24"/>
                <w:szCs w:val="24"/>
              </w:rPr>
              <w:t>теме</w:t>
            </w:r>
            <w:r w:rsidRPr="00B137AB">
              <w:rPr>
                <w:spacing w:val="22"/>
                <w:sz w:val="24"/>
                <w:szCs w:val="24"/>
              </w:rPr>
              <w:t xml:space="preserve"> </w:t>
            </w:r>
            <w:r w:rsidRPr="00B137AB">
              <w:rPr>
                <w:sz w:val="24"/>
                <w:szCs w:val="24"/>
              </w:rPr>
              <w:t>«Технология</w:t>
            </w:r>
            <w:r w:rsidRPr="00B137AB">
              <w:rPr>
                <w:spacing w:val="16"/>
                <w:sz w:val="24"/>
                <w:szCs w:val="24"/>
              </w:rPr>
              <w:t xml:space="preserve"> </w:t>
            </w:r>
            <w:r w:rsidRPr="00B137AB">
              <w:rPr>
                <w:sz w:val="24"/>
                <w:szCs w:val="24"/>
              </w:rPr>
              <w:t>обучения</w:t>
            </w:r>
            <w:r w:rsidRPr="00B137AB">
              <w:rPr>
                <w:spacing w:val="15"/>
                <w:sz w:val="24"/>
                <w:szCs w:val="24"/>
              </w:rPr>
              <w:t xml:space="preserve"> </w:t>
            </w:r>
            <w:r w:rsidRPr="00B137AB">
              <w:rPr>
                <w:sz w:val="24"/>
                <w:szCs w:val="24"/>
              </w:rPr>
              <w:t>в</w:t>
            </w:r>
          </w:p>
          <w:p w:rsidR="003B784F" w:rsidRPr="00B137AB" w:rsidRDefault="003B784F" w:rsidP="00B137AB">
            <w:pPr>
              <w:pStyle w:val="TableParagraph"/>
              <w:spacing w:before="41"/>
              <w:ind w:left="108"/>
              <w:rPr>
                <w:sz w:val="24"/>
                <w:szCs w:val="24"/>
                <w:lang w:val="en-US"/>
              </w:rPr>
            </w:pPr>
            <w:r w:rsidRPr="00B137AB">
              <w:rPr>
                <w:sz w:val="24"/>
                <w:szCs w:val="24"/>
                <w:lang w:val="en-US"/>
              </w:rPr>
              <w:t>сотрудничестве»</w:t>
            </w:r>
          </w:p>
        </w:tc>
        <w:tc>
          <w:tcPr>
            <w:tcW w:w="1415" w:type="dxa"/>
            <w:gridSpan w:val="3"/>
            <w:vMerge/>
            <w:tcBorders>
              <w:bottom w:val="single" w:sz="4" w:space="0" w:color="auto"/>
            </w:tcBorders>
            <w:shd w:val="clear" w:color="auto" w:fill="auto"/>
          </w:tcPr>
          <w:p w:rsidR="003B784F" w:rsidRPr="00B137AB" w:rsidRDefault="003B784F" w:rsidP="00B137AB">
            <w:pPr>
              <w:pStyle w:val="TableParagraph"/>
              <w:spacing w:line="275" w:lineRule="exact"/>
              <w:ind w:left="252"/>
              <w:rPr>
                <w:b/>
                <w:sz w:val="24"/>
                <w:szCs w:val="24"/>
                <w:lang w:val="en-US"/>
              </w:rPr>
            </w:pPr>
          </w:p>
        </w:tc>
        <w:tc>
          <w:tcPr>
            <w:tcW w:w="1705" w:type="dxa"/>
            <w:vMerge/>
            <w:tcBorders>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tcBorders>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126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6" w:lineRule="auto"/>
              <w:ind w:left="108" w:right="89"/>
              <w:jc w:val="both"/>
              <w:rPr>
                <w:sz w:val="24"/>
                <w:szCs w:val="24"/>
              </w:rPr>
            </w:pPr>
            <w:r w:rsidRPr="00B137AB">
              <w:rPr>
                <w:sz w:val="24"/>
                <w:szCs w:val="24"/>
              </w:rPr>
              <w:t>Написание сочинения-рассуждения на тему «Соотношение индивидуальной образовательной программы, индивидуального образовательного</w:t>
            </w:r>
            <w:r w:rsidRPr="00B137AB">
              <w:rPr>
                <w:spacing w:val="21"/>
                <w:sz w:val="24"/>
                <w:szCs w:val="24"/>
              </w:rPr>
              <w:t xml:space="preserve"> </w:t>
            </w:r>
            <w:r w:rsidRPr="00B137AB">
              <w:rPr>
                <w:sz w:val="24"/>
                <w:szCs w:val="24"/>
              </w:rPr>
              <w:t>маршрута,</w:t>
            </w:r>
            <w:r w:rsidRPr="00B137AB">
              <w:rPr>
                <w:spacing w:val="22"/>
                <w:sz w:val="24"/>
                <w:szCs w:val="24"/>
              </w:rPr>
              <w:t xml:space="preserve"> </w:t>
            </w:r>
            <w:r w:rsidRPr="00B137AB">
              <w:rPr>
                <w:sz w:val="24"/>
                <w:szCs w:val="24"/>
              </w:rPr>
              <w:t>индивидуальной</w:t>
            </w:r>
            <w:r w:rsidRPr="00B137AB">
              <w:rPr>
                <w:spacing w:val="23"/>
                <w:sz w:val="24"/>
                <w:szCs w:val="24"/>
              </w:rPr>
              <w:t xml:space="preserve"> </w:t>
            </w:r>
            <w:r w:rsidRPr="00B137AB">
              <w:rPr>
                <w:sz w:val="24"/>
                <w:szCs w:val="24"/>
              </w:rPr>
              <w:t>образовательной</w:t>
            </w:r>
            <w:r w:rsidRPr="00B137AB">
              <w:rPr>
                <w:spacing w:val="20"/>
                <w:sz w:val="24"/>
                <w:szCs w:val="24"/>
              </w:rPr>
              <w:t xml:space="preserve"> </w:t>
            </w:r>
            <w:r w:rsidRPr="00B137AB">
              <w:rPr>
                <w:sz w:val="24"/>
                <w:szCs w:val="24"/>
              </w:rPr>
              <w:t>траектории».</w:t>
            </w:r>
          </w:p>
        </w:tc>
        <w:tc>
          <w:tcPr>
            <w:tcW w:w="1415" w:type="dxa"/>
            <w:gridSpan w:val="3"/>
            <w:tcBorders>
              <w:top w:val="single" w:sz="4" w:space="0" w:color="auto"/>
              <w:bottom w:val="single" w:sz="4" w:space="0" w:color="auto"/>
            </w:tcBorders>
            <w:shd w:val="clear" w:color="auto" w:fill="auto"/>
          </w:tcPr>
          <w:p w:rsidR="003B784F" w:rsidRPr="00B137AB" w:rsidRDefault="003B784F" w:rsidP="00B137AB">
            <w:pPr>
              <w:pStyle w:val="TableParagraph"/>
              <w:spacing w:line="275" w:lineRule="exact"/>
              <w:ind w:left="252"/>
              <w:rPr>
                <w:b/>
                <w:sz w:val="24"/>
                <w:szCs w:val="24"/>
              </w:rPr>
            </w:pPr>
          </w:p>
        </w:tc>
        <w:tc>
          <w:tcPr>
            <w:tcW w:w="1705" w:type="dxa"/>
            <w:tcBorders>
              <w:top w:val="single" w:sz="4" w:space="0" w:color="auto"/>
              <w:bottom w:val="single" w:sz="4" w:space="0" w:color="auto"/>
            </w:tcBorders>
            <w:shd w:val="clear" w:color="auto" w:fill="auto"/>
          </w:tcPr>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3B784F" w:rsidRDefault="003B784F" w:rsidP="008C5A08">
            <w:pPr>
              <w:pStyle w:val="TableParagraph"/>
              <w:spacing w:line="275" w:lineRule="exact"/>
              <w:ind w:left="11"/>
              <w:jc w:val="center"/>
              <w:rPr>
                <w:sz w:val="24"/>
                <w:szCs w:val="24"/>
              </w:rPr>
            </w:pPr>
          </w:p>
          <w:p w:rsidR="003B784F" w:rsidRPr="00B137AB" w:rsidRDefault="003B784F" w:rsidP="00B137AB">
            <w:pPr>
              <w:pStyle w:val="TableParagraph"/>
              <w:spacing w:line="275" w:lineRule="exact"/>
              <w:ind w:left="11"/>
              <w:jc w:val="center"/>
              <w:rPr>
                <w:rFonts w:eastAsia="Calibri"/>
              </w:rPr>
            </w:pPr>
          </w:p>
        </w:tc>
        <w:tc>
          <w:tcPr>
            <w:tcW w:w="39" w:type="dxa"/>
            <w:gridSpan w:val="2"/>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3" w:lineRule="exact"/>
              <w:ind w:left="108"/>
              <w:rPr>
                <w:sz w:val="24"/>
                <w:szCs w:val="24"/>
              </w:rPr>
            </w:pPr>
            <w:r w:rsidRPr="00B137AB">
              <w:rPr>
                <w:sz w:val="24"/>
                <w:szCs w:val="24"/>
              </w:rPr>
              <w:t>Заполнение</w:t>
            </w:r>
            <w:r w:rsidRPr="00B137AB">
              <w:rPr>
                <w:spacing w:val="3"/>
                <w:sz w:val="24"/>
                <w:szCs w:val="24"/>
              </w:rPr>
              <w:t xml:space="preserve"> </w:t>
            </w:r>
            <w:r w:rsidRPr="00B137AB">
              <w:rPr>
                <w:sz w:val="24"/>
                <w:szCs w:val="24"/>
              </w:rPr>
              <w:t>таблицы</w:t>
            </w:r>
            <w:r w:rsidRPr="00B137AB">
              <w:rPr>
                <w:spacing w:val="63"/>
                <w:sz w:val="24"/>
                <w:szCs w:val="24"/>
              </w:rPr>
              <w:t xml:space="preserve"> </w:t>
            </w:r>
            <w:r w:rsidRPr="00B137AB">
              <w:rPr>
                <w:sz w:val="24"/>
                <w:szCs w:val="24"/>
              </w:rPr>
              <w:t>«Плюсы</w:t>
            </w:r>
            <w:r w:rsidRPr="00B137AB">
              <w:rPr>
                <w:spacing w:val="60"/>
                <w:sz w:val="24"/>
                <w:szCs w:val="24"/>
              </w:rPr>
              <w:t xml:space="preserve"> </w:t>
            </w:r>
            <w:r w:rsidRPr="00B137AB">
              <w:rPr>
                <w:sz w:val="24"/>
                <w:szCs w:val="24"/>
              </w:rPr>
              <w:t>и</w:t>
            </w:r>
            <w:r w:rsidRPr="00B137AB">
              <w:rPr>
                <w:spacing w:val="62"/>
                <w:sz w:val="24"/>
                <w:szCs w:val="24"/>
              </w:rPr>
              <w:t xml:space="preserve"> </w:t>
            </w:r>
            <w:r w:rsidRPr="00B137AB">
              <w:rPr>
                <w:sz w:val="24"/>
                <w:szCs w:val="24"/>
              </w:rPr>
              <w:t>минусы</w:t>
            </w:r>
            <w:r w:rsidRPr="00B137AB">
              <w:rPr>
                <w:spacing w:val="61"/>
                <w:sz w:val="24"/>
                <w:szCs w:val="24"/>
              </w:rPr>
              <w:t xml:space="preserve"> </w:t>
            </w:r>
            <w:r w:rsidRPr="00B137AB">
              <w:rPr>
                <w:sz w:val="24"/>
                <w:szCs w:val="24"/>
              </w:rPr>
              <w:t>дифференцированного</w:t>
            </w:r>
          </w:p>
          <w:p w:rsidR="003B784F" w:rsidRPr="00B137AB" w:rsidRDefault="003B784F" w:rsidP="00B137AB">
            <w:pPr>
              <w:pStyle w:val="TableParagraph"/>
              <w:spacing w:before="41"/>
              <w:ind w:left="108"/>
              <w:rPr>
                <w:sz w:val="24"/>
                <w:szCs w:val="24"/>
                <w:lang w:val="en-US"/>
              </w:rPr>
            </w:pPr>
            <w:r w:rsidRPr="00B137AB">
              <w:rPr>
                <w:sz w:val="24"/>
                <w:szCs w:val="24"/>
                <w:lang w:val="en-US"/>
              </w:rPr>
              <w:t>обучения</w:t>
            </w:r>
            <w:r w:rsidRPr="00B137AB">
              <w:rPr>
                <w:spacing w:val="-6"/>
                <w:sz w:val="24"/>
                <w:szCs w:val="24"/>
                <w:lang w:val="en-US"/>
              </w:rPr>
              <w:t xml:space="preserve"> </w:t>
            </w:r>
            <w:r w:rsidRPr="00B137AB">
              <w:rPr>
                <w:sz w:val="24"/>
                <w:szCs w:val="24"/>
                <w:lang w:val="en-US"/>
              </w:rPr>
              <w:t>младших</w:t>
            </w:r>
            <w:r w:rsidRPr="00B137AB">
              <w:rPr>
                <w:spacing w:val="-4"/>
                <w:sz w:val="24"/>
                <w:szCs w:val="24"/>
                <w:lang w:val="en-US"/>
              </w:rPr>
              <w:t xml:space="preserve"> </w:t>
            </w:r>
            <w:r w:rsidRPr="00B137AB">
              <w:rPr>
                <w:sz w:val="24"/>
                <w:szCs w:val="24"/>
                <w:lang w:val="en-US"/>
              </w:rPr>
              <w:t>школьников».</w:t>
            </w:r>
          </w:p>
        </w:tc>
        <w:tc>
          <w:tcPr>
            <w:tcW w:w="1415" w:type="dxa"/>
            <w:gridSpan w:val="3"/>
            <w:vMerge w:val="restart"/>
            <w:tcBorders>
              <w:top w:val="single" w:sz="4" w:space="0" w:color="auto"/>
            </w:tcBorders>
            <w:shd w:val="clear" w:color="auto" w:fill="auto"/>
          </w:tcPr>
          <w:p w:rsidR="003B784F" w:rsidRPr="00B137AB" w:rsidRDefault="003B784F" w:rsidP="00B137AB">
            <w:pPr>
              <w:pStyle w:val="TableParagraph"/>
              <w:spacing w:line="275" w:lineRule="exact"/>
              <w:ind w:left="252"/>
              <w:rPr>
                <w:b/>
                <w:sz w:val="24"/>
                <w:szCs w:val="24"/>
                <w:lang w:val="en-US"/>
              </w:rPr>
            </w:pPr>
          </w:p>
        </w:tc>
        <w:tc>
          <w:tcPr>
            <w:tcW w:w="1705" w:type="dxa"/>
            <w:vMerge w:val="restart"/>
            <w:tcBorders>
              <w:top w:val="single" w:sz="4" w:space="0" w:color="auto"/>
            </w:tcBorders>
            <w:shd w:val="clear" w:color="auto" w:fill="auto"/>
          </w:tcPr>
          <w:p w:rsidR="003B784F" w:rsidRPr="00B137AB" w:rsidRDefault="003B784F" w:rsidP="00B137AB">
            <w:pPr>
              <w:pStyle w:val="TableParagraph"/>
              <w:spacing w:line="275" w:lineRule="exact"/>
              <w:ind w:left="11"/>
              <w:jc w:val="center"/>
              <w:rPr>
                <w:rFonts w:eastAsia="Calibri"/>
                <w:lang w:val="en-US"/>
              </w:rPr>
            </w:pPr>
          </w:p>
        </w:tc>
        <w:tc>
          <w:tcPr>
            <w:tcW w:w="39" w:type="dxa"/>
            <w:gridSpan w:val="2"/>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85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Определение</w:t>
            </w:r>
            <w:r w:rsidRPr="00B137AB">
              <w:rPr>
                <w:spacing w:val="6"/>
                <w:sz w:val="24"/>
                <w:szCs w:val="24"/>
              </w:rPr>
              <w:t xml:space="preserve"> </w:t>
            </w:r>
            <w:r w:rsidRPr="00B137AB">
              <w:rPr>
                <w:sz w:val="24"/>
                <w:szCs w:val="24"/>
              </w:rPr>
              <w:t>рубрик</w:t>
            </w:r>
            <w:r w:rsidRPr="00B137AB">
              <w:rPr>
                <w:spacing w:val="8"/>
                <w:sz w:val="24"/>
                <w:szCs w:val="24"/>
              </w:rPr>
              <w:t xml:space="preserve"> </w:t>
            </w:r>
            <w:r w:rsidRPr="00B137AB">
              <w:rPr>
                <w:sz w:val="24"/>
                <w:szCs w:val="24"/>
              </w:rPr>
              <w:t>(разделов)</w:t>
            </w:r>
            <w:r w:rsidRPr="00B137AB">
              <w:rPr>
                <w:spacing w:val="7"/>
                <w:sz w:val="24"/>
                <w:szCs w:val="24"/>
              </w:rPr>
              <w:t xml:space="preserve"> </w:t>
            </w:r>
            <w:r w:rsidRPr="00B137AB">
              <w:rPr>
                <w:sz w:val="24"/>
                <w:szCs w:val="24"/>
              </w:rPr>
              <w:t>портфолио</w:t>
            </w:r>
            <w:r w:rsidRPr="00B137AB">
              <w:rPr>
                <w:spacing w:val="7"/>
                <w:sz w:val="24"/>
                <w:szCs w:val="24"/>
              </w:rPr>
              <w:t xml:space="preserve"> </w:t>
            </w:r>
            <w:r w:rsidRPr="00B137AB">
              <w:rPr>
                <w:sz w:val="24"/>
                <w:szCs w:val="24"/>
              </w:rPr>
              <w:t>для</w:t>
            </w:r>
            <w:r w:rsidRPr="00B137AB">
              <w:rPr>
                <w:spacing w:val="18"/>
                <w:sz w:val="24"/>
                <w:szCs w:val="24"/>
              </w:rPr>
              <w:t xml:space="preserve"> </w:t>
            </w:r>
            <w:r w:rsidRPr="00B137AB">
              <w:rPr>
                <w:sz w:val="24"/>
                <w:szCs w:val="24"/>
              </w:rPr>
              <w:t>учеников</w:t>
            </w:r>
            <w:r w:rsidRPr="00B137AB">
              <w:rPr>
                <w:spacing w:val="7"/>
                <w:sz w:val="24"/>
                <w:szCs w:val="24"/>
              </w:rPr>
              <w:t xml:space="preserve"> </w:t>
            </w:r>
            <w:r w:rsidRPr="00B137AB">
              <w:rPr>
                <w:sz w:val="24"/>
                <w:szCs w:val="24"/>
              </w:rPr>
              <w:t>начальной школы.</w:t>
            </w:r>
          </w:p>
        </w:tc>
        <w:tc>
          <w:tcPr>
            <w:tcW w:w="1415" w:type="dxa"/>
            <w:gridSpan w:val="3"/>
            <w:vMerge/>
            <w:shd w:val="clear" w:color="auto" w:fill="auto"/>
          </w:tcPr>
          <w:p w:rsidR="003B784F" w:rsidRPr="00B137AB" w:rsidRDefault="003B784F" w:rsidP="00B137AB">
            <w:pPr>
              <w:pStyle w:val="TableParagraph"/>
              <w:spacing w:line="275" w:lineRule="exact"/>
              <w:ind w:left="252"/>
              <w:rPr>
                <w:b/>
                <w:sz w:val="24"/>
                <w:szCs w:val="24"/>
              </w:rPr>
            </w:pPr>
          </w:p>
        </w:tc>
        <w:tc>
          <w:tcPr>
            <w:tcW w:w="1705"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1151"/>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6.</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Разработка</w:t>
            </w:r>
            <w:r>
              <w:rPr>
                <w:spacing w:val="31"/>
                <w:sz w:val="24"/>
                <w:szCs w:val="24"/>
              </w:rPr>
              <w:t xml:space="preserve"> фра</w:t>
            </w:r>
            <w:r w:rsidRPr="00B137AB">
              <w:rPr>
                <w:spacing w:val="31"/>
                <w:sz w:val="24"/>
                <w:szCs w:val="24"/>
              </w:rPr>
              <w:t xml:space="preserve">гмента </w:t>
            </w:r>
            <w:r w:rsidRPr="00B137AB">
              <w:rPr>
                <w:sz w:val="24"/>
                <w:szCs w:val="24"/>
              </w:rPr>
              <w:t>плана</w:t>
            </w:r>
            <w:r w:rsidRPr="00B137AB">
              <w:rPr>
                <w:spacing w:val="17"/>
                <w:sz w:val="24"/>
                <w:szCs w:val="24"/>
              </w:rPr>
              <w:t xml:space="preserve"> </w:t>
            </w:r>
            <w:r w:rsidRPr="00B137AB">
              <w:rPr>
                <w:sz w:val="24"/>
                <w:szCs w:val="24"/>
              </w:rPr>
              <w:t>урока,</w:t>
            </w:r>
            <w:r w:rsidRPr="00B137AB">
              <w:rPr>
                <w:spacing w:val="15"/>
                <w:sz w:val="24"/>
                <w:szCs w:val="24"/>
              </w:rPr>
              <w:t xml:space="preserve"> </w:t>
            </w:r>
            <w:r w:rsidRPr="00B137AB">
              <w:rPr>
                <w:sz w:val="24"/>
                <w:szCs w:val="24"/>
              </w:rPr>
              <w:t>используя</w:t>
            </w:r>
            <w:r w:rsidRPr="00B137AB">
              <w:rPr>
                <w:spacing w:val="15"/>
                <w:sz w:val="24"/>
                <w:szCs w:val="24"/>
              </w:rPr>
              <w:t xml:space="preserve"> </w:t>
            </w:r>
            <w:r w:rsidRPr="00B137AB">
              <w:rPr>
                <w:sz w:val="24"/>
                <w:szCs w:val="24"/>
              </w:rPr>
              <w:t>один</w:t>
            </w:r>
            <w:r w:rsidRPr="00B137AB">
              <w:rPr>
                <w:spacing w:val="16"/>
                <w:sz w:val="24"/>
                <w:szCs w:val="24"/>
              </w:rPr>
              <w:t xml:space="preserve"> </w:t>
            </w:r>
            <w:r w:rsidRPr="00B137AB">
              <w:rPr>
                <w:sz w:val="24"/>
                <w:szCs w:val="24"/>
              </w:rPr>
              <w:t>из</w:t>
            </w:r>
            <w:r w:rsidRPr="00B137AB">
              <w:rPr>
                <w:spacing w:val="16"/>
                <w:sz w:val="24"/>
                <w:szCs w:val="24"/>
              </w:rPr>
              <w:t xml:space="preserve"> </w:t>
            </w:r>
            <w:r w:rsidRPr="00B137AB">
              <w:rPr>
                <w:sz w:val="24"/>
                <w:szCs w:val="24"/>
              </w:rPr>
              <w:t>алгоритмов</w:t>
            </w:r>
            <w:r w:rsidRPr="00B137AB">
              <w:rPr>
                <w:spacing w:val="15"/>
                <w:sz w:val="24"/>
                <w:szCs w:val="24"/>
              </w:rPr>
              <w:t xml:space="preserve"> </w:t>
            </w:r>
            <w:r w:rsidRPr="00B137AB">
              <w:rPr>
                <w:sz w:val="24"/>
                <w:szCs w:val="24"/>
              </w:rPr>
              <w:t>исследовательского</w:t>
            </w:r>
            <w:r w:rsidRPr="00B137AB">
              <w:rPr>
                <w:spacing w:val="-4"/>
                <w:sz w:val="24"/>
                <w:szCs w:val="24"/>
              </w:rPr>
              <w:t xml:space="preserve"> </w:t>
            </w:r>
            <w:r w:rsidRPr="00B137AB">
              <w:rPr>
                <w:sz w:val="24"/>
                <w:szCs w:val="24"/>
              </w:rPr>
              <w:t>обучения.</w:t>
            </w:r>
          </w:p>
          <w:p w:rsidR="003B784F" w:rsidRPr="00B137AB" w:rsidRDefault="003B784F" w:rsidP="00B137AB">
            <w:pPr>
              <w:pStyle w:val="TableParagraph"/>
              <w:spacing w:line="270" w:lineRule="exact"/>
              <w:ind w:left="108"/>
              <w:rPr>
                <w:sz w:val="24"/>
                <w:szCs w:val="24"/>
              </w:rPr>
            </w:pPr>
          </w:p>
          <w:p w:rsidR="003B784F" w:rsidRPr="00B137AB" w:rsidRDefault="003B784F" w:rsidP="00B137AB">
            <w:pPr>
              <w:pStyle w:val="TableParagraph"/>
              <w:spacing w:line="270" w:lineRule="exact"/>
              <w:ind w:left="108"/>
              <w:rPr>
                <w:b/>
                <w:sz w:val="24"/>
                <w:szCs w:val="24"/>
              </w:rPr>
            </w:pPr>
            <w:r w:rsidRPr="00B137AB">
              <w:rPr>
                <w:b/>
                <w:sz w:val="24"/>
                <w:szCs w:val="24"/>
              </w:rPr>
              <w:t xml:space="preserve">ИТОГО ЗА </w:t>
            </w:r>
            <w:r w:rsidRPr="00B137AB">
              <w:rPr>
                <w:b/>
                <w:sz w:val="24"/>
                <w:szCs w:val="24"/>
                <w:lang w:val="en-US"/>
              </w:rPr>
              <w:t>II</w:t>
            </w:r>
            <w:r>
              <w:rPr>
                <w:b/>
                <w:sz w:val="24"/>
                <w:szCs w:val="24"/>
              </w:rPr>
              <w:t>1</w:t>
            </w:r>
            <w:r w:rsidRPr="00B137AB">
              <w:rPr>
                <w:b/>
                <w:sz w:val="24"/>
                <w:szCs w:val="24"/>
              </w:rPr>
              <w:t xml:space="preserve"> СЕМЕСТР </w:t>
            </w:r>
          </w:p>
        </w:tc>
        <w:tc>
          <w:tcPr>
            <w:tcW w:w="1415" w:type="dxa"/>
            <w:gridSpan w:val="3"/>
            <w:shd w:val="clear" w:color="auto" w:fill="auto"/>
          </w:tcPr>
          <w:p w:rsidR="003B784F" w:rsidRPr="00B137AB" w:rsidRDefault="003B784F" w:rsidP="00B137AB">
            <w:pPr>
              <w:pStyle w:val="TableParagraph"/>
              <w:ind w:left="0"/>
              <w:rPr>
                <w:b/>
                <w:sz w:val="24"/>
                <w:szCs w:val="24"/>
              </w:rPr>
            </w:pPr>
          </w:p>
          <w:p w:rsidR="003B784F" w:rsidRPr="00B137AB" w:rsidRDefault="003B784F" w:rsidP="00B137AB">
            <w:pPr>
              <w:pStyle w:val="TableParagraph"/>
              <w:ind w:left="0"/>
              <w:rPr>
                <w:b/>
                <w:sz w:val="24"/>
                <w:szCs w:val="24"/>
              </w:rPr>
            </w:pPr>
          </w:p>
          <w:p w:rsidR="003B784F" w:rsidRPr="00B137AB" w:rsidRDefault="003B784F" w:rsidP="00B137AB">
            <w:pPr>
              <w:pStyle w:val="TableParagraph"/>
              <w:ind w:left="0"/>
              <w:jc w:val="center"/>
              <w:rPr>
                <w:b/>
                <w:sz w:val="24"/>
                <w:szCs w:val="24"/>
              </w:rPr>
            </w:pPr>
            <w:r>
              <w:rPr>
                <w:b/>
                <w:sz w:val="24"/>
                <w:szCs w:val="24"/>
              </w:rPr>
              <w:t>13</w:t>
            </w:r>
          </w:p>
        </w:tc>
        <w:tc>
          <w:tcPr>
            <w:tcW w:w="1705" w:type="dxa"/>
            <w:shd w:val="clear" w:color="auto" w:fill="auto"/>
          </w:tcPr>
          <w:p w:rsidR="003B784F" w:rsidRPr="00B137AB" w:rsidRDefault="003B784F" w:rsidP="00B137AB">
            <w:pPr>
              <w:autoSpaceDE w:val="0"/>
              <w:autoSpaceDN w:val="0"/>
              <w:rPr>
                <w:rFonts w:ascii="Times New Roman" w:eastAsia="Calibri" w:hAnsi="Times New Roman" w:cs="Times New Roman"/>
                <w:b/>
                <w:lang w:eastAsia="en-US"/>
              </w:rPr>
            </w:pPr>
          </w:p>
          <w:p w:rsidR="003B784F" w:rsidRPr="00B137AB" w:rsidRDefault="003B784F" w:rsidP="00B137AB">
            <w:pPr>
              <w:autoSpaceDE w:val="0"/>
              <w:autoSpaceDN w:val="0"/>
              <w:rPr>
                <w:rFonts w:ascii="Times New Roman" w:eastAsia="Calibri" w:hAnsi="Times New Roman" w:cs="Times New Roman"/>
                <w:b/>
                <w:lang w:eastAsia="en-US"/>
              </w:rPr>
            </w:pPr>
          </w:p>
          <w:p w:rsidR="003B784F" w:rsidRPr="00B137AB" w:rsidRDefault="003B784F" w:rsidP="00B137AB">
            <w:pPr>
              <w:autoSpaceDE w:val="0"/>
              <w:autoSpaceDN w:val="0"/>
              <w:jc w:val="center"/>
              <w:rPr>
                <w:rFonts w:ascii="Times New Roman" w:eastAsia="Calibri" w:hAnsi="Times New Roman" w:cs="Times New Roman"/>
                <w:b/>
                <w:lang w:eastAsia="en-US"/>
              </w:rPr>
            </w:pPr>
            <w:r>
              <w:rPr>
                <w:rFonts w:ascii="Times New Roman" w:eastAsia="Calibri" w:hAnsi="Times New Roman" w:cs="Times New Roman"/>
                <w:b/>
                <w:lang w:eastAsia="en-US"/>
              </w:rPr>
              <w:t>5</w:t>
            </w:r>
          </w:p>
        </w:tc>
        <w:tc>
          <w:tcPr>
            <w:tcW w:w="39" w:type="dxa"/>
            <w:gridSpan w:val="2"/>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89"/>
        </w:trPr>
        <w:tc>
          <w:tcPr>
            <w:tcW w:w="2418" w:type="dxa"/>
            <w:vMerge w:val="restart"/>
            <w:shd w:val="clear" w:color="auto" w:fill="auto"/>
          </w:tcPr>
          <w:p w:rsidR="003B784F" w:rsidRPr="001A0792" w:rsidRDefault="003B784F" w:rsidP="00B137AB">
            <w:pPr>
              <w:autoSpaceDE w:val="0"/>
              <w:autoSpaceDN w:val="0"/>
              <w:rPr>
                <w:rFonts w:ascii="Times New Roman" w:eastAsia="Calibri" w:hAnsi="Times New Roman" w:cs="Times New Roman"/>
                <w:lang w:eastAsia="en-US"/>
              </w:rPr>
            </w:pPr>
            <w:r w:rsidRPr="001A0792">
              <w:rPr>
                <w:rFonts w:ascii="Times New Roman" w:hAnsi="Times New Roman" w:cs="Times New Roman"/>
                <w:b/>
              </w:rPr>
              <w:t>Тема</w:t>
            </w:r>
            <w:r w:rsidRPr="001A0792">
              <w:rPr>
                <w:rFonts w:ascii="Times New Roman" w:hAnsi="Times New Roman" w:cs="Times New Roman"/>
                <w:b/>
                <w:spacing w:val="1"/>
              </w:rPr>
              <w:t xml:space="preserve"> </w:t>
            </w:r>
            <w:r w:rsidRPr="001A0792">
              <w:rPr>
                <w:rFonts w:ascii="Times New Roman" w:hAnsi="Times New Roman" w:cs="Times New Roman"/>
                <w:b/>
              </w:rPr>
              <w:t>2.5.</w:t>
            </w:r>
            <w:r w:rsidRPr="001A0792">
              <w:rPr>
                <w:rFonts w:ascii="Times New Roman" w:hAnsi="Times New Roman" w:cs="Times New Roman"/>
                <w:b/>
                <w:spacing w:val="1"/>
              </w:rPr>
              <w:t xml:space="preserve"> </w:t>
            </w:r>
            <w:r w:rsidRPr="001A0792">
              <w:rPr>
                <w:rFonts w:ascii="Times New Roman" w:hAnsi="Times New Roman" w:cs="Times New Roman"/>
              </w:rPr>
              <w:t>Основы</w:t>
            </w:r>
            <w:r w:rsidRPr="001A0792">
              <w:rPr>
                <w:rFonts w:ascii="Times New Roman" w:hAnsi="Times New Roman" w:cs="Times New Roman"/>
                <w:spacing w:val="1"/>
              </w:rPr>
              <w:t xml:space="preserve"> </w:t>
            </w:r>
            <w:r w:rsidRPr="001A0792">
              <w:rPr>
                <w:rFonts w:ascii="Times New Roman" w:hAnsi="Times New Roman" w:cs="Times New Roman"/>
              </w:rPr>
              <w:t>оценочной</w:t>
            </w:r>
            <w:r w:rsidRPr="001A0792">
              <w:rPr>
                <w:rFonts w:ascii="Times New Roman" w:hAnsi="Times New Roman" w:cs="Times New Roman"/>
                <w:spacing w:val="1"/>
              </w:rPr>
              <w:t xml:space="preserve"> </w:t>
            </w:r>
            <w:r w:rsidRPr="001A0792">
              <w:rPr>
                <w:rFonts w:ascii="Times New Roman" w:hAnsi="Times New Roman" w:cs="Times New Roman"/>
              </w:rPr>
              <w:t>деятель-</w:t>
            </w:r>
            <w:r w:rsidRPr="001A0792">
              <w:rPr>
                <w:rFonts w:ascii="Times New Roman" w:hAnsi="Times New Roman" w:cs="Times New Roman"/>
                <w:spacing w:val="-57"/>
              </w:rPr>
              <w:t xml:space="preserve"> </w:t>
            </w:r>
            <w:r w:rsidRPr="001A0792">
              <w:rPr>
                <w:rFonts w:ascii="Times New Roman" w:hAnsi="Times New Roman" w:cs="Times New Roman"/>
              </w:rPr>
              <w:t>ности</w:t>
            </w:r>
            <w:r w:rsidRPr="001A0792">
              <w:rPr>
                <w:rFonts w:ascii="Times New Roman" w:hAnsi="Times New Roman" w:cs="Times New Roman"/>
              </w:rPr>
              <w:tab/>
            </w:r>
            <w:r w:rsidRPr="001A0792">
              <w:rPr>
                <w:rFonts w:ascii="Times New Roman" w:hAnsi="Times New Roman" w:cs="Times New Roman"/>
                <w:spacing w:val="-1"/>
              </w:rPr>
              <w:t>учителя</w:t>
            </w:r>
            <w:r w:rsidRPr="001A0792">
              <w:rPr>
                <w:rFonts w:ascii="Times New Roman" w:hAnsi="Times New Roman" w:cs="Times New Roman"/>
                <w:spacing w:val="-58"/>
              </w:rPr>
              <w:t xml:space="preserve"> </w:t>
            </w:r>
            <w:r w:rsidRPr="001A0792">
              <w:rPr>
                <w:rFonts w:ascii="Times New Roman" w:hAnsi="Times New Roman" w:cs="Times New Roman"/>
              </w:rPr>
              <w:t>начальных</w:t>
            </w:r>
            <w:r w:rsidRPr="001A0792">
              <w:rPr>
                <w:rFonts w:ascii="Times New Roman" w:hAnsi="Times New Roman" w:cs="Times New Roman"/>
                <w:spacing w:val="1"/>
              </w:rPr>
              <w:t xml:space="preserve"> </w:t>
            </w:r>
            <w:r w:rsidRPr="001A0792">
              <w:rPr>
                <w:rFonts w:ascii="Times New Roman" w:hAnsi="Times New Roman" w:cs="Times New Roman"/>
              </w:rPr>
              <w:t>классов,</w:t>
            </w:r>
            <w:r w:rsidRPr="001A0792">
              <w:rPr>
                <w:rFonts w:ascii="Times New Roman" w:hAnsi="Times New Roman" w:cs="Times New Roman"/>
                <w:spacing w:val="-57"/>
              </w:rPr>
              <w:t xml:space="preserve"> </w:t>
            </w:r>
            <w:r w:rsidRPr="001A0792">
              <w:rPr>
                <w:rFonts w:ascii="Times New Roman" w:hAnsi="Times New Roman" w:cs="Times New Roman"/>
              </w:rPr>
              <w:t>критерии</w:t>
            </w:r>
            <w:r w:rsidRPr="001A0792">
              <w:rPr>
                <w:rFonts w:ascii="Times New Roman" w:hAnsi="Times New Roman" w:cs="Times New Roman"/>
                <w:spacing w:val="1"/>
              </w:rPr>
              <w:t xml:space="preserve"> </w:t>
            </w:r>
            <w:r w:rsidRPr="001A0792">
              <w:rPr>
                <w:rFonts w:ascii="Times New Roman" w:hAnsi="Times New Roman" w:cs="Times New Roman"/>
              </w:rPr>
              <w:t>выставле-</w:t>
            </w:r>
            <w:r w:rsidRPr="001A0792">
              <w:rPr>
                <w:rFonts w:ascii="Times New Roman" w:hAnsi="Times New Roman" w:cs="Times New Roman"/>
                <w:spacing w:val="1"/>
              </w:rPr>
              <w:t xml:space="preserve"> </w:t>
            </w:r>
            <w:r w:rsidRPr="001A0792">
              <w:rPr>
                <w:rFonts w:ascii="Times New Roman" w:hAnsi="Times New Roman" w:cs="Times New Roman"/>
              </w:rPr>
              <w:t>ния</w:t>
            </w:r>
            <w:r w:rsidRPr="001A0792">
              <w:rPr>
                <w:rFonts w:ascii="Times New Roman" w:hAnsi="Times New Roman" w:cs="Times New Roman"/>
                <w:spacing w:val="1"/>
              </w:rPr>
              <w:t xml:space="preserve"> </w:t>
            </w:r>
            <w:r w:rsidRPr="001A0792">
              <w:rPr>
                <w:rFonts w:ascii="Times New Roman" w:hAnsi="Times New Roman" w:cs="Times New Roman"/>
              </w:rPr>
              <w:t>отметок</w:t>
            </w:r>
            <w:r w:rsidRPr="001A0792">
              <w:rPr>
                <w:rFonts w:ascii="Times New Roman" w:hAnsi="Times New Roman" w:cs="Times New Roman"/>
                <w:spacing w:val="1"/>
              </w:rPr>
              <w:t xml:space="preserve"> </w:t>
            </w:r>
            <w:r w:rsidRPr="001A0792">
              <w:rPr>
                <w:rFonts w:ascii="Times New Roman" w:hAnsi="Times New Roman" w:cs="Times New Roman"/>
              </w:rPr>
              <w:t>и</w:t>
            </w:r>
            <w:r w:rsidRPr="001A0792">
              <w:rPr>
                <w:rFonts w:ascii="Times New Roman" w:hAnsi="Times New Roman" w:cs="Times New Roman"/>
                <w:spacing w:val="1"/>
              </w:rPr>
              <w:t xml:space="preserve"> </w:t>
            </w:r>
            <w:r w:rsidRPr="001A0792">
              <w:rPr>
                <w:rFonts w:ascii="Times New Roman" w:hAnsi="Times New Roman" w:cs="Times New Roman"/>
              </w:rPr>
              <w:t>виды</w:t>
            </w:r>
            <w:r w:rsidRPr="001A0792">
              <w:rPr>
                <w:rFonts w:ascii="Times New Roman" w:hAnsi="Times New Roman" w:cs="Times New Roman"/>
                <w:spacing w:val="-57"/>
              </w:rPr>
              <w:t xml:space="preserve"> </w:t>
            </w:r>
            <w:r w:rsidRPr="001A0792">
              <w:rPr>
                <w:rFonts w:ascii="Times New Roman" w:hAnsi="Times New Roman" w:cs="Times New Roman"/>
              </w:rPr>
              <w:t>учета</w:t>
            </w:r>
            <w:r w:rsidRPr="001A0792">
              <w:rPr>
                <w:rFonts w:ascii="Times New Roman" w:hAnsi="Times New Roman" w:cs="Times New Roman"/>
                <w:spacing w:val="1"/>
              </w:rPr>
              <w:t xml:space="preserve"> </w:t>
            </w:r>
            <w:r w:rsidRPr="001A0792">
              <w:rPr>
                <w:rFonts w:ascii="Times New Roman" w:hAnsi="Times New Roman" w:cs="Times New Roman"/>
              </w:rPr>
              <w:t>успеваемости</w:t>
            </w:r>
            <w:r w:rsidRPr="001A0792">
              <w:rPr>
                <w:rFonts w:ascii="Times New Roman" w:hAnsi="Times New Roman" w:cs="Times New Roman"/>
                <w:spacing w:val="-57"/>
              </w:rPr>
              <w:t xml:space="preserve"> </w:t>
            </w:r>
            <w:r w:rsidRPr="001A0792">
              <w:rPr>
                <w:rFonts w:ascii="Times New Roman" w:hAnsi="Times New Roman" w:cs="Times New Roman"/>
              </w:rPr>
              <w:lastRenderedPageBreak/>
              <w:t>обучающихся</w:t>
            </w:r>
          </w:p>
        </w:tc>
        <w:tc>
          <w:tcPr>
            <w:tcW w:w="576" w:type="dxa"/>
            <w:shd w:val="clear" w:color="auto" w:fill="auto"/>
          </w:tcPr>
          <w:p w:rsidR="003B784F" w:rsidRPr="004B02A2" w:rsidRDefault="003B784F" w:rsidP="00B137AB">
            <w:pPr>
              <w:pStyle w:val="TableParagraph"/>
              <w:spacing w:line="270" w:lineRule="exact"/>
              <w:ind w:left="0" w:right="188"/>
              <w:jc w:val="right"/>
              <w:rPr>
                <w:sz w:val="24"/>
                <w:szCs w:val="24"/>
              </w:rPr>
            </w:pP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shd w:val="clear" w:color="auto" w:fill="auto"/>
          </w:tcPr>
          <w:p w:rsidR="003B784F" w:rsidRPr="00B137AB" w:rsidRDefault="003B784F" w:rsidP="00B137AB">
            <w:pPr>
              <w:pStyle w:val="TableParagraph"/>
              <w:ind w:left="0"/>
              <w:rPr>
                <w:b/>
                <w:sz w:val="24"/>
                <w:szCs w:val="24"/>
              </w:rPr>
            </w:pPr>
          </w:p>
        </w:tc>
        <w:tc>
          <w:tcPr>
            <w:tcW w:w="1705" w:type="dxa"/>
            <w:shd w:val="clear" w:color="auto" w:fill="auto"/>
          </w:tcPr>
          <w:p w:rsidR="003B784F" w:rsidRPr="00B137AB" w:rsidRDefault="003B784F" w:rsidP="00B137AB">
            <w:pPr>
              <w:autoSpaceDE w:val="0"/>
              <w:autoSpaceDN w:val="0"/>
              <w:rPr>
                <w:rFonts w:ascii="Times New Roman" w:eastAsia="Calibri" w:hAnsi="Times New Roman" w:cs="Times New Roman"/>
                <w:b/>
                <w:lang w:eastAsia="en-US"/>
              </w:rPr>
            </w:pPr>
          </w:p>
        </w:tc>
        <w:tc>
          <w:tcPr>
            <w:tcW w:w="39" w:type="dxa"/>
            <w:gridSpan w:val="2"/>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1586"/>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6" w:lineRule="auto"/>
              <w:ind w:left="108" w:right="96"/>
              <w:jc w:val="both"/>
              <w:rPr>
                <w:sz w:val="24"/>
                <w:szCs w:val="24"/>
                <w:lang w:val="en-US"/>
              </w:rPr>
            </w:pPr>
            <w:r w:rsidRPr="00B137AB">
              <w:rPr>
                <w:b/>
                <w:sz w:val="24"/>
                <w:szCs w:val="24"/>
              </w:rPr>
              <w:t>Основы оценочной деятельности учителя начальных классов</w:t>
            </w:r>
            <w:r w:rsidRPr="00B137AB">
              <w:rPr>
                <w:b/>
                <w:spacing w:val="1"/>
                <w:sz w:val="24"/>
                <w:szCs w:val="24"/>
              </w:rPr>
              <w:t xml:space="preserve"> </w:t>
            </w:r>
            <w:r w:rsidRPr="00B137AB">
              <w:rPr>
                <w:sz w:val="24"/>
                <w:szCs w:val="24"/>
              </w:rPr>
              <w:t>Понятие оценочной деятельности и ее функции (образовательная,</w:t>
            </w:r>
            <w:r w:rsidRPr="00B137AB">
              <w:rPr>
                <w:spacing w:val="-57"/>
                <w:sz w:val="24"/>
                <w:szCs w:val="24"/>
              </w:rPr>
              <w:t xml:space="preserve"> </w:t>
            </w:r>
            <w:r w:rsidRPr="00B137AB">
              <w:rPr>
                <w:sz w:val="24"/>
                <w:szCs w:val="24"/>
              </w:rPr>
              <w:t>стимулирующая,</w:t>
            </w:r>
            <w:r w:rsidRPr="00B137AB">
              <w:rPr>
                <w:spacing w:val="1"/>
                <w:sz w:val="24"/>
                <w:szCs w:val="24"/>
              </w:rPr>
              <w:t xml:space="preserve"> </w:t>
            </w:r>
            <w:r w:rsidRPr="00B137AB">
              <w:rPr>
                <w:sz w:val="24"/>
                <w:szCs w:val="24"/>
              </w:rPr>
              <w:t>аналитико-корректирующая,</w:t>
            </w:r>
            <w:r w:rsidRPr="00B137AB">
              <w:rPr>
                <w:spacing w:val="1"/>
                <w:sz w:val="24"/>
                <w:szCs w:val="24"/>
              </w:rPr>
              <w:t xml:space="preserve"> </w:t>
            </w:r>
            <w:r w:rsidRPr="00B137AB">
              <w:rPr>
                <w:sz w:val="24"/>
                <w:szCs w:val="24"/>
              </w:rPr>
              <w:t>воспитывающая,</w:t>
            </w:r>
            <w:r w:rsidRPr="00B137AB">
              <w:rPr>
                <w:spacing w:val="-57"/>
                <w:sz w:val="24"/>
                <w:szCs w:val="24"/>
              </w:rPr>
              <w:t xml:space="preserve"> </w:t>
            </w:r>
            <w:r w:rsidRPr="00B137AB">
              <w:rPr>
                <w:sz w:val="24"/>
                <w:szCs w:val="24"/>
              </w:rPr>
              <w:t>развивающая</w:t>
            </w:r>
            <w:r w:rsidRPr="00B137AB">
              <w:rPr>
                <w:spacing w:val="17"/>
                <w:sz w:val="24"/>
                <w:szCs w:val="24"/>
              </w:rPr>
              <w:t xml:space="preserve"> </w:t>
            </w:r>
            <w:r w:rsidRPr="00B137AB">
              <w:rPr>
                <w:sz w:val="24"/>
                <w:szCs w:val="24"/>
              </w:rPr>
              <w:t>и</w:t>
            </w:r>
            <w:r w:rsidRPr="00B137AB">
              <w:rPr>
                <w:spacing w:val="18"/>
                <w:sz w:val="24"/>
                <w:szCs w:val="24"/>
              </w:rPr>
              <w:t xml:space="preserve"> </w:t>
            </w:r>
            <w:r w:rsidRPr="00B137AB">
              <w:rPr>
                <w:sz w:val="24"/>
                <w:szCs w:val="24"/>
              </w:rPr>
              <w:t>контрольная).</w:t>
            </w:r>
            <w:r w:rsidRPr="00B137AB">
              <w:rPr>
                <w:spacing w:val="16"/>
                <w:sz w:val="24"/>
                <w:szCs w:val="24"/>
              </w:rPr>
              <w:t xml:space="preserve"> </w:t>
            </w:r>
            <w:r w:rsidRPr="00B137AB">
              <w:rPr>
                <w:sz w:val="24"/>
                <w:szCs w:val="24"/>
                <w:lang w:val="en-US"/>
              </w:rPr>
              <w:t>Основные</w:t>
            </w:r>
            <w:r w:rsidRPr="00B137AB">
              <w:rPr>
                <w:spacing w:val="15"/>
                <w:sz w:val="24"/>
                <w:szCs w:val="24"/>
                <w:lang w:val="en-US"/>
              </w:rPr>
              <w:t xml:space="preserve"> </w:t>
            </w:r>
            <w:r w:rsidRPr="00B137AB">
              <w:rPr>
                <w:sz w:val="24"/>
                <w:szCs w:val="24"/>
                <w:lang w:val="en-US"/>
              </w:rPr>
              <w:t>принципы</w:t>
            </w:r>
            <w:r w:rsidRPr="00B137AB">
              <w:rPr>
                <w:spacing w:val="16"/>
                <w:sz w:val="24"/>
                <w:szCs w:val="24"/>
                <w:lang w:val="en-US"/>
              </w:rPr>
              <w:t xml:space="preserve"> </w:t>
            </w:r>
            <w:r w:rsidRPr="00B137AB">
              <w:rPr>
                <w:sz w:val="24"/>
                <w:szCs w:val="24"/>
                <w:lang w:val="en-US"/>
              </w:rPr>
              <w:t>оценочной</w:t>
            </w:r>
          </w:p>
          <w:p w:rsidR="003B784F" w:rsidRPr="00B137AB" w:rsidRDefault="003B784F" w:rsidP="00B137AB">
            <w:pPr>
              <w:pStyle w:val="TableParagraph"/>
              <w:spacing w:line="272" w:lineRule="exact"/>
              <w:ind w:left="108"/>
              <w:jc w:val="both"/>
              <w:rPr>
                <w:sz w:val="24"/>
                <w:szCs w:val="24"/>
                <w:lang w:val="en-US"/>
              </w:rPr>
            </w:pPr>
            <w:r w:rsidRPr="00B137AB">
              <w:rPr>
                <w:sz w:val="24"/>
                <w:szCs w:val="24"/>
                <w:lang w:val="en-US"/>
              </w:rPr>
              <w:t>деятельности.</w:t>
            </w:r>
            <w:r w:rsidRPr="00B137AB">
              <w:rPr>
                <w:spacing w:val="-6"/>
                <w:sz w:val="24"/>
                <w:szCs w:val="24"/>
                <w:lang w:val="en-US"/>
              </w:rPr>
              <w:t xml:space="preserve"> </w:t>
            </w:r>
            <w:r w:rsidRPr="00B137AB">
              <w:rPr>
                <w:sz w:val="24"/>
                <w:szCs w:val="24"/>
                <w:lang w:val="en-US"/>
              </w:rPr>
              <w:t>Диагностика</w:t>
            </w:r>
            <w:r w:rsidRPr="00B137AB">
              <w:rPr>
                <w:spacing w:val="-4"/>
                <w:sz w:val="24"/>
                <w:szCs w:val="24"/>
                <w:lang w:val="en-US"/>
              </w:rPr>
              <w:t xml:space="preserve"> </w:t>
            </w:r>
            <w:r w:rsidRPr="00B137AB">
              <w:rPr>
                <w:sz w:val="24"/>
                <w:szCs w:val="24"/>
                <w:lang w:val="en-US"/>
              </w:rPr>
              <w:t>учебных</w:t>
            </w:r>
            <w:r w:rsidRPr="00B137AB">
              <w:rPr>
                <w:spacing w:val="-4"/>
                <w:sz w:val="24"/>
                <w:szCs w:val="24"/>
                <w:lang w:val="en-US"/>
              </w:rPr>
              <w:t xml:space="preserve"> </w:t>
            </w:r>
            <w:r w:rsidRPr="00B137AB">
              <w:rPr>
                <w:sz w:val="24"/>
                <w:szCs w:val="24"/>
                <w:lang w:val="en-US"/>
              </w:rPr>
              <w:t>достижений</w:t>
            </w:r>
            <w:r w:rsidRPr="00B137AB">
              <w:rPr>
                <w:spacing w:val="-3"/>
                <w:sz w:val="24"/>
                <w:szCs w:val="24"/>
                <w:lang w:val="en-US"/>
              </w:rPr>
              <w:t xml:space="preserve"> </w:t>
            </w:r>
            <w:r w:rsidRPr="00B137AB">
              <w:rPr>
                <w:sz w:val="24"/>
                <w:szCs w:val="24"/>
                <w:lang w:val="en-US"/>
              </w:rPr>
              <w:t>учащихся.</w:t>
            </w:r>
          </w:p>
        </w:tc>
        <w:tc>
          <w:tcPr>
            <w:tcW w:w="1415" w:type="dxa"/>
            <w:gridSpan w:val="3"/>
            <w:tcBorders>
              <w:top w:val="nil"/>
              <w:bottom w:val="single" w:sz="4" w:space="0" w:color="auto"/>
            </w:tcBorders>
            <w:shd w:val="clear" w:color="auto" w:fill="auto"/>
          </w:tcPr>
          <w:p w:rsidR="003B784F" w:rsidRPr="00290B37" w:rsidRDefault="003B784F" w:rsidP="00B137AB">
            <w:pPr>
              <w:autoSpaceDE w:val="0"/>
              <w:autoSpaceDN w:val="0"/>
              <w:rPr>
                <w:rFonts w:ascii="Times New Roman" w:eastAsia="Calibri" w:hAnsi="Times New Roman" w:cs="Times New Roman"/>
                <w:lang w:eastAsia="en-US"/>
              </w:rPr>
            </w:pPr>
            <w:r>
              <w:rPr>
                <w:rFonts w:ascii="Times New Roman" w:eastAsia="Calibri" w:hAnsi="Times New Roman" w:cs="Times New Roman"/>
                <w:lang w:eastAsia="en-US"/>
              </w:rPr>
              <w:t xml:space="preserve">             6</w:t>
            </w:r>
          </w:p>
        </w:tc>
        <w:tc>
          <w:tcPr>
            <w:tcW w:w="1705" w:type="dxa"/>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tcBorders>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3492"/>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Default="003B784F" w:rsidP="00B137AB">
            <w:pPr>
              <w:pStyle w:val="TableParagraph"/>
              <w:spacing w:before="1" w:line="276" w:lineRule="auto"/>
              <w:ind w:left="108" w:right="100"/>
              <w:jc w:val="both"/>
              <w:rPr>
                <w:b/>
                <w:sz w:val="24"/>
                <w:szCs w:val="24"/>
              </w:rPr>
            </w:pPr>
            <w:r w:rsidRPr="00B137AB">
              <w:rPr>
                <w:b/>
                <w:sz w:val="24"/>
                <w:szCs w:val="24"/>
              </w:rPr>
              <w:t>Методы и методики педагогического контроля</w:t>
            </w:r>
          </w:p>
          <w:p w:rsidR="003B784F" w:rsidRPr="00B137AB" w:rsidRDefault="003B784F" w:rsidP="00B137AB">
            <w:pPr>
              <w:pStyle w:val="TableParagraph"/>
              <w:spacing w:before="1" w:line="276" w:lineRule="auto"/>
              <w:ind w:left="108" w:right="100"/>
              <w:jc w:val="both"/>
              <w:rPr>
                <w:b/>
                <w:sz w:val="24"/>
                <w:szCs w:val="24"/>
              </w:rPr>
            </w:pPr>
            <w:r w:rsidRPr="00B137AB">
              <w:rPr>
                <w:b/>
                <w:sz w:val="24"/>
                <w:szCs w:val="24"/>
              </w:rPr>
              <w:t xml:space="preserve"> и</w:t>
            </w:r>
            <w:r w:rsidRPr="00B137AB">
              <w:rPr>
                <w:b/>
                <w:spacing w:val="1"/>
                <w:sz w:val="24"/>
                <w:szCs w:val="24"/>
              </w:rPr>
              <w:t xml:space="preserve"> </w:t>
            </w:r>
            <w:r w:rsidRPr="00B137AB">
              <w:rPr>
                <w:b/>
                <w:sz w:val="24"/>
                <w:szCs w:val="24"/>
              </w:rPr>
              <w:t>оценивания</w:t>
            </w:r>
            <w:r w:rsidRPr="00B137AB">
              <w:rPr>
                <w:b/>
                <w:spacing w:val="1"/>
                <w:sz w:val="24"/>
                <w:szCs w:val="24"/>
              </w:rPr>
              <w:t xml:space="preserve"> </w:t>
            </w:r>
            <w:r w:rsidRPr="00B137AB">
              <w:rPr>
                <w:b/>
                <w:sz w:val="24"/>
                <w:szCs w:val="24"/>
              </w:rPr>
              <w:t>результатов</w:t>
            </w:r>
            <w:r w:rsidRPr="00B137AB">
              <w:rPr>
                <w:b/>
                <w:spacing w:val="1"/>
                <w:sz w:val="24"/>
                <w:szCs w:val="24"/>
              </w:rPr>
              <w:t xml:space="preserve"> </w:t>
            </w:r>
            <w:r w:rsidRPr="00B137AB">
              <w:rPr>
                <w:b/>
                <w:sz w:val="24"/>
                <w:szCs w:val="24"/>
              </w:rPr>
              <w:t>учебной</w:t>
            </w:r>
            <w:r w:rsidRPr="00B137AB">
              <w:rPr>
                <w:b/>
                <w:spacing w:val="1"/>
                <w:sz w:val="24"/>
                <w:szCs w:val="24"/>
              </w:rPr>
              <w:t xml:space="preserve"> </w:t>
            </w:r>
            <w:r w:rsidRPr="00B137AB">
              <w:rPr>
                <w:b/>
                <w:sz w:val="24"/>
                <w:szCs w:val="24"/>
              </w:rPr>
              <w:t>деятельности,</w:t>
            </w:r>
            <w:r w:rsidRPr="00B137AB">
              <w:rPr>
                <w:b/>
                <w:spacing w:val="1"/>
                <w:sz w:val="24"/>
                <w:szCs w:val="24"/>
              </w:rPr>
              <w:t xml:space="preserve"> </w:t>
            </w:r>
            <w:r w:rsidRPr="00B137AB">
              <w:rPr>
                <w:b/>
                <w:sz w:val="24"/>
                <w:szCs w:val="24"/>
              </w:rPr>
              <w:t>обучающихся</w:t>
            </w:r>
            <w:r w:rsidRPr="00B137AB">
              <w:rPr>
                <w:b/>
                <w:spacing w:val="1"/>
                <w:sz w:val="24"/>
                <w:szCs w:val="24"/>
              </w:rPr>
              <w:t xml:space="preserve"> </w:t>
            </w:r>
            <w:r w:rsidRPr="00B137AB">
              <w:rPr>
                <w:b/>
                <w:sz w:val="24"/>
                <w:szCs w:val="24"/>
              </w:rPr>
              <w:t>по</w:t>
            </w:r>
            <w:r w:rsidRPr="00B137AB">
              <w:rPr>
                <w:b/>
                <w:spacing w:val="1"/>
                <w:sz w:val="24"/>
                <w:szCs w:val="24"/>
              </w:rPr>
              <w:t xml:space="preserve"> </w:t>
            </w:r>
            <w:r w:rsidRPr="00B137AB">
              <w:rPr>
                <w:b/>
                <w:sz w:val="24"/>
                <w:szCs w:val="24"/>
              </w:rPr>
              <w:t>всем</w:t>
            </w:r>
            <w:r w:rsidRPr="00B137AB">
              <w:rPr>
                <w:b/>
                <w:spacing w:val="1"/>
                <w:sz w:val="24"/>
                <w:szCs w:val="24"/>
              </w:rPr>
              <w:t xml:space="preserve"> </w:t>
            </w:r>
            <w:r w:rsidRPr="00B137AB">
              <w:rPr>
                <w:b/>
                <w:sz w:val="24"/>
                <w:szCs w:val="24"/>
              </w:rPr>
              <w:t>предметам.</w:t>
            </w:r>
          </w:p>
          <w:p w:rsidR="003B784F" w:rsidRPr="00B137AB" w:rsidRDefault="003B784F" w:rsidP="00B137AB">
            <w:pPr>
              <w:pStyle w:val="TableParagraph"/>
              <w:spacing w:line="276" w:lineRule="auto"/>
              <w:ind w:left="108" w:right="95"/>
              <w:jc w:val="both"/>
              <w:rPr>
                <w:sz w:val="24"/>
                <w:szCs w:val="24"/>
              </w:rPr>
            </w:pPr>
            <w:r w:rsidRPr="00B137AB">
              <w:rPr>
                <w:sz w:val="24"/>
                <w:szCs w:val="24"/>
              </w:rPr>
              <w:t>Методика составления педагогической характеристики ребенка.</w:t>
            </w:r>
            <w:r w:rsidRPr="00B137AB">
              <w:rPr>
                <w:spacing w:val="1"/>
                <w:sz w:val="24"/>
                <w:szCs w:val="24"/>
              </w:rPr>
              <w:t xml:space="preserve"> </w:t>
            </w:r>
            <w:r w:rsidRPr="00B137AB">
              <w:rPr>
                <w:sz w:val="24"/>
                <w:szCs w:val="24"/>
              </w:rPr>
              <w:t>Качественная</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количественная</w:t>
            </w:r>
            <w:r w:rsidRPr="00B137AB">
              <w:rPr>
                <w:spacing w:val="1"/>
                <w:sz w:val="24"/>
                <w:szCs w:val="24"/>
              </w:rPr>
              <w:t xml:space="preserve"> </w:t>
            </w:r>
            <w:r w:rsidRPr="00B137AB">
              <w:rPr>
                <w:sz w:val="24"/>
                <w:szCs w:val="24"/>
              </w:rPr>
              <w:t>оценка</w:t>
            </w:r>
            <w:r w:rsidRPr="00B137AB">
              <w:rPr>
                <w:spacing w:val="1"/>
                <w:sz w:val="24"/>
                <w:szCs w:val="24"/>
              </w:rPr>
              <w:t xml:space="preserve"> </w:t>
            </w:r>
            <w:r w:rsidRPr="00B137AB">
              <w:rPr>
                <w:sz w:val="24"/>
                <w:szCs w:val="24"/>
              </w:rPr>
              <w:t>учебных</w:t>
            </w:r>
            <w:r w:rsidRPr="00B137AB">
              <w:rPr>
                <w:spacing w:val="1"/>
                <w:sz w:val="24"/>
                <w:szCs w:val="24"/>
              </w:rPr>
              <w:t xml:space="preserve"> </w:t>
            </w:r>
            <w:r w:rsidRPr="00B137AB">
              <w:rPr>
                <w:sz w:val="24"/>
                <w:szCs w:val="24"/>
              </w:rPr>
              <w:t>достижений</w:t>
            </w:r>
            <w:r w:rsidRPr="00B137AB">
              <w:rPr>
                <w:spacing w:val="1"/>
                <w:sz w:val="24"/>
                <w:szCs w:val="24"/>
              </w:rPr>
              <w:t xml:space="preserve"> </w:t>
            </w:r>
            <w:r w:rsidRPr="00B137AB">
              <w:rPr>
                <w:sz w:val="24"/>
                <w:szCs w:val="24"/>
              </w:rPr>
              <w:t>учащихся младшего школьного возраста. Оценка и отметка в педагогическом процессе, требования к оценке знаний, основные</w:t>
            </w:r>
            <w:r w:rsidRPr="00B137AB">
              <w:rPr>
                <w:spacing w:val="1"/>
                <w:sz w:val="24"/>
                <w:szCs w:val="24"/>
              </w:rPr>
              <w:t xml:space="preserve"> </w:t>
            </w:r>
            <w:r w:rsidRPr="00B137AB">
              <w:rPr>
                <w:sz w:val="24"/>
                <w:szCs w:val="24"/>
              </w:rPr>
              <w:t>причины неуспеваемости. Способы повышения стимулирующей</w:t>
            </w:r>
            <w:r w:rsidRPr="00B137AB">
              <w:rPr>
                <w:spacing w:val="1"/>
                <w:sz w:val="24"/>
                <w:szCs w:val="24"/>
              </w:rPr>
              <w:t xml:space="preserve"> </w:t>
            </w:r>
            <w:r w:rsidRPr="00B137AB">
              <w:rPr>
                <w:sz w:val="24"/>
                <w:szCs w:val="24"/>
              </w:rPr>
              <w:t>роли оценки. Исторический анализ изменений системы оценивания</w:t>
            </w:r>
            <w:r w:rsidRPr="00B137AB">
              <w:rPr>
                <w:spacing w:val="-1"/>
                <w:sz w:val="24"/>
                <w:szCs w:val="24"/>
              </w:rPr>
              <w:t xml:space="preserve"> </w:t>
            </w:r>
            <w:r w:rsidRPr="00B137AB">
              <w:rPr>
                <w:sz w:val="24"/>
                <w:szCs w:val="24"/>
              </w:rPr>
              <w:t>в</w:t>
            </w:r>
            <w:r w:rsidRPr="00B137AB">
              <w:rPr>
                <w:spacing w:val="-4"/>
                <w:sz w:val="24"/>
                <w:szCs w:val="24"/>
              </w:rPr>
              <w:t xml:space="preserve"> </w:t>
            </w:r>
            <w:r w:rsidRPr="00B137AB">
              <w:rPr>
                <w:sz w:val="24"/>
                <w:szCs w:val="24"/>
              </w:rPr>
              <w:t>России</w:t>
            </w:r>
            <w:r w:rsidRPr="00B137AB">
              <w:rPr>
                <w:spacing w:val="-2"/>
                <w:sz w:val="24"/>
                <w:szCs w:val="24"/>
              </w:rPr>
              <w:t xml:space="preserve"> </w:t>
            </w:r>
            <w:r w:rsidRPr="00B137AB">
              <w:rPr>
                <w:sz w:val="24"/>
                <w:szCs w:val="24"/>
              </w:rPr>
              <w:t>и за</w:t>
            </w:r>
            <w:r w:rsidRPr="00B137AB">
              <w:rPr>
                <w:spacing w:val="-1"/>
                <w:sz w:val="24"/>
                <w:szCs w:val="24"/>
              </w:rPr>
              <w:t xml:space="preserve"> </w:t>
            </w:r>
            <w:r w:rsidRPr="00B137AB">
              <w:rPr>
                <w:sz w:val="24"/>
                <w:szCs w:val="24"/>
              </w:rPr>
              <w:t>рубежом.</w:t>
            </w:r>
            <w:r w:rsidRPr="00B137AB">
              <w:rPr>
                <w:spacing w:val="-1"/>
                <w:sz w:val="24"/>
                <w:szCs w:val="24"/>
              </w:rPr>
              <w:t xml:space="preserve"> </w:t>
            </w:r>
            <w:r w:rsidRPr="00B137AB">
              <w:rPr>
                <w:sz w:val="24"/>
                <w:szCs w:val="24"/>
              </w:rPr>
              <w:t>Применение</w:t>
            </w:r>
            <w:r w:rsidRPr="00B137AB">
              <w:rPr>
                <w:spacing w:val="-2"/>
                <w:sz w:val="24"/>
                <w:szCs w:val="24"/>
              </w:rPr>
              <w:t xml:space="preserve"> </w:t>
            </w:r>
            <w:r w:rsidRPr="00B137AB">
              <w:rPr>
                <w:sz w:val="24"/>
                <w:szCs w:val="24"/>
              </w:rPr>
              <w:t>развернутого оценочного суждения</w:t>
            </w:r>
            <w:r w:rsidRPr="00B137AB">
              <w:rPr>
                <w:spacing w:val="-2"/>
                <w:sz w:val="24"/>
                <w:szCs w:val="24"/>
              </w:rPr>
              <w:t xml:space="preserve"> </w:t>
            </w:r>
            <w:r w:rsidRPr="00B137AB">
              <w:rPr>
                <w:sz w:val="24"/>
                <w:szCs w:val="24"/>
              </w:rPr>
              <w:t>в</w:t>
            </w:r>
            <w:r w:rsidRPr="00B137AB">
              <w:rPr>
                <w:spacing w:val="-3"/>
                <w:sz w:val="24"/>
                <w:szCs w:val="24"/>
              </w:rPr>
              <w:t xml:space="preserve"> </w:t>
            </w:r>
            <w:r w:rsidRPr="00B137AB">
              <w:rPr>
                <w:sz w:val="24"/>
                <w:szCs w:val="24"/>
              </w:rPr>
              <w:t>начальных</w:t>
            </w:r>
            <w:r w:rsidRPr="00B137AB">
              <w:rPr>
                <w:spacing w:val="-3"/>
                <w:sz w:val="24"/>
                <w:szCs w:val="24"/>
              </w:rPr>
              <w:t xml:space="preserve"> </w:t>
            </w:r>
            <w:r w:rsidRPr="00B137AB">
              <w:rPr>
                <w:sz w:val="24"/>
                <w:szCs w:val="24"/>
              </w:rPr>
              <w:t>классах.</w:t>
            </w:r>
          </w:p>
        </w:tc>
        <w:tc>
          <w:tcPr>
            <w:tcW w:w="1415" w:type="dxa"/>
            <w:gridSpan w:val="3"/>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tcBorders>
              <w:top w:val="single" w:sz="4" w:space="0" w:color="auto"/>
              <w:bottom w:val="single" w:sz="4" w:space="0" w:color="auto"/>
            </w:tcBorders>
            <w:shd w:val="clear" w:color="auto" w:fill="auto"/>
          </w:tcPr>
          <w:p w:rsidR="003B784F" w:rsidRPr="00B137AB" w:rsidRDefault="003B784F" w:rsidP="00B137AB">
            <w:pPr>
              <w:pStyle w:val="TableParagraph"/>
              <w:spacing w:line="273" w:lineRule="exact"/>
              <w:ind w:left="6"/>
              <w:jc w:val="center"/>
              <w:rPr>
                <w:sz w:val="24"/>
                <w:szCs w:val="24"/>
              </w:rPr>
            </w:pPr>
          </w:p>
        </w:tc>
      </w:tr>
      <w:tr w:rsidR="003B784F" w:rsidRPr="00B137AB" w:rsidTr="00551058">
        <w:trPr>
          <w:gridAfter w:val="2"/>
          <w:wAfter w:w="2213" w:type="dxa"/>
          <w:trHeight w:val="1588"/>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6" w:lineRule="exact"/>
              <w:ind w:left="108"/>
              <w:jc w:val="both"/>
              <w:rPr>
                <w:b/>
                <w:sz w:val="24"/>
                <w:szCs w:val="24"/>
              </w:rPr>
            </w:pPr>
            <w:r w:rsidRPr="00B137AB">
              <w:rPr>
                <w:b/>
                <w:sz w:val="24"/>
                <w:szCs w:val="24"/>
              </w:rPr>
              <w:t>Виды</w:t>
            </w:r>
            <w:r w:rsidRPr="00B137AB">
              <w:rPr>
                <w:b/>
                <w:spacing w:val="-3"/>
                <w:sz w:val="24"/>
                <w:szCs w:val="24"/>
              </w:rPr>
              <w:t xml:space="preserve"> </w:t>
            </w:r>
            <w:r w:rsidRPr="00B137AB">
              <w:rPr>
                <w:b/>
                <w:sz w:val="24"/>
                <w:szCs w:val="24"/>
              </w:rPr>
              <w:t>учета</w:t>
            </w:r>
            <w:r w:rsidRPr="00B137AB">
              <w:rPr>
                <w:b/>
                <w:spacing w:val="-3"/>
                <w:sz w:val="24"/>
                <w:szCs w:val="24"/>
              </w:rPr>
              <w:t xml:space="preserve"> </w:t>
            </w:r>
            <w:r w:rsidRPr="00B137AB">
              <w:rPr>
                <w:b/>
                <w:sz w:val="24"/>
                <w:szCs w:val="24"/>
              </w:rPr>
              <w:t>успеваемости</w:t>
            </w:r>
            <w:r w:rsidRPr="00B137AB">
              <w:rPr>
                <w:b/>
                <w:spacing w:val="-3"/>
                <w:sz w:val="24"/>
                <w:szCs w:val="24"/>
              </w:rPr>
              <w:t xml:space="preserve"> </w:t>
            </w:r>
            <w:r w:rsidRPr="00B137AB">
              <w:rPr>
                <w:b/>
                <w:sz w:val="24"/>
                <w:szCs w:val="24"/>
              </w:rPr>
              <w:t>обучающихся</w:t>
            </w:r>
          </w:p>
          <w:p w:rsidR="003B784F" w:rsidRPr="00B137AB" w:rsidRDefault="003B784F" w:rsidP="00B137AB">
            <w:pPr>
              <w:pStyle w:val="TableParagraph"/>
              <w:spacing w:before="9" w:line="316" w:lineRule="exact"/>
              <w:ind w:left="108" w:right="96"/>
              <w:jc w:val="both"/>
              <w:rPr>
                <w:sz w:val="24"/>
                <w:szCs w:val="24"/>
              </w:rPr>
            </w:pPr>
            <w:r w:rsidRPr="00B137AB">
              <w:rPr>
                <w:sz w:val="24"/>
                <w:szCs w:val="24"/>
              </w:rPr>
              <w:t>Уровни контроля учебной деятельности, учета успеваемости обучающихся. Способы взаимодействия школы и семьи в повышении качества уровня успеваемости учащихся. Критерии выставления</w:t>
            </w:r>
            <w:r w:rsidRPr="00B137AB">
              <w:rPr>
                <w:spacing w:val="-1"/>
                <w:sz w:val="24"/>
                <w:szCs w:val="24"/>
              </w:rPr>
              <w:t xml:space="preserve"> </w:t>
            </w:r>
            <w:r w:rsidRPr="00B137AB">
              <w:rPr>
                <w:sz w:val="24"/>
                <w:szCs w:val="24"/>
              </w:rPr>
              <w:t>отметок.</w:t>
            </w:r>
          </w:p>
        </w:tc>
        <w:tc>
          <w:tcPr>
            <w:tcW w:w="1415" w:type="dxa"/>
            <w:gridSpan w:val="3"/>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tcBorders>
              <w:top w:val="single" w:sz="4" w:space="0" w:color="auto"/>
              <w:bottom w:val="single" w:sz="4" w:space="0" w:color="auto"/>
            </w:tcBorders>
            <w:shd w:val="clear" w:color="auto" w:fill="auto"/>
          </w:tcPr>
          <w:p w:rsidR="003B784F" w:rsidRPr="00B137AB" w:rsidRDefault="003B784F" w:rsidP="00B137AB">
            <w:pPr>
              <w:pStyle w:val="TableParagraph"/>
              <w:spacing w:line="271" w:lineRule="exact"/>
              <w:ind w:left="6"/>
              <w:jc w:val="center"/>
              <w:rPr>
                <w:sz w:val="24"/>
                <w:szCs w:val="24"/>
              </w:rPr>
            </w:pPr>
          </w:p>
        </w:tc>
      </w:tr>
      <w:tr w:rsidR="003B784F" w:rsidRPr="00B137AB" w:rsidTr="00551058">
        <w:trPr>
          <w:gridAfter w:val="2"/>
          <w:wAfter w:w="2213" w:type="dxa"/>
          <w:trHeight w:val="1269"/>
        </w:trPr>
        <w:tc>
          <w:tcPr>
            <w:tcW w:w="2418" w:type="dxa"/>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6" w:lineRule="auto"/>
              <w:ind w:left="108" w:right="91"/>
              <w:rPr>
                <w:b/>
                <w:sz w:val="24"/>
                <w:szCs w:val="24"/>
              </w:rPr>
            </w:pPr>
            <w:r w:rsidRPr="00B137AB">
              <w:rPr>
                <w:b/>
                <w:sz w:val="24"/>
                <w:szCs w:val="24"/>
              </w:rPr>
              <w:t>Оценочная</w:t>
            </w:r>
            <w:r w:rsidRPr="00B137AB">
              <w:rPr>
                <w:b/>
                <w:spacing w:val="21"/>
                <w:sz w:val="24"/>
                <w:szCs w:val="24"/>
              </w:rPr>
              <w:t xml:space="preserve"> </w:t>
            </w:r>
            <w:r w:rsidRPr="00B137AB">
              <w:rPr>
                <w:b/>
                <w:sz w:val="24"/>
                <w:szCs w:val="24"/>
              </w:rPr>
              <w:t>деятельность</w:t>
            </w:r>
            <w:r w:rsidRPr="00B137AB">
              <w:rPr>
                <w:b/>
                <w:spacing w:val="22"/>
                <w:sz w:val="24"/>
                <w:szCs w:val="24"/>
              </w:rPr>
              <w:t xml:space="preserve"> </w:t>
            </w:r>
            <w:r w:rsidRPr="00B137AB">
              <w:rPr>
                <w:b/>
                <w:sz w:val="24"/>
                <w:szCs w:val="24"/>
              </w:rPr>
              <w:t>учителя</w:t>
            </w:r>
            <w:r w:rsidRPr="00B137AB">
              <w:rPr>
                <w:b/>
                <w:spacing w:val="21"/>
                <w:sz w:val="24"/>
                <w:szCs w:val="24"/>
              </w:rPr>
              <w:t xml:space="preserve"> </w:t>
            </w:r>
            <w:r w:rsidRPr="00B137AB">
              <w:rPr>
                <w:b/>
                <w:sz w:val="24"/>
                <w:szCs w:val="24"/>
              </w:rPr>
              <w:t>начальных</w:t>
            </w:r>
            <w:r w:rsidRPr="00B137AB">
              <w:rPr>
                <w:b/>
                <w:spacing w:val="21"/>
                <w:sz w:val="24"/>
                <w:szCs w:val="24"/>
              </w:rPr>
              <w:t xml:space="preserve"> </w:t>
            </w:r>
            <w:r w:rsidRPr="00B137AB">
              <w:rPr>
                <w:b/>
                <w:sz w:val="24"/>
                <w:szCs w:val="24"/>
              </w:rPr>
              <w:t>классов</w:t>
            </w:r>
            <w:r w:rsidRPr="00B137AB">
              <w:rPr>
                <w:b/>
                <w:spacing w:val="21"/>
                <w:sz w:val="24"/>
                <w:szCs w:val="24"/>
              </w:rPr>
              <w:t xml:space="preserve"> </w:t>
            </w:r>
            <w:r w:rsidRPr="00B137AB">
              <w:rPr>
                <w:b/>
                <w:sz w:val="24"/>
                <w:szCs w:val="24"/>
              </w:rPr>
              <w:t>в</w:t>
            </w:r>
            <w:r w:rsidRPr="00B137AB">
              <w:rPr>
                <w:b/>
                <w:spacing w:val="21"/>
                <w:sz w:val="24"/>
                <w:szCs w:val="24"/>
              </w:rPr>
              <w:t xml:space="preserve"> </w:t>
            </w:r>
            <w:r w:rsidRPr="00B137AB">
              <w:rPr>
                <w:b/>
                <w:sz w:val="24"/>
                <w:szCs w:val="24"/>
              </w:rPr>
              <w:t>условиях</w:t>
            </w:r>
            <w:r w:rsidRPr="00B137AB">
              <w:rPr>
                <w:b/>
                <w:spacing w:val="-1"/>
                <w:sz w:val="24"/>
                <w:szCs w:val="24"/>
              </w:rPr>
              <w:t xml:space="preserve"> </w:t>
            </w:r>
            <w:r w:rsidRPr="00B137AB">
              <w:rPr>
                <w:b/>
                <w:sz w:val="24"/>
                <w:szCs w:val="24"/>
              </w:rPr>
              <w:t>введения ФГОС</w:t>
            </w:r>
            <w:r w:rsidRPr="00B137AB">
              <w:rPr>
                <w:b/>
                <w:spacing w:val="-3"/>
                <w:sz w:val="24"/>
                <w:szCs w:val="24"/>
              </w:rPr>
              <w:t xml:space="preserve"> </w:t>
            </w:r>
            <w:r w:rsidRPr="00B137AB">
              <w:rPr>
                <w:b/>
                <w:sz w:val="24"/>
                <w:szCs w:val="24"/>
              </w:rPr>
              <w:t>НОО</w:t>
            </w:r>
          </w:p>
          <w:p w:rsidR="003B784F" w:rsidRPr="00B137AB" w:rsidRDefault="003B784F" w:rsidP="00B137AB">
            <w:pPr>
              <w:pStyle w:val="TableParagraph"/>
              <w:spacing w:line="270" w:lineRule="exact"/>
              <w:ind w:left="108"/>
              <w:rPr>
                <w:sz w:val="24"/>
                <w:szCs w:val="24"/>
              </w:rPr>
            </w:pPr>
            <w:r w:rsidRPr="00B137AB">
              <w:rPr>
                <w:sz w:val="24"/>
                <w:szCs w:val="24"/>
              </w:rPr>
              <w:t>Ориентация</w:t>
            </w:r>
            <w:r w:rsidRPr="00B137AB">
              <w:rPr>
                <w:spacing w:val="24"/>
                <w:sz w:val="24"/>
                <w:szCs w:val="24"/>
              </w:rPr>
              <w:t xml:space="preserve"> </w:t>
            </w:r>
            <w:r w:rsidRPr="00B137AB">
              <w:rPr>
                <w:sz w:val="24"/>
                <w:szCs w:val="24"/>
              </w:rPr>
              <w:t>образовательного</w:t>
            </w:r>
            <w:r w:rsidRPr="00B137AB">
              <w:rPr>
                <w:spacing w:val="24"/>
                <w:sz w:val="24"/>
                <w:szCs w:val="24"/>
              </w:rPr>
              <w:t xml:space="preserve"> </w:t>
            </w:r>
            <w:r w:rsidRPr="00B137AB">
              <w:rPr>
                <w:sz w:val="24"/>
                <w:szCs w:val="24"/>
              </w:rPr>
              <w:t>процесса</w:t>
            </w:r>
            <w:r w:rsidRPr="00B137AB">
              <w:rPr>
                <w:spacing w:val="27"/>
                <w:sz w:val="24"/>
                <w:szCs w:val="24"/>
              </w:rPr>
              <w:t xml:space="preserve"> </w:t>
            </w:r>
            <w:r w:rsidRPr="00B137AB">
              <w:rPr>
                <w:sz w:val="24"/>
                <w:szCs w:val="24"/>
              </w:rPr>
              <w:t>на</w:t>
            </w:r>
            <w:r w:rsidRPr="00B137AB">
              <w:rPr>
                <w:spacing w:val="26"/>
                <w:sz w:val="24"/>
                <w:szCs w:val="24"/>
              </w:rPr>
              <w:t xml:space="preserve"> </w:t>
            </w:r>
            <w:r w:rsidRPr="00B137AB">
              <w:rPr>
                <w:sz w:val="24"/>
                <w:szCs w:val="24"/>
              </w:rPr>
              <w:t>достижение</w:t>
            </w:r>
            <w:r w:rsidRPr="00B137AB">
              <w:rPr>
                <w:spacing w:val="27"/>
                <w:sz w:val="24"/>
                <w:szCs w:val="24"/>
              </w:rPr>
              <w:t xml:space="preserve"> </w:t>
            </w:r>
            <w:r w:rsidRPr="00B137AB">
              <w:rPr>
                <w:sz w:val="24"/>
                <w:szCs w:val="24"/>
              </w:rPr>
              <w:t>планиремых</w:t>
            </w:r>
            <w:r w:rsidRPr="00B137AB">
              <w:rPr>
                <w:spacing w:val="43"/>
                <w:sz w:val="24"/>
                <w:szCs w:val="24"/>
              </w:rPr>
              <w:t xml:space="preserve"> </w:t>
            </w:r>
            <w:r w:rsidRPr="00B137AB">
              <w:rPr>
                <w:sz w:val="24"/>
                <w:szCs w:val="24"/>
              </w:rPr>
              <w:t>результатов:</w:t>
            </w:r>
            <w:r w:rsidRPr="00B137AB">
              <w:rPr>
                <w:spacing w:val="42"/>
                <w:sz w:val="24"/>
                <w:szCs w:val="24"/>
              </w:rPr>
              <w:t xml:space="preserve"> </w:t>
            </w:r>
            <w:r w:rsidRPr="00B137AB">
              <w:rPr>
                <w:sz w:val="24"/>
                <w:szCs w:val="24"/>
              </w:rPr>
              <w:t>личностных,</w:t>
            </w:r>
            <w:r w:rsidRPr="00B137AB">
              <w:rPr>
                <w:spacing w:val="42"/>
                <w:sz w:val="24"/>
                <w:szCs w:val="24"/>
              </w:rPr>
              <w:t xml:space="preserve"> </w:t>
            </w:r>
            <w:r w:rsidRPr="00B137AB">
              <w:rPr>
                <w:sz w:val="24"/>
                <w:szCs w:val="24"/>
              </w:rPr>
              <w:t>метапредметных</w:t>
            </w:r>
            <w:r w:rsidRPr="00B137AB">
              <w:rPr>
                <w:spacing w:val="44"/>
                <w:sz w:val="24"/>
                <w:szCs w:val="24"/>
              </w:rPr>
              <w:t xml:space="preserve"> </w:t>
            </w:r>
            <w:r w:rsidRPr="00B137AB">
              <w:rPr>
                <w:sz w:val="24"/>
                <w:szCs w:val="24"/>
              </w:rPr>
              <w:t>и</w:t>
            </w:r>
            <w:r w:rsidRPr="00B137AB">
              <w:rPr>
                <w:spacing w:val="43"/>
                <w:sz w:val="24"/>
                <w:szCs w:val="24"/>
              </w:rPr>
              <w:t xml:space="preserve"> </w:t>
            </w:r>
            <w:r w:rsidRPr="00B137AB">
              <w:rPr>
                <w:sz w:val="24"/>
                <w:szCs w:val="24"/>
              </w:rPr>
              <w:t>предметных.</w:t>
            </w:r>
          </w:p>
        </w:tc>
        <w:tc>
          <w:tcPr>
            <w:tcW w:w="1415" w:type="dxa"/>
            <w:gridSpan w:val="3"/>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tcBorders>
              <w:top w:val="single" w:sz="4" w:space="0" w:color="auto"/>
            </w:tcBorders>
            <w:shd w:val="clear" w:color="auto" w:fill="auto"/>
          </w:tcPr>
          <w:p w:rsidR="003B784F" w:rsidRPr="00B137AB" w:rsidRDefault="003B784F" w:rsidP="00B137AB">
            <w:pPr>
              <w:pStyle w:val="TableParagraph"/>
              <w:spacing w:line="270" w:lineRule="exact"/>
              <w:ind w:left="6"/>
              <w:jc w:val="center"/>
              <w:rPr>
                <w:sz w:val="24"/>
                <w:szCs w:val="24"/>
              </w:rPr>
            </w:pPr>
          </w:p>
        </w:tc>
      </w:tr>
      <w:tr w:rsidR="003B784F" w:rsidRPr="00B137AB" w:rsidTr="00551058">
        <w:trPr>
          <w:gridAfter w:val="2"/>
          <w:wAfter w:w="2213" w:type="dxa"/>
          <w:trHeight w:val="2537"/>
        </w:trPr>
        <w:tc>
          <w:tcPr>
            <w:tcW w:w="2418" w:type="dxa"/>
            <w:vMerge w:val="restart"/>
            <w:tcBorders>
              <w:top w:val="nil"/>
            </w:tcBorders>
            <w:shd w:val="clear" w:color="auto" w:fill="auto"/>
          </w:tcPr>
          <w:p w:rsidR="003B784F" w:rsidRPr="00B137AB" w:rsidRDefault="003B784F" w:rsidP="00B137AB">
            <w:pPr>
              <w:pStyle w:val="TableParagraph"/>
              <w:ind w:left="0"/>
              <w:rPr>
                <w:sz w:val="24"/>
                <w:szCs w:val="24"/>
              </w:rPr>
            </w:pPr>
          </w:p>
        </w:tc>
        <w:tc>
          <w:tcPr>
            <w:tcW w:w="576" w:type="dxa"/>
            <w:tcBorders>
              <w:top w:val="nil"/>
            </w:tcBorders>
            <w:shd w:val="clear" w:color="auto" w:fill="auto"/>
          </w:tcPr>
          <w:p w:rsidR="003B784F" w:rsidRPr="00B137AB" w:rsidRDefault="003B784F" w:rsidP="00B137AB">
            <w:pPr>
              <w:pStyle w:val="TableParagraph"/>
              <w:ind w:left="0"/>
              <w:rPr>
                <w:sz w:val="24"/>
                <w:szCs w:val="24"/>
              </w:rPr>
            </w:pPr>
          </w:p>
        </w:tc>
        <w:tc>
          <w:tcPr>
            <w:tcW w:w="7629" w:type="dxa"/>
            <w:tcBorders>
              <w:top w:val="nil"/>
            </w:tcBorders>
            <w:shd w:val="clear" w:color="auto" w:fill="auto"/>
          </w:tcPr>
          <w:p w:rsidR="003B784F" w:rsidRPr="00B137AB" w:rsidRDefault="003B784F" w:rsidP="00B137AB">
            <w:pPr>
              <w:pStyle w:val="TableParagraph"/>
              <w:spacing w:line="276" w:lineRule="auto"/>
              <w:ind w:left="108" w:right="89"/>
              <w:jc w:val="both"/>
              <w:rPr>
                <w:sz w:val="24"/>
                <w:szCs w:val="24"/>
              </w:rPr>
            </w:pPr>
            <w:r w:rsidRPr="00B137AB">
              <w:rPr>
                <w:sz w:val="24"/>
                <w:szCs w:val="24"/>
              </w:rPr>
              <w:t>Оценка как средство обеспечения качества образования. Оценка</w:t>
            </w:r>
            <w:r w:rsidRPr="00B137AB">
              <w:rPr>
                <w:spacing w:val="1"/>
                <w:sz w:val="24"/>
                <w:szCs w:val="24"/>
              </w:rPr>
              <w:t xml:space="preserve"> </w:t>
            </w:r>
            <w:r w:rsidRPr="00B137AB">
              <w:rPr>
                <w:sz w:val="24"/>
                <w:szCs w:val="24"/>
              </w:rPr>
              <w:t>на</w:t>
            </w:r>
            <w:r w:rsidRPr="00B137AB">
              <w:rPr>
                <w:spacing w:val="1"/>
                <w:sz w:val="24"/>
                <w:szCs w:val="24"/>
              </w:rPr>
              <w:t xml:space="preserve"> </w:t>
            </w:r>
            <w:r w:rsidRPr="00B137AB">
              <w:rPr>
                <w:sz w:val="24"/>
                <w:szCs w:val="24"/>
              </w:rPr>
              <w:t>единой</w:t>
            </w:r>
            <w:r w:rsidRPr="00B137AB">
              <w:rPr>
                <w:spacing w:val="1"/>
                <w:sz w:val="24"/>
                <w:szCs w:val="24"/>
              </w:rPr>
              <w:t xml:space="preserve"> </w:t>
            </w:r>
            <w:r w:rsidRPr="00B137AB">
              <w:rPr>
                <w:sz w:val="24"/>
                <w:szCs w:val="24"/>
              </w:rPr>
              <w:t>критериальной</w:t>
            </w:r>
            <w:r w:rsidRPr="00B137AB">
              <w:rPr>
                <w:spacing w:val="1"/>
                <w:sz w:val="24"/>
                <w:szCs w:val="24"/>
              </w:rPr>
              <w:t xml:space="preserve"> </w:t>
            </w:r>
            <w:r w:rsidRPr="00B137AB">
              <w:rPr>
                <w:sz w:val="24"/>
                <w:szCs w:val="24"/>
              </w:rPr>
              <w:t>основе.</w:t>
            </w:r>
            <w:r w:rsidRPr="00B137AB">
              <w:rPr>
                <w:spacing w:val="1"/>
                <w:sz w:val="24"/>
                <w:szCs w:val="24"/>
              </w:rPr>
              <w:t xml:space="preserve"> </w:t>
            </w:r>
            <w:r w:rsidRPr="00B137AB">
              <w:rPr>
                <w:sz w:val="24"/>
                <w:szCs w:val="24"/>
              </w:rPr>
              <w:t>Теоретические</w:t>
            </w:r>
            <w:r w:rsidRPr="00B137AB">
              <w:rPr>
                <w:spacing w:val="1"/>
                <w:sz w:val="24"/>
                <w:szCs w:val="24"/>
              </w:rPr>
              <w:t xml:space="preserve"> </w:t>
            </w:r>
            <w:r w:rsidRPr="00B137AB">
              <w:rPr>
                <w:sz w:val="24"/>
                <w:szCs w:val="24"/>
              </w:rPr>
              <w:t>основы</w:t>
            </w:r>
            <w:r w:rsidRPr="00B137AB">
              <w:rPr>
                <w:spacing w:val="1"/>
                <w:sz w:val="24"/>
                <w:szCs w:val="24"/>
              </w:rPr>
              <w:t xml:space="preserve"> </w:t>
            </w:r>
            <w:r w:rsidRPr="00B137AB">
              <w:rPr>
                <w:sz w:val="24"/>
                <w:szCs w:val="24"/>
              </w:rPr>
              <w:t>осуществления</w:t>
            </w:r>
            <w:r w:rsidRPr="00B137AB">
              <w:rPr>
                <w:spacing w:val="1"/>
                <w:sz w:val="24"/>
                <w:szCs w:val="24"/>
              </w:rPr>
              <w:t xml:space="preserve"> </w:t>
            </w:r>
            <w:r w:rsidRPr="00B137AB">
              <w:rPr>
                <w:sz w:val="24"/>
                <w:szCs w:val="24"/>
              </w:rPr>
              <w:t>рефлексии,</w:t>
            </w:r>
            <w:r w:rsidRPr="00B137AB">
              <w:rPr>
                <w:spacing w:val="1"/>
                <w:sz w:val="24"/>
                <w:szCs w:val="24"/>
              </w:rPr>
              <w:t xml:space="preserve"> </w:t>
            </w:r>
            <w:r w:rsidRPr="00B137AB">
              <w:rPr>
                <w:sz w:val="24"/>
                <w:szCs w:val="24"/>
              </w:rPr>
              <w:t>само-</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взаимооценки.</w:t>
            </w:r>
            <w:r w:rsidRPr="00B137AB">
              <w:rPr>
                <w:spacing w:val="1"/>
                <w:sz w:val="24"/>
                <w:szCs w:val="24"/>
              </w:rPr>
              <w:t xml:space="preserve"> </w:t>
            </w:r>
            <w:r w:rsidRPr="00B137AB">
              <w:rPr>
                <w:sz w:val="24"/>
                <w:szCs w:val="24"/>
              </w:rPr>
              <w:t>Эффективным</w:t>
            </w:r>
            <w:r w:rsidRPr="00B137AB">
              <w:rPr>
                <w:spacing w:val="1"/>
                <w:sz w:val="24"/>
                <w:szCs w:val="24"/>
              </w:rPr>
              <w:t xml:space="preserve"> </w:t>
            </w:r>
            <w:r w:rsidRPr="00B137AB">
              <w:rPr>
                <w:sz w:val="24"/>
                <w:szCs w:val="24"/>
              </w:rPr>
              <w:t>средством</w:t>
            </w:r>
            <w:r w:rsidRPr="00B137AB">
              <w:rPr>
                <w:spacing w:val="1"/>
                <w:sz w:val="24"/>
                <w:szCs w:val="24"/>
              </w:rPr>
              <w:t xml:space="preserve"> </w:t>
            </w:r>
            <w:r w:rsidRPr="00B137AB">
              <w:rPr>
                <w:sz w:val="24"/>
                <w:szCs w:val="24"/>
              </w:rPr>
              <w:t>организации</w:t>
            </w:r>
            <w:r w:rsidRPr="00B137AB">
              <w:rPr>
                <w:spacing w:val="1"/>
                <w:sz w:val="24"/>
                <w:szCs w:val="24"/>
              </w:rPr>
              <w:t xml:space="preserve"> </w:t>
            </w:r>
            <w:r w:rsidRPr="00B137AB">
              <w:rPr>
                <w:sz w:val="24"/>
                <w:szCs w:val="24"/>
              </w:rPr>
              <w:t>оценочной</w:t>
            </w:r>
            <w:r w:rsidRPr="00B137AB">
              <w:rPr>
                <w:spacing w:val="1"/>
                <w:sz w:val="24"/>
                <w:szCs w:val="24"/>
              </w:rPr>
              <w:t xml:space="preserve"> </w:t>
            </w:r>
            <w:r w:rsidRPr="00B137AB">
              <w:rPr>
                <w:sz w:val="24"/>
                <w:szCs w:val="24"/>
              </w:rPr>
              <w:t>деятельности</w:t>
            </w:r>
            <w:r w:rsidRPr="00B137AB">
              <w:rPr>
                <w:spacing w:val="1"/>
                <w:sz w:val="24"/>
                <w:szCs w:val="24"/>
              </w:rPr>
              <w:t xml:space="preserve"> </w:t>
            </w:r>
            <w:r w:rsidRPr="00B137AB">
              <w:rPr>
                <w:sz w:val="24"/>
                <w:szCs w:val="24"/>
              </w:rPr>
              <w:t>школьников</w:t>
            </w:r>
            <w:r w:rsidRPr="00B137AB">
              <w:rPr>
                <w:spacing w:val="-57"/>
                <w:sz w:val="24"/>
                <w:szCs w:val="24"/>
              </w:rPr>
              <w:t xml:space="preserve"> </w:t>
            </w:r>
            <w:r w:rsidRPr="00B137AB">
              <w:rPr>
                <w:sz w:val="24"/>
                <w:szCs w:val="24"/>
              </w:rPr>
              <w:t>(правила самооценки, алгоритм самооценки и т.п.). Нетрадиционные</w:t>
            </w:r>
            <w:r w:rsidRPr="00B137AB">
              <w:rPr>
                <w:spacing w:val="11"/>
                <w:sz w:val="24"/>
                <w:szCs w:val="24"/>
              </w:rPr>
              <w:t xml:space="preserve"> </w:t>
            </w:r>
            <w:r w:rsidRPr="00B137AB">
              <w:rPr>
                <w:sz w:val="24"/>
                <w:szCs w:val="24"/>
              </w:rPr>
              <w:t>приемы</w:t>
            </w:r>
            <w:r w:rsidRPr="00B137AB">
              <w:rPr>
                <w:spacing w:val="12"/>
                <w:sz w:val="24"/>
                <w:szCs w:val="24"/>
              </w:rPr>
              <w:t xml:space="preserve"> </w:t>
            </w:r>
            <w:r w:rsidRPr="00B137AB">
              <w:rPr>
                <w:sz w:val="24"/>
                <w:szCs w:val="24"/>
              </w:rPr>
              <w:t>оценивания</w:t>
            </w:r>
            <w:r w:rsidRPr="00B137AB">
              <w:rPr>
                <w:spacing w:val="12"/>
                <w:sz w:val="24"/>
                <w:szCs w:val="24"/>
              </w:rPr>
              <w:t xml:space="preserve"> </w:t>
            </w:r>
            <w:r w:rsidRPr="00B137AB">
              <w:rPr>
                <w:sz w:val="24"/>
                <w:szCs w:val="24"/>
              </w:rPr>
              <w:t>(«Лесенка</w:t>
            </w:r>
            <w:r w:rsidRPr="00B137AB">
              <w:rPr>
                <w:spacing w:val="13"/>
                <w:sz w:val="24"/>
                <w:szCs w:val="24"/>
              </w:rPr>
              <w:t xml:space="preserve"> </w:t>
            </w:r>
            <w:r w:rsidRPr="00B137AB">
              <w:rPr>
                <w:sz w:val="24"/>
                <w:szCs w:val="24"/>
              </w:rPr>
              <w:t>здоровья»,</w:t>
            </w:r>
            <w:r w:rsidRPr="00B137AB">
              <w:rPr>
                <w:spacing w:val="19"/>
                <w:sz w:val="24"/>
                <w:szCs w:val="24"/>
              </w:rPr>
              <w:t xml:space="preserve"> </w:t>
            </w:r>
            <w:r w:rsidRPr="00B137AB">
              <w:rPr>
                <w:sz w:val="24"/>
                <w:szCs w:val="24"/>
              </w:rPr>
              <w:t>«Лесенка</w:t>
            </w:r>
            <w:r w:rsidRPr="00B137AB">
              <w:rPr>
                <w:spacing w:val="16"/>
                <w:sz w:val="24"/>
                <w:szCs w:val="24"/>
              </w:rPr>
              <w:t xml:space="preserve"> </w:t>
            </w:r>
            <w:r w:rsidRPr="00B137AB">
              <w:rPr>
                <w:sz w:val="24"/>
                <w:szCs w:val="24"/>
              </w:rPr>
              <w:t>успеха»,</w:t>
            </w:r>
          </w:p>
          <w:p w:rsidR="003B784F" w:rsidRPr="00B137AB" w:rsidRDefault="003B784F" w:rsidP="00B137AB">
            <w:pPr>
              <w:pStyle w:val="TableParagraph"/>
              <w:spacing w:line="275" w:lineRule="exact"/>
              <w:ind w:left="108"/>
              <w:jc w:val="both"/>
              <w:rPr>
                <w:sz w:val="24"/>
                <w:szCs w:val="24"/>
              </w:rPr>
            </w:pPr>
            <w:r w:rsidRPr="00B137AB">
              <w:rPr>
                <w:sz w:val="24"/>
                <w:szCs w:val="24"/>
              </w:rPr>
              <w:t>«Дневник</w:t>
            </w:r>
            <w:r w:rsidRPr="00B137AB">
              <w:rPr>
                <w:spacing w:val="51"/>
                <w:sz w:val="24"/>
                <w:szCs w:val="24"/>
              </w:rPr>
              <w:t xml:space="preserve"> </w:t>
            </w:r>
            <w:r w:rsidRPr="00B137AB">
              <w:rPr>
                <w:sz w:val="24"/>
                <w:szCs w:val="24"/>
              </w:rPr>
              <w:t>здоровья</w:t>
            </w:r>
            <w:r w:rsidRPr="00B137AB">
              <w:rPr>
                <w:spacing w:val="49"/>
                <w:sz w:val="24"/>
                <w:szCs w:val="24"/>
              </w:rPr>
              <w:t xml:space="preserve"> </w:t>
            </w:r>
            <w:r w:rsidRPr="00B137AB">
              <w:rPr>
                <w:sz w:val="24"/>
                <w:szCs w:val="24"/>
              </w:rPr>
              <w:t>и</w:t>
            </w:r>
            <w:r w:rsidRPr="00B137AB">
              <w:rPr>
                <w:spacing w:val="47"/>
                <w:sz w:val="24"/>
                <w:szCs w:val="24"/>
              </w:rPr>
              <w:t xml:space="preserve"> </w:t>
            </w:r>
            <w:r w:rsidRPr="00B137AB">
              <w:rPr>
                <w:sz w:val="24"/>
                <w:szCs w:val="24"/>
              </w:rPr>
              <w:t>успеха»</w:t>
            </w:r>
            <w:r w:rsidRPr="00B137AB">
              <w:rPr>
                <w:spacing w:val="44"/>
                <w:sz w:val="24"/>
                <w:szCs w:val="24"/>
              </w:rPr>
              <w:t xml:space="preserve"> </w:t>
            </w:r>
            <w:r w:rsidRPr="00B137AB">
              <w:rPr>
                <w:sz w:val="24"/>
                <w:szCs w:val="24"/>
              </w:rPr>
              <w:t>и</w:t>
            </w:r>
            <w:r w:rsidRPr="00B137AB">
              <w:rPr>
                <w:spacing w:val="52"/>
                <w:sz w:val="24"/>
                <w:szCs w:val="24"/>
              </w:rPr>
              <w:t xml:space="preserve"> </w:t>
            </w:r>
            <w:r w:rsidRPr="00B137AB">
              <w:rPr>
                <w:sz w:val="24"/>
                <w:szCs w:val="24"/>
              </w:rPr>
              <w:t>т.п.).</w:t>
            </w:r>
            <w:r w:rsidRPr="00B137AB">
              <w:rPr>
                <w:spacing w:val="50"/>
                <w:sz w:val="24"/>
                <w:szCs w:val="24"/>
              </w:rPr>
              <w:t xml:space="preserve"> </w:t>
            </w:r>
            <w:r w:rsidRPr="00B137AB">
              <w:rPr>
                <w:sz w:val="24"/>
                <w:szCs w:val="24"/>
              </w:rPr>
              <w:t>Использование</w:t>
            </w:r>
            <w:r w:rsidRPr="00B137AB">
              <w:rPr>
                <w:spacing w:val="53"/>
                <w:sz w:val="24"/>
                <w:szCs w:val="24"/>
              </w:rPr>
              <w:t xml:space="preserve"> </w:t>
            </w:r>
            <w:r w:rsidRPr="00B137AB">
              <w:rPr>
                <w:sz w:val="24"/>
                <w:szCs w:val="24"/>
              </w:rPr>
              <w:t>условных</w:t>
            </w:r>
          </w:p>
          <w:p w:rsidR="003B784F" w:rsidRPr="00B137AB" w:rsidRDefault="003B784F" w:rsidP="00B137AB">
            <w:pPr>
              <w:pStyle w:val="TableParagraph"/>
              <w:spacing w:before="35"/>
              <w:ind w:left="108"/>
              <w:jc w:val="both"/>
              <w:rPr>
                <w:sz w:val="24"/>
                <w:szCs w:val="24"/>
              </w:rPr>
            </w:pPr>
            <w:r w:rsidRPr="00B137AB">
              <w:rPr>
                <w:sz w:val="24"/>
                <w:szCs w:val="24"/>
              </w:rPr>
              <w:t>шкал.</w:t>
            </w:r>
            <w:r w:rsidRPr="00B137AB">
              <w:rPr>
                <w:spacing w:val="-5"/>
                <w:sz w:val="24"/>
                <w:szCs w:val="24"/>
              </w:rPr>
              <w:t xml:space="preserve"> </w:t>
            </w:r>
            <w:r w:rsidRPr="00B137AB">
              <w:rPr>
                <w:sz w:val="24"/>
                <w:szCs w:val="24"/>
              </w:rPr>
              <w:t>Лист</w:t>
            </w:r>
            <w:r w:rsidRPr="00B137AB">
              <w:rPr>
                <w:spacing w:val="-4"/>
                <w:sz w:val="24"/>
                <w:szCs w:val="24"/>
              </w:rPr>
              <w:t xml:space="preserve"> </w:t>
            </w:r>
            <w:r w:rsidRPr="00B137AB">
              <w:rPr>
                <w:sz w:val="24"/>
                <w:szCs w:val="24"/>
              </w:rPr>
              <w:t>индивидуальных</w:t>
            </w:r>
            <w:r w:rsidRPr="00B137AB">
              <w:rPr>
                <w:spacing w:val="-2"/>
                <w:sz w:val="24"/>
                <w:szCs w:val="24"/>
              </w:rPr>
              <w:t xml:space="preserve"> </w:t>
            </w:r>
            <w:r w:rsidRPr="00B137AB">
              <w:rPr>
                <w:sz w:val="24"/>
                <w:szCs w:val="24"/>
              </w:rPr>
              <w:t>достижений.</w:t>
            </w:r>
          </w:p>
        </w:tc>
        <w:tc>
          <w:tcPr>
            <w:tcW w:w="1415" w:type="dxa"/>
            <w:gridSpan w:val="3"/>
            <w:tcBorders>
              <w:top w:val="nil"/>
            </w:tcBorders>
            <w:shd w:val="clear" w:color="auto" w:fill="auto"/>
          </w:tcPr>
          <w:p w:rsidR="003B784F" w:rsidRPr="00B137AB" w:rsidRDefault="003B784F" w:rsidP="00B137AB">
            <w:pPr>
              <w:pStyle w:val="TableParagraph"/>
              <w:ind w:left="0"/>
              <w:rPr>
                <w:sz w:val="24"/>
                <w:szCs w:val="24"/>
              </w:rPr>
            </w:pPr>
          </w:p>
        </w:tc>
        <w:tc>
          <w:tcPr>
            <w:tcW w:w="1705" w:type="dxa"/>
            <w:tcBorders>
              <w:top w:val="nil"/>
            </w:tcBorders>
            <w:shd w:val="clear" w:color="auto" w:fill="auto"/>
          </w:tcPr>
          <w:p w:rsidR="003B784F" w:rsidRPr="00B137AB" w:rsidRDefault="003B784F" w:rsidP="00B137AB">
            <w:pPr>
              <w:pStyle w:val="TableParagraph"/>
              <w:ind w:left="0"/>
              <w:rPr>
                <w:sz w:val="24"/>
                <w:szCs w:val="24"/>
              </w:rPr>
            </w:pPr>
          </w:p>
        </w:tc>
        <w:tc>
          <w:tcPr>
            <w:tcW w:w="39" w:type="dxa"/>
            <w:gridSpan w:val="2"/>
            <w:tcBorders>
              <w:top w:val="nil"/>
            </w:tcBorders>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249"/>
              <w:rPr>
                <w:b/>
                <w:sz w:val="24"/>
                <w:szCs w:val="24"/>
                <w:lang w:val="en-US"/>
              </w:rPr>
            </w:pPr>
          </w:p>
        </w:tc>
        <w:tc>
          <w:tcPr>
            <w:tcW w:w="1705" w:type="dxa"/>
            <w:vMerge w:val="restart"/>
            <w:shd w:val="clear" w:color="auto" w:fill="auto"/>
          </w:tcPr>
          <w:p w:rsidR="003B784F" w:rsidRPr="00B137AB" w:rsidRDefault="003B784F" w:rsidP="00B137AB">
            <w:pPr>
              <w:pStyle w:val="TableParagraph"/>
              <w:spacing w:before="1" w:line="276" w:lineRule="auto"/>
              <w:ind w:left="122" w:right="111" w:firstLine="1"/>
              <w:jc w:val="center"/>
              <w:rPr>
                <w:sz w:val="24"/>
                <w:szCs w:val="24"/>
              </w:rPr>
            </w:pPr>
            <w:r w:rsidRPr="00B137AB">
              <w:rPr>
                <w:sz w:val="24"/>
                <w:szCs w:val="24"/>
              </w:rPr>
              <w:t>2</w:t>
            </w:r>
          </w:p>
        </w:tc>
        <w:tc>
          <w:tcPr>
            <w:tcW w:w="39" w:type="dxa"/>
            <w:gridSpan w:val="2"/>
            <w:vMerge w:val="restart"/>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900"/>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tcBorders>
              <w:bottom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tcBorders>
              <w:bottom w:val="single" w:sz="4" w:space="0" w:color="auto"/>
            </w:tcBorders>
            <w:shd w:val="clear" w:color="auto" w:fill="auto"/>
          </w:tcPr>
          <w:p w:rsidR="003B784F" w:rsidRPr="00B137AB" w:rsidRDefault="003B784F" w:rsidP="00B137AB">
            <w:pPr>
              <w:pStyle w:val="TableParagraph"/>
              <w:ind w:left="108"/>
              <w:rPr>
                <w:sz w:val="24"/>
                <w:szCs w:val="24"/>
              </w:rPr>
            </w:pPr>
            <w:r w:rsidRPr="00B137AB">
              <w:rPr>
                <w:sz w:val="24"/>
                <w:szCs w:val="24"/>
              </w:rPr>
              <w:t>Отбор</w:t>
            </w:r>
            <w:r w:rsidRPr="00B137AB">
              <w:rPr>
                <w:spacing w:val="50"/>
                <w:sz w:val="24"/>
                <w:szCs w:val="24"/>
              </w:rPr>
              <w:t xml:space="preserve"> </w:t>
            </w:r>
            <w:r w:rsidRPr="00B137AB">
              <w:rPr>
                <w:sz w:val="24"/>
                <w:szCs w:val="24"/>
              </w:rPr>
              <w:t>контрольно-измерительных</w:t>
            </w:r>
            <w:r w:rsidRPr="00B137AB">
              <w:rPr>
                <w:spacing w:val="52"/>
                <w:sz w:val="24"/>
                <w:szCs w:val="24"/>
              </w:rPr>
              <w:t xml:space="preserve"> </w:t>
            </w:r>
            <w:r w:rsidRPr="00B137AB">
              <w:rPr>
                <w:sz w:val="24"/>
                <w:szCs w:val="24"/>
              </w:rPr>
              <w:t>материалов,</w:t>
            </w:r>
            <w:r w:rsidRPr="00B137AB">
              <w:rPr>
                <w:spacing w:val="50"/>
                <w:sz w:val="24"/>
                <w:szCs w:val="24"/>
              </w:rPr>
              <w:t xml:space="preserve"> </w:t>
            </w:r>
            <w:r w:rsidRPr="00B137AB">
              <w:rPr>
                <w:sz w:val="24"/>
                <w:szCs w:val="24"/>
              </w:rPr>
              <w:t>форм</w:t>
            </w:r>
            <w:r w:rsidRPr="00B137AB">
              <w:rPr>
                <w:spacing w:val="49"/>
                <w:sz w:val="24"/>
                <w:szCs w:val="24"/>
              </w:rPr>
              <w:t xml:space="preserve"> </w:t>
            </w:r>
            <w:r w:rsidRPr="00B137AB">
              <w:rPr>
                <w:sz w:val="24"/>
                <w:szCs w:val="24"/>
              </w:rPr>
              <w:t>и</w:t>
            </w:r>
            <w:r w:rsidRPr="00B137AB">
              <w:rPr>
                <w:spacing w:val="51"/>
                <w:sz w:val="24"/>
                <w:szCs w:val="24"/>
              </w:rPr>
              <w:t xml:space="preserve"> </w:t>
            </w:r>
            <w:r w:rsidRPr="00B137AB">
              <w:rPr>
                <w:sz w:val="24"/>
                <w:szCs w:val="24"/>
              </w:rPr>
              <w:t>методов дагностики</w:t>
            </w:r>
            <w:r w:rsidRPr="00B137AB">
              <w:rPr>
                <w:spacing w:val="-5"/>
                <w:sz w:val="24"/>
                <w:szCs w:val="24"/>
              </w:rPr>
              <w:t xml:space="preserve"> </w:t>
            </w:r>
            <w:r w:rsidRPr="00B137AB">
              <w:rPr>
                <w:sz w:val="24"/>
                <w:szCs w:val="24"/>
              </w:rPr>
              <w:t>результатов</w:t>
            </w:r>
            <w:r w:rsidRPr="00B137AB">
              <w:rPr>
                <w:spacing w:val="-4"/>
                <w:sz w:val="24"/>
                <w:szCs w:val="24"/>
              </w:rPr>
              <w:t xml:space="preserve"> </w:t>
            </w:r>
            <w:r w:rsidRPr="00B137AB">
              <w:rPr>
                <w:sz w:val="24"/>
                <w:szCs w:val="24"/>
              </w:rPr>
              <w:t>обучения.</w:t>
            </w:r>
          </w:p>
        </w:tc>
        <w:tc>
          <w:tcPr>
            <w:tcW w:w="1415" w:type="dxa"/>
            <w:gridSpan w:val="3"/>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527"/>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tcBorders>
              <w:top w:val="single" w:sz="4" w:space="0" w:color="auto"/>
            </w:tcBorders>
            <w:shd w:val="clear" w:color="auto" w:fill="auto"/>
          </w:tcPr>
          <w:p w:rsidR="003B784F" w:rsidRPr="00B137AB" w:rsidRDefault="003B784F" w:rsidP="00B137AB">
            <w:pPr>
              <w:pStyle w:val="TableParagraph"/>
              <w:ind w:left="108"/>
              <w:rPr>
                <w:b/>
                <w:sz w:val="24"/>
                <w:szCs w:val="24"/>
              </w:rPr>
            </w:pPr>
            <w:r w:rsidRPr="00B137AB">
              <w:rPr>
                <w:b/>
                <w:sz w:val="24"/>
                <w:szCs w:val="24"/>
              </w:rPr>
              <w:t>Содержание учебного материала</w:t>
            </w:r>
          </w:p>
        </w:tc>
        <w:tc>
          <w:tcPr>
            <w:tcW w:w="1415" w:type="dxa"/>
            <w:gridSpan w:val="3"/>
            <w:tcBorders>
              <w:top w:val="single" w:sz="4" w:space="0" w:color="auto"/>
              <w:bottom w:val="single" w:sz="4" w:space="0" w:color="auto"/>
            </w:tcBorders>
            <w:shd w:val="clear" w:color="auto" w:fill="auto"/>
          </w:tcPr>
          <w:p w:rsidR="003B784F" w:rsidRPr="00B137AB" w:rsidRDefault="003B784F" w:rsidP="00B137AB">
            <w:pPr>
              <w:autoSpaceDE w:val="0"/>
              <w:autoSpaceDN w:val="0"/>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1705" w:type="dxa"/>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Интерпретация</w:t>
            </w:r>
            <w:r w:rsidRPr="00B137AB">
              <w:rPr>
                <w:spacing w:val="30"/>
                <w:sz w:val="24"/>
                <w:szCs w:val="24"/>
              </w:rPr>
              <w:t xml:space="preserve"> </w:t>
            </w:r>
            <w:r w:rsidRPr="00B137AB">
              <w:rPr>
                <w:sz w:val="24"/>
                <w:szCs w:val="24"/>
              </w:rPr>
              <w:t>результатов</w:t>
            </w:r>
            <w:r w:rsidRPr="00B137AB">
              <w:rPr>
                <w:spacing w:val="88"/>
                <w:sz w:val="24"/>
                <w:szCs w:val="24"/>
              </w:rPr>
              <w:t xml:space="preserve"> </w:t>
            </w:r>
            <w:r w:rsidRPr="00B137AB">
              <w:rPr>
                <w:sz w:val="24"/>
                <w:szCs w:val="24"/>
              </w:rPr>
              <w:t>диагностики</w:t>
            </w:r>
            <w:r w:rsidRPr="00B137AB">
              <w:rPr>
                <w:spacing w:val="93"/>
                <w:sz w:val="24"/>
                <w:szCs w:val="24"/>
              </w:rPr>
              <w:t xml:space="preserve"> </w:t>
            </w:r>
            <w:r w:rsidRPr="00B137AB">
              <w:rPr>
                <w:sz w:val="24"/>
                <w:szCs w:val="24"/>
              </w:rPr>
              <w:t>учебных</w:t>
            </w:r>
            <w:r w:rsidRPr="00B137AB">
              <w:rPr>
                <w:spacing w:val="90"/>
                <w:sz w:val="24"/>
                <w:szCs w:val="24"/>
              </w:rPr>
              <w:t xml:space="preserve"> </w:t>
            </w:r>
            <w:r w:rsidRPr="00B137AB">
              <w:rPr>
                <w:sz w:val="24"/>
                <w:szCs w:val="24"/>
              </w:rPr>
              <w:t>достижений</w:t>
            </w:r>
          </w:p>
          <w:p w:rsidR="003B784F" w:rsidRPr="00B137AB" w:rsidRDefault="003B784F" w:rsidP="00B137AB">
            <w:pPr>
              <w:pStyle w:val="TableParagraph"/>
              <w:spacing w:before="41"/>
              <w:ind w:left="108"/>
              <w:rPr>
                <w:sz w:val="24"/>
                <w:szCs w:val="24"/>
              </w:rPr>
            </w:pPr>
            <w:r w:rsidRPr="00B137AB">
              <w:rPr>
                <w:sz w:val="24"/>
                <w:szCs w:val="24"/>
              </w:rPr>
              <w:t>обучающихся.</w:t>
            </w:r>
          </w:p>
        </w:tc>
        <w:tc>
          <w:tcPr>
            <w:tcW w:w="1415" w:type="dxa"/>
            <w:gridSpan w:val="3"/>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Педагогический</w:t>
            </w:r>
            <w:r w:rsidRPr="00B137AB">
              <w:rPr>
                <w:spacing w:val="-5"/>
                <w:sz w:val="24"/>
                <w:szCs w:val="24"/>
              </w:rPr>
              <w:t xml:space="preserve"> </w:t>
            </w:r>
            <w:r w:rsidRPr="00B137AB">
              <w:rPr>
                <w:sz w:val="24"/>
                <w:szCs w:val="24"/>
              </w:rPr>
              <w:t>контроль</w:t>
            </w:r>
            <w:r w:rsidRPr="00B137AB">
              <w:rPr>
                <w:spacing w:val="-4"/>
                <w:sz w:val="24"/>
                <w:szCs w:val="24"/>
              </w:rPr>
              <w:t xml:space="preserve"> </w:t>
            </w:r>
            <w:r w:rsidRPr="00B137AB">
              <w:rPr>
                <w:sz w:val="24"/>
                <w:szCs w:val="24"/>
              </w:rPr>
              <w:t>на</w:t>
            </w:r>
            <w:r w:rsidRPr="00B137AB">
              <w:rPr>
                <w:spacing w:val="-3"/>
                <w:sz w:val="24"/>
                <w:szCs w:val="24"/>
              </w:rPr>
              <w:t xml:space="preserve"> </w:t>
            </w:r>
            <w:r w:rsidRPr="00B137AB">
              <w:rPr>
                <w:sz w:val="24"/>
                <w:szCs w:val="24"/>
              </w:rPr>
              <w:t>уроках</w:t>
            </w:r>
            <w:r w:rsidRPr="00B137AB">
              <w:rPr>
                <w:spacing w:val="-2"/>
                <w:sz w:val="24"/>
                <w:szCs w:val="24"/>
              </w:rPr>
              <w:t xml:space="preserve"> </w:t>
            </w:r>
            <w:r w:rsidRPr="00B137AB">
              <w:rPr>
                <w:sz w:val="24"/>
                <w:szCs w:val="24"/>
              </w:rPr>
              <w:t>начальной</w:t>
            </w:r>
            <w:r w:rsidRPr="00B137AB">
              <w:rPr>
                <w:spacing w:val="-4"/>
                <w:sz w:val="24"/>
                <w:szCs w:val="24"/>
              </w:rPr>
              <w:t xml:space="preserve"> </w:t>
            </w:r>
            <w:r w:rsidRPr="00B137AB">
              <w:rPr>
                <w:sz w:val="24"/>
                <w:szCs w:val="24"/>
              </w:rPr>
              <w:t>школы.</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50"/>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ind w:left="108" w:right="94"/>
              <w:rPr>
                <w:sz w:val="24"/>
                <w:szCs w:val="24"/>
              </w:rPr>
            </w:pPr>
            <w:r w:rsidRPr="00B137AB">
              <w:rPr>
                <w:sz w:val="24"/>
                <w:szCs w:val="24"/>
              </w:rPr>
              <w:t>Оценивание</w:t>
            </w:r>
            <w:r w:rsidRPr="00B137AB">
              <w:rPr>
                <w:spacing w:val="34"/>
                <w:sz w:val="24"/>
                <w:szCs w:val="24"/>
              </w:rPr>
              <w:t xml:space="preserve"> </w:t>
            </w:r>
            <w:r w:rsidRPr="00B137AB">
              <w:rPr>
                <w:sz w:val="24"/>
                <w:szCs w:val="24"/>
              </w:rPr>
              <w:t>процесса</w:t>
            </w:r>
            <w:r w:rsidRPr="00B137AB">
              <w:rPr>
                <w:spacing w:val="37"/>
                <w:sz w:val="24"/>
                <w:szCs w:val="24"/>
              </w:rPr>
              <w:t xml:space="preserve"> </w:t>
            </w:r>
            <w:r w:rsidRPr="00B137AB">
              <w:rPr>
                <w:sz w:val="24"/>
                <w:szCs w:val="24"/>
              </w:rPr>
              <w:t>и</w:t>
            </w:r>
            <w:r w:rsidRPr="00B137AB">
              <w:rPr>
                <w:spacing w:val="38"/>
                <w:sz w:val="24"/>
                <w:szCs w:val="24"/>
              </w:rPr>
              <w:t xml:space="preserve"> </w:t>
            </w:r>
            <w:r w:rsidRPr="00B137AB">
              <w:rPr>
                <w:sz w:val="24"/>
                <w:szCs w:val="24"/>
              </w:rPr>
              <w:t>результатов</w:t>
            </w:r>
            <w:r w:rsidRPr="00B137AB">
              <w:rPr>
                <w:spacing w:val="38"/>
                <w:sz w:val="24"/>
                <w:szCs w:val="24"/>
              </w:rPr>
              <w:t xml:space="preserve"> </w:t>
            </w:r>
            <w:r w:rsidRPr="00B137AB">
              <w:rPr>
                <w:sz w:val="24"/>
                <w:szCs w:val="24"/>
              </w:rPr>
              <w:t>деятельности</w:t>
            </w:r>
            <w:r w:rsidRPr="00B137AB">
              <w:rPr>
                <w:spacing w:val="38"/>
                <w:sz w:val="24"/>
                <w:szCs w:val="24"/>
              </w:rPr>
              <w:t xml:space="preserve"> </w:t>
            </w:r>
            <w:r w:rsidRPr="00B137AB">
              <w:rPr>
                <w:sz w:val="24"/>
                <w:szCs w:val="24"/>
              </w:rPr>
              <w:t>обучающихся</w:t>
            </w:r>
            <w:r w:rsidRPr="00B137AB">
              <w:rPr>
                <w:spacing w:val="-57"/>
                <w:sz w:val="24"/>
                <w:szCs w:val="24"/>
              </w:rPr>
              <w:t xml:space="preserve"> </w:t>
            </w:r>
            <w:r w:rsidRPr="00B137AB">
              <w:rPr>
                <w:sz w:val="24"/>
                <w:szCs w:val="24"/>
              </w:rPr>
              <w:t>на</w:t>
            </w:r>
            <w:r w:rsidRPr="00B137AB">
              <w:rPr>
                <w:spacing w:val="28"/>
                <w:sz w:val="24"/>
                <w:szCs w:val="24"/>
              </w:rPr>
              <w:t xml:space="preserve"> </w:t>
            </w:r>
            <w:r w:rsidRPr="00B137AB">
              <w:rPr>
                <w:sz w:val="24"/>
                <w:szCs w:val="24"/>
              </w:rPr>
              <w:t>уроках</w:t>
            </w:r>
            <w:r w:rsidRPr="00B137AB">
              <w:rPr>
                <w:spacing w:val="28"/>
                <w:sz w:val="24"/>
                <w:szCs w:val="24"/>
              </w:rPr>
              <w:t xml:space="preserve"> </w:t>
            </w:r>
            <w:r w:rsidRPr="00B137AB">
              <w:rPr>
                <w:sz w:val="24"/>
                <w:szCs w:val="24"/>
              </w:rPr>
              <w:t>по</w:t>
            </w:r>
            <w:r w:rsidRPr="00B137AB">
              <w:rPr>
                <w:spacing w:val="27"/>
                <w:sz w:val="24"/>
                <w:szCs w:val="24"/>
              </w:rPr>
              <w:t xml:space="preserve"> </w:t>
            </w:r>
            <w:r w:rsidRPr="00B137AB">
              <w:rPr>
                <w:sz w:val="24"/>
                <w:szCs w:val="24"/>
              </w:rPr>
              <w:t>всем</w:t>
            </w:r>
            <w:r w:rsidRPr="00B137AB">
              <w:rPr>
                <w:spacing w:val="28"/>
                <w:sz w:val="24"/>
                <w:szCs w:val="24"/>
              </w:rPr>
              <w:t xml:space="preserve"> </w:t>
            </w:r>
            <w:r w:rsidRPr="00B137AB">
              <w:rPr>
                <w:sz w:val="24"/>
                <w:szCs w:val="24"/>
              </w:rPr>
              <w:t>учебным</w:t>
            </w:r>
            <w:r w:rsidRPr="00B137AB">
              <w:rPr>
                <w:spacing w:val="25"/>
                <w:sz w:val="24"/>
                <w:szCs w:val="24"/>
              </w:rPr>
              <w:t xml:space="preserve"> </w:t>
            </w:r>
            <w:r w:rsidRPr="00B137AB">
              <w:rPr>
                <w:sz w:val="24"/>
                <w:szCs w:val="24"/>
              </w:rPr>
              <w:t>предметам</w:t>
            </w:r>
            <w:r w:rsidRPr="00B137AB">
              <w:rPr>
                <w:spacing w:val="26"/>
                <w:sz w:val="24"/>
                <w:szCs w:val="24"/>
              </w:rPr>
              <w:t xml:space="preserve"> </w:t>
            </w:r>
            <w:r w:rsidRPr="00B137AB">
              <w:rPr>
                <w:sz w:val="24"/>
                <w:szCs w:val="24"/>
              </w:rPr>
              <w:t>(на</w:t>
            </w:r>
            <w:r w:rsidRPr="00B137AB">
              <w:rPr>
                <w:spacing w:val="26"/>
                <w:sz w:val="24"/>
                <w:szCs w:val="24"/>
              </w:rPr>
              <w:t xml:space="preserve"> </w:t>
            </w:r>
            <w:r w:rsidRPr="00B137AB">
              <w:rPr>
                <w:sz w:val="24"/>
                <w:szCs w:val="24"/>
              </w:rPr>
              <w:t>выбор</w:t>
            </w:r>
            <w:r w:rsidRPr="00B137AB">
              <w:rPr>
                <w:spacing w:val="26"/>
                <w:sz w:val="24"/>
                <w:szCs w:val="24"/>
              </w:rPr>
              <w:t xml:space="preserve"> </w:t>
            </w:r>
            <w:r w:rsidRPr="00B137AB">
              <w:rPr>
                <w:sz w:val="24"/>
                <w:szCs w:val="24"/>
              </w:rPr>
              <w:t>студента),</w:t>
            </w:r>
            <w:r w:rsidRPr="00B137AB">
              <w:rPr>
                <w:spacing w:val="26"/>
                <w:sz w:val="24"/>
                <w:szCs w:val="24"/>
              </w:rPr>
              <w:t xml:space="preserve"> </w:t>
            </w:r>
            <w:r w:rsidRPr="00B137AB">
              <w:rPr>
                <w:sz w:val="24"/>
                <w:szCs w:val="24"/>
              </w:rPr>
              <w:t>вы-</w:t>
            </w:r>
          </w:p>
          <w:p w:rsidR="003B784F" w:rsidRPr="00B137AB" w:rsidRDefault="003B784F" w:rsidP="00B137AB">
            <w:pPr>
              <w:pStyle w:val="TableParagraph"/>
              <w:ind w:left="108"/>
              <w:rPr>
                <w:sz w:val="24"/>
                <w:szCs w:val="24"/>
                <w:lang w:val="en-US"/>
              </w:rPr>
            </w:pPr>
            <w:r w:rsidRPr="00B137AB">
              <w:rPr>
                <w:sz w:val="24"/>
                <w:szCs w:val="24"/>
                <w:lang w:val="en-US"/>
              </w:rPr>
              <w:t>ставление</w:t>
            </w:r>
            <w:r w:rsidRPr="00B137AB">
              <w:rPr>
                <w:spacing w:val="-5"/>
                <w:sz w:val="24"/>
                <w:szCs w:val="24"/>
                <w:lang w:val="en-US"/>
              </w:rPr>
              <w:t xml:space="preserve"> </w:t>
            </w:r>
            <w:r w:rsidRPr="00B137AB">
              <w:rPr>
                <w:sz w:val="24"/>
                <w:szCs w:val="24"/>
                <w:lang w:val="en-US"/>
              </w:rPr>
              <w:t>отметки.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Осуществление</w:t>
            </w:r>
            <w:r w:rsidRPr="00B137AB">
              <w:rPr>
                <w:spacing w:val="21"/>
                <w:sz w:val="24"/>
                <w:szCs w:val="24"/>
              </w:rPr>
              <w:t xml:space="preserve"> </w:t>
            </w:r>
            <w:r w:rsidRPr="00B137AB">
              <w:rPr>
                <w:sz w:val="24"/>
                <w:szCs w:val="24"/>
              </w:rPr>
              <w:t>самоанализа,</w:t>
            </w:r>
            <w:r w:rsidRPr="00B137AB">
              <w:rPr>
                <w:spacing w:val="23"/>
                <w:sz w:val="24"/>
                <w:szCs w:val="24"/>
              </w:rPr>
              <w:t xml:space="preserve"> </w:t>
            </w:r>
            <w:r w:rsidRPr="00B137AB">
              <w:rPr>
                <w:sz w:val="24"/>
                <w:szCs w:val="24"/>
              </w:rPr>
              <w:t>самоконтроля</w:t>
            </w:r>
            <w:r w:rsidRPr="00B137AB">
              <w:rPr>
                <w:spacing w:val="26"/>
                <w:sz w:val="24"/>
                <w:szCs w:val="24"/>
              </w:rPr>
              <w:t xml:space="preserve"> </w:t>
            </w:r>
            <w:r w:rsidRPr="00B137AB">
              <w:rPr>
                <w:sz w:val="24"/>
                <w:szCs w:val="24"/>
              </w:rPr>
              <w:t>при</w:t>
            </w:r>
            <w:r w:rsidRPr="00B137AB">
              <w:rPr>
                <w:spacing w:val="23"/>
                <w:sz w:val="24"/>
                <w:szCs w:val="24"/>
              </w:rPr>
              <w:t xml:space="preserve"> </w:t>
            </w:r>
            <w:r w:rsidRPr="00B137AB">
              <w:rPr>
                <w:sz w:val="24"/>
                <w:szCs w:val="24"/>
              </w:rPr>
              <w:t>проведении</w:t>
            </w:r>
            <w:r w:rsidRPr="00B137AB">
              <w:rPr>
                <w:spacing w:val="26"/>
                <w:sz w:val="24"/>
                <w:szCs w:val="24"/>
              </w:rPr>
              <w:t xml:space="preserve"> </w:t>
            </w:r>
            <w:r w:rsidRPr="00B137AB">
              <w:rPr>
                <w:sz w:val="24"/>
                <w:szCs w:val="24"/>
              </w:rPr>
              <w:t>уроков.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249"/>
              <w:rPr>
                <w:b/>
                <w:sz w:val="24"/>
                <w:szCs w:val="24"/>
                <w:lang w:val="en-US"/>
              </w:rPr>
            </w:pPr>
          </w:p>
        </w:tc>
        <w:tc>
          <w:tcPr>
            <w:tcW w:w="1705" w:type="dxa"/>
            <w:vMerge w:val="restart"/>
            <w:shd w:val="clear" w:color="auto" w:fill="auto"/>
          </w:tcPr>
          <w:p w:rsidR="003B784F" w:rsidRPr="00B137AB" w:rsidRDefault="003B784F" w:rsidP="00B137AB">
            <w:pPr>
              <w:pStyle w:val="TableParagraph"/>
              <w:spacing w:line="276" w:lineRule="auto"/>
              <w:ind w:left="182" w:right="171" w:firstLine="1"/>
              <w:jc w:val="center"/>
              <w:rPr>
                <w:b/>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Подготовка</w:t>
            </w:r>
            <w:r w:rsidRPr="00B137AB">
              <w:rPr>
                <w:spacing w:val="14"/>
                <w:sz w:val="24"/>
                <w:szCs w:val="24"/>
              </w:rPr>
              <w:t xml:space="preserve"> </w:t>
            </w:r>
            <w:r w:rsidRPr="00B137AB">
              <w:rPr>
                <w:sz w:val="24"/>
                <w:szCs w:val="24"/>
              </w:rPr>
              <w:t>сообщения</w:t>
            </w:r>
            <w:r w:rsidRPr="00B137AB">
              <w:rPr>
                <w:spacing w:val="14"/>
                <w:sz w:val="24"/>
                <w:szCs w:val="24"/>
              </w:rPr>
              <w:t xml:space="preserve"> </w:t>
            </w:r>
            <w:r w:rsidRPr="00B137AB">
              <w:rPr>
                <w:sz w:val="24"/>
                <w:szCs w:val="24"/>
              </w:rPr>
              <w:t>по</w:t>
            </w:r>
            <w:r w:rsidRPr="00B137AB">
              <w:rPr>
                <w:spacing w:val="15"/>
                <w:sz w:val="24"/>
                <w:szCs w:val="24"/>
              </w:rPr>
              <w:t xml:space="preserve"> </w:t>
            </w:r>
            <w:r w:rsidRPr="00B137AB">
              <w:rPr>
                <w:sz w:val="24"/>
                <w:szCs w:val="24"/>
              </w:rPr>
              <w:t>теме</w:t>
            </w:r>
            <w:r w:rsidRPr="00B137AB">
              <w:rPr>
                <w:spacing w:val="19"/>
                <w:sz w:val="24"/>
                <w:szCs w:val="24"/>
              </w:rPr>
              <w:t xml:space="preserve"> </w:t>
            </w:r>
            <w:r w:rsidRPr="00B137AB">
              <w:rPr>
                <w:sz w:val="24"/>
                <w:szCs w:val="24"/>
              </w:rPr>
              <w:t>«Система</w:t>
            </w:r>
            <w:r w:rsidRPr="00B137AB">
              <w:rPr>
                <w:spacing w:val="15"/>
                <w:sz w:val="24"/>
                <w:szCs w:val="24"/>
              </w:rPr>
              <w:t xml:space="preserve"> </w:t>
            </w:r>
            <w:r w:rsidRPr="00B137AB">
              <w:rPr>
                <w:sz w:val="24"/>
                <w:szCs w:val="24"/>
              </w:rPr>
              <w:t>оценки</w:t>
            </w:r>
            <w:r w:rsidRPr="00B137AB">
              <w:rPr>
                <w:spacing w:val="16"/>
                <w:sz w:val="24"/>
                <w:szCs w:val="24"/>
              </w:rPr>
              <w:t xml:space="preserve"> </w:t>
            </w:r>
            <w:r w:rsidRPr="00B137AB">
              <w:rPr>
                <w:sz w:val="24"/>
                <w:szCs w:val="24"/>
              </w:rPr>
              <w:t>в</w:t>
            </w:r>
            <w:r w:rsidRPr="00B137AB">
              <w:rPr>
                <w:spacing w:val="15"/>
                <w:sz w:val="24"/>
                <w:szCs w:val="24"/>
              </w:rPr>
              <w:t xml:space="preserve"> </w:t>
            </w:r>
            <w:r w:rsidRPr="00B137AB">
              <w:rPr>
                <w:sz w:val="24"/>
                <w:szCs w:val="24"/>
              </w:rPr>
              <w:t>разных</w:t>
            </w:r>
            <w:r w:rsidRPr="00B137AB">
              <w:rPr>
                <w:spacing w:val="17"/>
                <w:sz w:val="24"/>
                <w:szCs w:val="24"/>
              </w:rPr>
              <w:t xml:space="preserve"> </w:t>
            </w:r>
            <w:r w:rsidRPr="00B137AB">
              <w:rPr>
                <w:sz w:val="24"/>
                <w:szCs w:val="24"/>
              </w:rPr>
              <w:t>стран мира».</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Составление</w:t>
            </w:r>
            <w:r w:rsidRPr="00B137AB">
              <w:rPr>
                <w:spacing w:val="31"/>
                <w:sz w:val="24"/>
                <w:szCs w:val="24"/>
              </w:rPr>
              <w:t xml:space="preserve"> </w:t>
            </w:r>
            <w:r w:rsidRPr="00B137AB">
              <w:rPr>
                <w:sz w:val="24"/>
                <w:szCs w:val="24"/>
              </w:rPr>
              <w:t>таблицы</w:t>
            </w:r>
            <w:r w:rsidRPr="00B137AB">
              <w:rPr>
                <w:spacing w:val="31"/>
                <w:sz w:val="24"/>
                <w:szCs w:val="24"/>
              </w:rPr>
              <w:t xml:space="preserve"> </w:t>
            </w:r>
            <w:r w:rsidRPr="00B137AB">
              <w:rPr>
                <w:sz w:val="24"/>
                <w:szCs w:val="24"/>
              </w:rPr>
              <w:t>по</w:t>
            </w:r>
            <w:r w:rsidRPr="00B137AB">
              <w:rPr>
                <w:spacing w:val="32"/>
                <w:sz w:val="24"/>
                <w:szCs w:val="24"/>
              </w:rPr>
              <w:t xml:space="preserve"> </w:t>
            </w:r>
            <w:r w:rsidRPr="00B137AB">
              <w:rPr>
                <w:sz w:val="24"/>
                <w:szCs w:val="24"/>
              </w:rPr>
              <w:t>теме</w:t>
            </w:r>
            <w:r w:rsidRPr="00B137AB">
              <w:rPr>
                <w:spacing w:val="36"/>
                <w:sz w:val="24"/>
                <w:szCs w:val="24"/>
              </w:rPr>
              <w:t xml:space="preserve"> </w:t>
            </w:r>
            <w:r w:rsidRPr="00B137AB">
              <w:rPr>
                <w:sz w:val="24"/>
                <w:szCs w:val="24"/>
              </w:rPr>
              <w:t>«Критерии</w:t>
            </w:r>
            <w:r w:rsidRPr="00B137AB">
              <w:rPr>
                <w:spacing w:val="33"/>
                <w:sz w:val="24"/>
                <w:szCs w:val="24"/>
              </w:rPr>
              <w:t xml:space="preserve"> </w:t>
            </w:r>
            <w:r w:rsidRPr="00B137AB">
              <w:rPr>
                <w:sz w:val="24"/>
                <w:szCs w:val="24"/>
              </w:rPr>
              <w:t>выставления</w:t>
            </w:r>
            <w:r w:rsidRPr="00B137AB">
              <w:rPr>
                <w:spacing w:val="32"/>
                <w:sz w:val="24"/>
                <w:szCs w:val="24"/>
              </w:rPr>
              <w:t xml:space="preserve"> </w:t>
            </w:r>
            <w:r w:rsidRPr="00B137AB">
              <w:rPr>
                <w:sz w:val="24"/>
                <w:szCs w:val="24"/>
              </w:rPr>
              <w:t>оценок</w:t>
            </w:r>
            <w:r w:rsidRPr="00B137AB">
              <w:rPr>
                <w:spacing w:val="33"/>
                <w:sz w:val="24"/>
                <w:szCs w:val="24"/>
              </w:rPr>
              <w:t xml:space="preserve"> </w:t>
            </w:r>
            <w:r w:rsidRPr="00B137AB">
              <w:rPr>
                <w:sz w:val="24"/>
                <w:szCs w:val="24"/>
              </w:rPr>
              <w:t>в начальной</w:t>
            </w:r>
            <w:r w:rsidRPr="00B137AB">
              <w:rPr>
                <w:spacing w:val="-5"/>
                <w:sz w:val="24"/>
                <w:szCs w:val="24"/>
              </w:rPr>
              <w:t xml:space="preserve"> </w:t>
            </w:r>
            <w:r w:rsidRPr="00B137AB">
              <w:rPr>
                <w:sz w:val="24"/>
                <w:szCs w:val="24"/>
              </w:rPr>
              <w:t>школе».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Составление</w:t>
            </w:r>
            <w:r w:rsidRPr="00B137AB">
              <w:rPr>
                <w:spacing w:val="-6"/>
                <w:sz w:val="24"/>
                <w:szCs w:val="24"/>
              </w:rPr>
              <w:t xml:space="preserve"> </w:t>
            </w:r>
            <w:r w:rsidRPr="00B137AB">
              <w:rPr>
                <w:sz w:val="24"/>
                <w:szCs w:val="24"/>
              </w:rPr>
              <w:t>педагогической</w:t>
            </w:r>
            <w:r w:rsidRPr="00B137AB">
              <w:rPr>
                <w:spacing w:val="-4"/>
                <w:sz w:val="24"/>
                <w:szCs w:val="24"/>
              </w:rPr>
              <w:t xml:space="preserve"> </w:t>
            </w:r>
            <w:r w:rsidRPr="00B137AB">
              <w:rPr>
                <w:sz w:val="24"/>
                <w:szCs w:val="24"/>
              </w:rPr>
              <w:t>характеристики</w:t>
            </w:r>
            <w:r w:rsidRPr="00B137AB">
              <w:rPr>
                <w:spacing w:val="-6"/>
                <w:sz w:val="24"/>
                <w:szCs w:val="24"/>
              </w:rPr>
              <w:t xml:space="preserve"> </w:t>
            </w:r>
            <w:r w:rsidRPr="00B137AB">
              <w:rPr>
                <w:sz w:val="24"/>
                <w:szCs w:val="24"/>
              </w:rPr>
              <w:t>на</w:t>
            </w:r>
            <w:r w:rsidRPr="00B137AB">
              <w:rPr>
                <w:spacing w:val="-2"/>
                <w:sz w:val="24"/>
                <w:szCs w:val="24"/>
              </w:rPr>
              <w:t xml:space="preserve"> </w:t>
            </w:r>
            <w:r w:rsidRPr="00B137AB">
              <w:rPr>
                <w:sz w:val="24"/>
                <w:szCs w:val="24"/>
              </w:rPr>
              <w:t>ребенка.</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ind w:left="108"/>
              <w:rPr>
                <w:sz w:val="24"/>
                <w:szCs w:val="24"/>
              </w:rPr>
            </w:pPr>
            <w:r w:rsidRPr="00B137AB">
              <w:rPr>
                <w:sz w:val="24"/>
                <w:szCs w:val="24"/>
              </w:rPr>
              <w:t>Подготовка</w:t>
            </w:r>
            <w:r w:rsidRPr="00B137AB">
              <w:rPr>
                <w:spacing w:val="52"/>
                <w:sz w:val="24"/>
                <w:szCs w:val="24"/>
              </w:rPr>
              <w:t xml:space="preserve"> </w:t>
            </w:r>
            <w:r w:rsidRPr="00B137AB">
              <w:rPr>
                <w:sz w:val="24"/>
                <w:szCs w:val="24"/>
              </w:rPr>
              <w:t>сообщения</w:t>
            </w:r>
            <w:r w:rsidRPr="00B137AB">
              <w:rPr>
                <w:spacing w:val="54"/>
                <w:sz w:val="24"/>
                <w:szCs w:val="24"/>
              </w:rPr>
              <w:t xml:space="preserve"> </w:t>
            </w:r>
            <w:r w:rsidRPr="00B137AB">
              <w:rPr>
                <w:sz w:val="24"/>
                <w:szCs w:val="24"/>
              </w:rPr>
              <w:t>по</w:t>
            </w:r>
            <w:r w:rsidRPr="00B137AB">
              <w:rPr>
                <w:spacing w:val="53"/>
                <w:sz w:val="24"/>
                <w:szCs w:val="24"/>
              </w:rPr>
              <w:t xml:space="preserve"> </w:t>
            </w:r>
            <w:r w:rsidRPr="00B137AB">
              <w:rPr>
                <w:sz w:val="24"/>
                <w:szCs w:val="24"/>
              </w:rPr>
              <w:t>теме</w:t>
            </w:r>
            <w:r w:rsidRPr="00B137AB">
              <w:rPr>
                <w:spacing w:val="58"/>
                <w:sz w:val="24"/>
                <w:szCs w:val="24"/>
              </w:rPr>
              <w:t xml:space="preserve"> </w:t>
            </w:r>
            <w:r w:rsidRPr="00B137AB">
              <w:rPr>
                <w:sz w:val="24"/>
                <w:szCs w:val="24"/>
              </w:rPr>
              <w:t>«Итоговая</w:t>
            </w:r>
            <w:r w:rsidRPr="00B137AB">
              <w:rPr>
                <w:spacing w:val="53"/>
                <w:sz w:val="24"/>
                <w:szCs w:val="24"/>
              </w:rPr>
              <w:t xml:space="preserve"> </w:t>
            </w:r>
            <w:r w:rsidRPr="00B137AB">
              <w:rPr>
                <w:sz w:val="24"/>
                <w:szCs w:val="24"/>
              </w:rPr>
              <w:t>оценка</w:t>
            </w:r>
            <w:r w:rsidRPr="00B137AB">
              <w:rPr>
                <w:spacing w:val="53"/>
                <w:sz w:val="24"/>
                <w:szCs w:val="24"/>
              </w:rPr>
              <w:t xml:space="preserve"> </w:t>
            </w:r>
            <w:r w:rsidRPr="00B137AB">
              <w:rPr>
                <w:sz w:val="24"/>
                <w:szCs w:val="24"/>
              </w:rPr>
              <w:t>результатов</w:t>
            </w:r>
          </w:p>
          <w:p w:rsidR="003B784F" w:rsidRPr="00B137AB" w:rsidRDefault="003B784F" w:rsidP="00B137AB">
            <w:pPr>
              <w:pStyle w:val="TableParagraph"/>
              <w:spacing w:before="41"/>
              <w:ind w:left="108"/>
              <w:rPr>
                <w:sz w:val="24"/>
                <w:szCs w:val="24"/>
              </w:rPr>
            </w:pPr>
            <w:r w:rsidRPr="00B137AB">
              <w:rPr>
                <w:sz w:val="24"/>
                <w:szCs w:val="24"/>
              </w:rPr>
              <w:t>обучения</w:t>
            </w:r>
            <w:r w:rsidRPr="00B137AB">
              <w:rPr>
                <w:spacing w:val="-3"/>
                <w:sz w:val="24"/>
                <w:szCs w:val="24"/>
              </w:rPr>
              <w:t xml:space="preserve"> </w:t>
            </w:r>
            <w:r w:rsidRPr="00B137AB">
              <w:rPr>
                <w:sz w:val="24"/>
                <w:szCs w:val="24"/>
              </w:rPr>
              <w:t>в</w:t>
            </w:r>
            <w:r w:rsidRPr="00B137AB">
              <w:rPr>
                <w:spacing w:val="-3"/>
                <w:sz w:val="24"/>
                <w:szCs w:val="24"/>
              </w:rPr>
              <w:t xml:space="preserve"> </w:t>
            </w:r>
            <w:r w:rsidRPr="00B137AB">
              <w:rPr>
                <w:sz w:val="24"/>
                <w:szCs w:val="24"/>
              </w:rPr>
              <w:t>начальной</w:t>
            </w:r>
            <w:r w:rsidRPr="00B137AB">
              <w:rPr>
                <w:spacing w:val="-4"/>
                <w:sz w:val="24"/>
                <w:szCs w:val="24"/>
              </w:rPr>
              <w:t xml:space="preserve"> </w:t>
            </w:r>
            <w:r w:rsidRPr="00B137AB">
              <w:rPr>
                <w:sz w:val="24"/>
                <w:szCs w:val="24"/>
              </w:rPr>
              <w:t>школе</w:t>
            </w:r>
            <w:r w:rsidRPr="00B137AB">
              <w:rPr>
                <w:spacing w:val="-3"/>
                <w:sz w:val="24"/>
                <w:szCs w:val="24"/>
              </w:rPr>
              <w:t xml:space="preserve"> </w:t>
            </w:r>
            <w:r w:rsidRPr="00B137AB">
              <w:rPr>
                <w:sz w:val="24"/>
                <w:szCs w:val="24"/>
              </w:rPr>
              <w:t>по</w:t>
            </w:r>
            <w:r w:rsidRPr="00B137AB">
              <w:rPr>
                <w:spacing w:val="-2"/>
                <w:sz w:val="24"/>
                <w:szCs w:val="24"/>
              </w:rPr>
              <w:t xml:space="preserve"> </w:t>
            </w:r>
            <w:r w:rsidRPr="00B137AB">
              <w:rPr>
                <w:sz w:val="24"/>
                <w:szCs w:val="24"/>
              </w:rPr>
              <w:t>ФГОС</w:t>
            </w:r>
            <w:r w:rsidRPr="00B137AB">
              <w:rPr>
                <w:spacing w:val="-4"/>
                <w:sz w:val="24"/>
                <w:szCs w:val="24"/>
              </w:rPr>
              <w:t xml:space="preserve"> </w:t>
            </w:r>
            <w:r w:rsidRPr="00B137AB">
              <w:rPr>
                <w:sz w:val="24"/>
                <w:szCs w:val="24"/>
              </w:rPr>
              <w:t>НОО».</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43"/>
                <w:sz w:val="24"/>
                <w:szCs w:val="24"/>
              </w:rPr>
              <w:t xml:space="preserve"> </w:t>
            </w:r>
            <w:r w:rsidRPr="00B137AB">
              <w:rPr>
                <w:sz w:val="24"/>
                <w:szCs w:val="24"/>
              </w:rPr>
              <w:t>методической</w:t>
            </w:r>
            <w:r w:rsidRPr="00B137AB">
              <w:rPr>
                <w:spacing w:val="46"/>
                <w:sz w:val="24"/>
                <w:szCs w:val="24"/>
              </w:rPr>
              <w:t xml:space="preserve"> </w:t>
            </w:r>
            <w:r w:rsidRPr="00B137AB">
              <w:rPr>
                <w:sz w:val="24"/>
                <w:szCs w:val="24"/>
              </w:rPr>
              <w:t>папки</w:t>
            </w:r>
            <w:r w:rsidRPr="00B137AB">
              <w:rPr>
                <w:spacing w:val="46"/>
                <w:sz w:val="24"/>
                <w:szCs w:val="24"/>
              </w:rPr>
              <w:t xml:space="preserve"> </w:t>
            </w:r>
            <w:r w:rsidRPr="00B137AB">
              <w:rPr>
                <w:sz w:val="24"/>
                <w:szCs w:val="24"/>
              </w:rPr>
              <w:t>по</w:t>
            </w:r>
            <w:r w:rsidRPr="00B137AB">
              <w:rPr>
                <w:spacing w:val="45"/>
                <w:sz w:val="24"/>
                <w:szCs w:val="24"/>
              </w:rPr>
              <w:t xml:space="preserve"> </w:t>
            </w:r>
            <w:r w:rsidRPr="00B137AB">
              <w:rPr>
                <w:sz w:val="24"/>
                <w:szCs w:val="24"/>
              </w:rPr>
              <w:t>теме</w:t>
            </w:r>
            <w:r w:rsidRPr="00B137AB">
              <w:rPr>
                <w:spacing w:val="48"/>
                <w:sz w:val="24"/>
                <w:szCs w:val="24"/>
              </w:rPr>
              <w:t xml:space="preserve"> </w:t>
            </w:r>
            <w:r w:rsidRPr="00B137AB">
              <w:rPr>
                <w:sz w:val="24"/>
                <w:szCs w:val="24"/>
              </w:rPr>
              <w:t>«Оценочная</w:t>
            </w:r>
            <w:r w:rsidRPr="00B137AB">
              <w:rPr>
                <w:spacing w:val="45"/>
                <w:sz w:val="24"/>
                <w:szCs w:val="24"/>
              </w:rPr>
              <w:t xml:space="preserve"> </w:t>
            </w:r>
            <w:r w:rsidRPr="00B137AB">
              <w:rPr>
                <w:sz w:val="24"/>
                <w:szCs w:val="24"/>
              </w:rPr>
              <w:t>деятельность учителя</w:t>
            </w:r>
            <w:r w:rsidRPr="00B137AB">
              <w:rPr>
                <w:spacing w:val="-3"/>
                <w:sz w:val="24"/>
                <w:szCs w:val="24"/>
              </w:rPr>
              <w:t xml:space="preserve"> </w:t>
            </w:r>
            <w:r w:rsidRPr="00B137AB">
              <w:rPr>
                <w:sz w:val="24"/>
                <w:szCs w:val="24"/>
              </w:rPr>
              <w:t>начальных</w:t>
            </w:r>
            <w:r w:rsidRPr="00B137AB">
              <w:rPr>
                <w:spacing w:val="-1"/>
                <w:sz w:val="24"/>
                <w:szCs w:val="24"/>
              </w:rPr>
              <w:t xml:space="preserve"> </w:t>
            </w:r>
            <w:r w:rsidRPr="00B137AB">
              <w:rPr>
                <w:sz w:val="24"/>
                <w:szCs w:val="24"/>
              </w:rPr>
              <w:t>классов»</w:t>
            </w:r>
            <w:r w:rsidRPr="00B137AB">
              <w:rPr>
                <w:spacing w:val="-9"/>
                <w:sz w:val="24"/>
                <w:szCs w:val="24"/>
              </w:rPr>
              <w:t xml:space="preserve"> </w:t>
            </w:r>
            <w:r w:rsidRPr="00B137AB">
              <w:rPr>
                <w:sz w:val="24"/>
                <w:szCs w:val="24"/>
              </w:rPr>
              <w:t>(в</w:t>
            </w:r>
            <w:r w:rsidRPr="00B137AB">
              <w:rPr>
                <w:spacing w:val="-3"/>
                <w:sz w:val="24"/>
                <w:szCs w:val="24"/>
              </w:rPr>
              <w:t xml:space="preserve"> </w:t>
            </w:r>
            <w:r w:rsidRPr="00B137AB">
              <w:rPr>
                <w:sz w:val="24"/>
                <w:szCs w:val="24"/>
              </w:rPr>
              <w:t>соответствии</w:t>
            </w:r>
            <w:r w:rsidRPr="00B137AB">
              <w:rPr>
                <w:spacing w:val="-2"/>
                <w:sz w:val="24"/>
                <w:szCs w:val="24"/>
              </w:rPr>
              <w:t xml:space="preserve"> </w:t>
            </w:r>
            <w:r w:rsidRPr="00B137AB">
              <w:rPr>
                <w:sz w:val="24"/>
                <w:szCs w:val="24"/>
              </w:rPr>
              <w:t>с</w:t>
            </w:r>
            <w:r w:rsidRPr="00B137AB">
              <w:rPr>
                <w:spacing w:val="-2"/>
                <w:sz w:val="24"/>
                <w:szCs w:val="24"/>
              </w:rPr>
              <w:t xml:space="preserve"> </w:t>
            </w:r>
            <w:r w:rsidRPr="00B137AB">
              <w:rPr>
                <w:sz w:val="24"/>
                <w:szCs w:val="24"/>
              </w:rPr>
              <w:t>ФГОС).</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88796D" w:rsidRPr="00B137AB" w:rsidTr="00551058">
        <w:trPr>
          <w:gridAfter w:val="1"/>
          <w:wAfter w:w="2198" w:type="dxa"/>
          <w:trHeight w:val="2222"/>
        </w:trPr>
        <w:tc>
          <w:tcPr>
            <w:tcW w:w="2418" w:type="dxa"/>
            <w:shd w:val="clear" w:color="auto" w:fill="auto"/>
          </w:tcPr>
          <w:p w:rsidR="0088796D" w:rsidRPr="00B137AB" w:rsidRDefault="0088796D" w:rsidP="00B137AB">
            <w:pPr>
              <w:pStyle w:val="TableParagraph"/>
              <w:spacing w:line="276" w:lineRule="auto"/>
              <w:ind w:right="95"/>
              <w:jc w:val="both"/>
              <w:rPr>
                <w:b/>
                <w:sz w:val="24"/>
                <w:szCs w:val="24"/>
              </w:rPr>
            </w:pPr>
            <w:r w:rsidRPr="00B137AB">
              <w:rPr>
                <w:b/>
                <w:sz w:val="24"/>
                <w:szCs w:val="24"/>
              </w:rPr>
              <w:t>Раздел 3. Специфи-</w:t>
            </w:r>
            <w:r w:rsidRPr="00B137AB">
              <w:rPr>
                <w:b/>
                <w:spacing w:val="1"/>
                <w:sz w:val="24"/>
                <w:szCs w:val="24"/>
              </w:rPr>
              <w:t xml:space="preserve"> </w:t>
            </w:r>
            <w:r w:rsidRPr="00B137AB">
              <w:rPr>
                <w:b/>
                <w:sz w:val="24"/>
                <w:szCs w:val="24"/>
              </w:rPr>
              <w:t>ка</w:t>
            </w:r>
            <w:r w:rsidRPr="00B137AB">
              <w:rPr>
                <w:b/>
                <w:spacing w:val="1"/>
                <w:sz w:val="24"/>
                <w:szCs w:val="24"/>
              </w:rPr>
              <w:t xml:space="preserve"> </w:t>
            </w:r>
            <w:r w:rsidRPr="00B137AB">
              <w:rPr>
                <w:b/>
                <w:sz w:val="24"/>
                <w:szCs w:val="24"/>
              </w:rPr>
              <w:t>организации</w:t>
            </w:r>
            <w:r w:rsidRPr="00B137AB">
              <w:rPr>
                <w:b/>
                <w:spacing w:val="-57"/>
                <w:sz w:val="24"/>
                <w:szCs w:val="24"/>
              </w:rPr>
              <w:t xml:space="preserve"> </w:t>
            </w:r>
            <w:r w:rsidRPr="00B137AB">
              <w:rPr>
                <w:b/>
                <w:sz w:val="24"/>
                <w:szCs w:val="24"/>
              </w:rPr>
              <w:t>обучения</w:t>
            </w:r>
            <w:r w:rsidRPr="00B137AB">
              <w:rPr>
                <w:b/>
                <w:spacing w:val="1"/>
                <w:sz w:val="24"/>
                <w:szCs w:val="24"/>
              </w:rPr>
              <w:t xml:space="preserve"> </w:t>
            </w:r>
            <w:r w:rsidRPr="00B137AB">
              <w:rPr>
                <w:b/>
                <w:sz w:val="24"/>
                <w:szCs w:val="24"/>
              </w:rPr>
              <w:t>младших</w:t>
            </w:r>
            <w:r w:rsidRPr="00B137AB">
              <w:rPr>
                <w:b/>
                <w:spacing w:val="-57"/>
                <w:sz w:val="24"/>
                <w:szCs w:val="24"/>
              </w:rPr>
              <w:t xml:space="preserve"> </w:t>
            </w:r>
            <w:r w:rsidRPr="00B137AB">
              <w:rPr>
                <w:b/>
                <w:sz w:val="24"/>
                <w:szCs w:val="24"/>
              </w:rPr>
              <w:t>школьников</w:t>
            </w:r>
            <w:r w:rsidRPr="00B137AB">
              <w:rPr>
                <w:b/>
                <w:spacing w:val="1"/>
                <w:sz w:val="24"/>
                <w:szCs w:val="24"/>
              </w:rPr>
              <w:t xml:space="preserve"> </w:t>
            </w:r>
            <w:r w:rsidRPr="00B137AB">
              <w:rPr>
                <w:b/>
                <w:sz w:val="24"/>
                <w:szCs w:val="24"/>
              </w:rPr>
              <w:t>с</w:t>
            </w:r>
            <w:r w:rsidRPr="00B137AB">
              <w:rPr>
                <w:b/>
                <w:spacing w:val="1"/>
                <w:sz w:val="24"/>
                <w:szCs w:val="24"/>
              </w:rPr>
              <w:t xml:space="preserve"> </w:t>
            </w:r>
            <w:r w:rsidRPr="00B137AB">
              <w:rPr>
                <w:b/>
                <w:sz w:val="24"/>
                <w:szCs w:val="24"/>
              </w:rPr>
              <w:t>осо-</w:t>
            </w:r>
            <w:r w:rsidRPr="00B137AB">
              <w:rPr>
                <w:b/>
                <w:spacing w:val="-57"/>
                <w:sz w:val="24"/>
                <w:szCs w:val="24"/>
              </w:rPr>
              <w:t xml:space="preserve"> </w:t>
            </w:r>
            <w:r w:rsidRPr="00B137AB">
              <w:rPr>
                <w:b/>
                <w:sz w:val="24"/>
                <w:szCs w:val="24"/>
              </w:rPr>
              <w:t>быми</w:t>
            </w:r>
            <w:r w:rsidRPr="00B137AB">
              <w:rPr>
                <w:b/>
                <w:spacing w:val="1"/>
                <w:sz w:val="24"/>
                <w:szCs w:val="24"/>
              </w:rPr>
              <w:t xml:space="preserve"> </w:t>
            </w:r>
            <w:r w:rsidRPr="00B137AB">
              <w:rPr>
                <w:b/>
                <w:sz w:val="24"/>
                <w:szCs w:val="24"/>
              </w:rPr>
              <w:t>образова-</w:t>
            </w:r>
            <w:r w:rsidRPr="00B137AB">
              <w:rPr>
                <w:b/>
                <w:spacing w:val="-57"/>
                <w:sz w:val="24"/>
                <w:szCs w:val="24"/>
              </w:rPr>
              <w:t xml:space="preserve"> </w:t>
            </w:r>
            <w:r w:rsidRPr="00B137AB">
              <w:rPr>
                <w:b/>
                <w:sz w:val="24"/>
                <w:szCs w:val="24"/>
              </w:rPr>
              <w:t>тельными</w:t>
            </w:r>
            <w:r w:rsidRPr="00B137AB">
              <w:rPr>
                <w:b/>
                <w:spacing w:val="24"/>
                <w:sz w:val="24"/>
                <w:szCs w:val="24"/>
              </w:rPr>
              <w:t xml:space="preserve"> </w:t>
            </w:r>
            <w:r w:rsidRPr="00B137AB">
              <w:rPr>
                <w:b/>
                <w:sz w:val="24"/>
                <w:szCs w:val="24"/>
              </w:rPr>
              <w:t>потреб-</w:t>
            </w:r>
          </w:p>
          <w:p w:rsidR="0088796D" w:rsidRPr="00B137AB" w:rsidRDefault="0088796D" w:rsidP="00B137AB">
            <w:pPr>
              <w:pStyle w:val="TableParagraph"/>
              <w:spacing w:line="275" w:lineRule="exact"/>
              <w:rPr>
                <w:b/>
                <w:sz w:val="24"/>
                <w:szCs w:val="24"/>
                <w:lang w:val="en-US"/>
              </w:rPr>
            </w:pPr>
            <w:r w:rsidRPr="00B137AB">
              <w:rPr>
                <w:b/>
                <w:sz w:val="24"/>
                <w:szCs w:val="24"/>
                <w:lang w:val="en-US"/>
              </w:rPr>
              <w:t>ностями</w:t>
            </w:r>
          </w:p>
        </w:tc>
        <w:tc>
          <w:tcPr>
            <w:tcW w:w="11379" w:type="dxa"/>
            <w:gridSpan w:val="9"/>
            <w:shd w:val="clear" w:color="auto" w:fill="auto"/>
          </w:tcPr>
          <w:p w:rsidR="0088796D" w:rsidRPr="00B137AB" w:rsidRDefault="0088796D" w:rsidP="00B137AB">
            <w:pPr>
              <w:pStyle w:val="TableParagraph"/>
              <w:ind w:left="0"/>
              <w:rPr>
                <w:sz w:val="24"/>
                <w:szCs w:val="24"/>
                <w:lang w:val="en-US"/>
              </w:rPr>
            </w:pPr>
          </w:p>
        </w:tc>
      </w:tr>
      <w:tr w:rsidR="003B784F" w:rsidRPr="00B137AB" w:rsidTr="00551058">
        <w:trPr>
          <w:gridAfter w:val="2"/>
          <w:wAfter w:w="2213" w:type="dxa"/>
          <w:trHeight w:val="420"/>
        </w:trPr>
        <w:tc>
          <w:tcPr>
            <w:tcW w:w="2418" w:type="dxa"/>
            <w:vMerge w:val="restart"/>
            <w:shd w:val="clear" w:color="auto" w:fill="auto"/>
          </w:tcPr>
          <w:p w:rsidR="003B784F" w:rsidRPr="00B137AB" w:rsidRDefault="003B784F" w:rsidP="00B137AB">
            <w:pPr>
              <w:pStyle w:val="TableParagraph"/>
              <w:tabs>
                <w:tab w:val="left" w:pos="1514"/>
              </w:tabs>
              <w:spacing w:line="276" w:lineRule="auto"/>
              <w:ind w:right="94"/>
              <w:rPr>
                <w:sz w:val="24"/>
                <w:szCs w:val="24"/>
              </w:rPr>
            </w:pPr>
            <w:r w:rsidRPr="00B137AB">
              <w:rPr>
                <w:b/>
                <w:sz w:val="24"/>
                <w:szCs w:val="24"/>
              </w:rPr>
              <w:t>Тема</w:t>
            </w:r>
            <w:r w:rsidRPr="00B137AB">
              <w:rPr>
                <w:b/>
                <w:spacing w:val="103"/>
                <w:sz w:val="24"/>
                <w:szCs w:val="24"/>
              </w:rPr>
              <w:t xml:space="preserve"> </w:t>
            </w:r>
            <w:r w:rsidRPr="00B137AB">
              <w:rPr>
                <w:b/>
                <w:sz w:val="24"/>
                <w:szCs w:val="24"/>
              </w:rPr>
              <w:t>3.1.</w:t>
            </w:r>
            <w:r w:rsidRPr="00B137AB">
              <w:rPr>
                <w:b/>
                <w:sz w:val="24"/>
                <w:szCs w:val="24"/>
              </w:rPr>
              <w:tab/>
            </w:r>
            <w:r w:rsidRPr="00B137AB">
              <w:rPr>
                <w:spacing w:val="-1"/>
                <w:sz w:val="24"/>
                <w:szCs w:val="24"/>
              </w:rPr>
              <w:t>Основы</w:t>
            </w:r>
            <w:r w:rsidRPr="00B137AB">
              <w:rPr>
                <w:spacing w:val="-57"/>
                <w:sz w:val="24"/>
                <w:szCs w:val="24"/>
              </w:rPr>
              <w:t xml:space="preserve"> </w:t>
            </w:r>
            <w:r w:rsidRPr="00B137AB">
              <w:rPr>
                <w:sz w:val="24"/>
                <w:szCs w:val="24"/>
              </w:rPr>
              <w:t>построения</w:t>
            </w:r>
            <w:r w:rsidRPr="00B137AB">
              <w:rPr>
                <w:sz w:val="24"/>
                <w:szCs w:val="24"/>
              </w:rPr>
              <w:tab/>
            </w:r>
            <w:r w:rsidRPr="00B137AB">
              <w:rPr>
                <w:spacing w:val="-1"/>
                <w:sz w:val="24"/>
                <w:szCs w:val="24"/>
              </w:rPr>
              <w:t>коррек-</w:t>
            </w:r>
            <w:r w:rsidRPr="00B137AB">
              <w:rPr>
                <w:spacing w:val="-57"/>
                <w:sz w:val="24"/>
                <w:szCs w:val="24"/>
              </w:rPr>
              <w:t xml:space="preserve"> </w:t>
            </w:r>
            <w:r w:rsidRPr="00B137AB">
              <w:rPr>
                <w:sz w:val="24"/>
                <w:szCs w:val="24"/>
              </w:rPr>
              <w:t>ционно-</w:t>
            </w:r>
            <w:r w:rsidRPr="00B137AB">
              <w:rPr>
                <w:spacing w:val="1"/>
                <w:sz w:val="24"/>
                <w:szCs w:val="24"/>
              </w:rPr>
              <w:t xml:space="preserve"> </w:t>
            </w:r>
            <w:r w:rsidRPr="00B137AB">
              <w:rPr>
                <w:sz w:val="24"/>
                <w:szCs w:val="24"/>
              </w:rPr>
              <w:t>развивающей</w:t>
            </w:r>
            <w:r w:rsidRPr="00B137AB">
              <w:rPr>
                <w:spacing w:val="24"/>
                <w:sz w:val="24"/>
                <w:szCs w:val="24"/>
              </w:rPr>
              <w:t xml:space="preserve"> </w:t>
            </w:r>
            <w:r w:rsidRPr="00B137AB">
              <w:rPr>
                <w:sz w:val="24"/>
                <w:szCs w:val="24"/>
              </w:rPr>
              <w:t>работы</w:t>
            </w:r>
            <w:r w:rsidRPr="00B137AB">
              <w:rPr>
                <w:spacing w:val="-57"/>
                <w:sz w:val="24"/>
                <w:szCs w:val="24"/>
              </w:rPr>
              <w:t xml:space="preserve"> </w:t>
            </w:r>
            <w:r w:rsidRPr="00B137AB">
              <w:rPr>
                <w:sz w:val="24"/>
                <w:szCs w:val="24"/>
              </w:rPr>
              <w:t>с</w:t>
            </w:r>
            <w:r w:rsidRPr="00B137AB">
              <w:rPr>
                <w:spacing w:val="15"/>
                <w:sz w:val="24"/>
                <w:szCs w:val="24"/>
              </w:rPr>
              <w:t xml:space="preserve"> </w:t>
            </w:r>
            <w:r w:rsidRPr="00B137AB">
              <w:rPr>
                <w:sz w:val="24"/>
                <w:szCs w:val="24"/>
              </w:rPr>
              <w:t>детьми,</w:t>
            </w:r>
            <w:r w:rsidRPr="00B137AB">
              <w:rPr>
                <w:spacing w:val="16"/>
                <w:sz w:val="24"/>
                <w:szCs w:val="24"/>
              </w:rPr>
              <w:t xml:space="preserve"> </w:t>
            </w:r>
            <w:r w:rsidRPr="00B137AB">
              <w:rPr>
                <w:sz w:val="24"/>
                <w:szCs w:val="24"/>
              </w:rPr>
              <w:t>имеющими</w:t>
            </w:r>
            <w:r w:rsidRPr="00B137AB">
              <w:rPr>
                <w:spacing w:val="-57"/>
                <w:sz w:val="24"/>
                <w:szCs w:val="24"/>
              </w:rPr>
              <w:t xml:space="preserve"> </w:t>
            </w:r>
            <w:r w:rsidRPr="00B137AB">
              <w:rPr>
                <w:sz w:val="24"/>
                <w:szCs w:val="24"/>
              </w:rPr>
              <w:t>трудности</w:t>
            </w:r>
            <w:r w:rsidRPr="00B137AB">
              <w:rPr>
                <w:spacing w:val="1"/>
                <w:sz w:val="24"/>
                <w:szCs w:val="24"/>
              </w:rPr>
              <w:t xml:space="preserve"> </w:t>
            </w:r>
            <w:r w:rsidRPr="00B137AB">
              <w:rPr>
                <w:sz w:val="24"/>
                <w:szCs w:val="24"/>
              </w:rPr>
              <w:t>в</w:t>
            </w:r>
            <w:r w:rsidRPr="00B137AB">
              <w:rPr>
                <w:spacing w:val="1"/>
                <w:sz w:val="24"/>
                <w:szCs w:val="24"/>
              </w:rPr>
              <w:t xml:space="preserve"> </w:t>
            </w:r>
            <w:r w:rsidRPr="00B137AB">
              <w:rPr>
                <w:sz w:val="24"/>
                <w:szCs w:val="24"/>
              </w:rPr>
              <w:t>обуче-</w:t>
            </w:r>
            <w:r w:rsidRPr="00B137AB">
              <w:rPr>
                <w:spacing w:val="-57"/>
                <w:sz w:val="24"/>
                <w:szCs w:val="24"/>
              </w:rPr>
              <w:t xml:space="preserve"> </w:t>
            </w:r>
            <w:r w:rsidRPr="00B137AB">
              <w:rPr>
                <w:sz w:val="24"/>
                <w:szCs w:val="24"/>
              </w:rPr>
              <w:t>нии.</w:t>
            </w: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tcBorders>
              <w:bottom w:val="single" w:sz="4" w:space="0" w:color="auto"/>
            </w:tcBorders>
            <w:shd w:val="clear" w:color="auto" w:fill="auto"/>
          </w:tcPr>
          <w:p w:rsidR="003B784F" w:rsidRPr="00B137AB" w:rsidRDefault="003B784F" w:rsidP="00B137AB">
            <w:pPr>
              <w:pStyle w:val="TableParagraph"/>
              <w:spacing w:before="44"/>
              <w:ind w:left="309" w:hanging="246"/>
              <w:jc w:val="center"/>
              <w:rPr>
                <w:sz w:val="24"/>
                <w:szCs w:val="24"/>
              </w:rPr>
            </w:pPr>
            <w:r w:rsidRPr="00B137AB">
              <w:rPr>
                <w:sz w:val="24"/>
                <w:szCs w:val="24"/>
              </w:rPr>
              <w:t>8</w:t>
            </w:r>
          </w:p>
        </w:tc>
        <w:tc>
          <w:tcPr>
            <w:tcW w:w="1705" w:type="dxa"/>
            <w:tcBorders>
              <w:bottom w:val="single" w:sz="4" w:space="0" w:color="auto"/>
            </w:tcBorders>
            <w:shd w:val="clear" w:color="auto" w:fill="auto"/>
          </w:tcPr>
          <w:p w:rsidR="003B784F" w:rsidRPr="00B137AB" w:rsidRDefault="003B784F" w:rsidP="00B137AB">
            <w:pPr>
              <w:pStyle w:val="TableParagraph"/>
              <w:spacing w:line="276" w:lineRule="auto"/>
              <w:ind w:left="127" w:right="123" w:firstLine="7"/>
              <w:jc w:val="center"/>
              <w:rPr>
                <w:b/>
                <w:sz w:val="24"/>
                <w:szCs w:val="24"/>
                <w:lang w:val="en-US"/>
              </w:rPr>
            </w:pPr>
          </w:p>
        </w:tc>
        <w:tc>
          <w:tcPr>
            <w:tcW w:w="39" w:type="dxa"/>
            <w:gridSpan w:val="2"/>
            <w:tcBorders>
              <w:bottom w:val="single" w:sz="4" w:space="0" w:color="auto"/>
            </w:tcBorders>
            <w:shd w:val="clear" w:color="auto" w:fill="auto"/>
          </w:tcPr>
          <w:p w:rsidR="003B784F" w:rsidRPr="00B137AB" w:rsidRDefault="003B784F" w:rsidP="00B137AB">
            <w:pPr>
              <w:pStyle w:val="TableParagraph"/>
              <w:spacing w:line="270" w:lineRule="exact"/>
              <w:ind w:left="6"/>
              <w:jc w:val="center"/>
              <w:rPr>
                <w:sz w:val="24"/>
                <w:szCs w:val="24"/>
                <w:lang w:val="en-US"/>
              </w:rPr>
            </w:pPr>
          </w:p>
        </w:tc>
      </w:tr>
      <w:tr w:rsidR="00551058" w:rsidRPr="00B137AB" w:rsidTr="00551058">
        <w:trPr>
          <w:gridAfter w:val="3"/>
          <w:wAfter w:w="2222" w:type="dxa"/>
          <w:trHeight w:val="1905"/>
        </w:trPr>
        <w:tc>
          <w:tcPr>
            <w:tcW w:w="2418" w:type="dxa"/>
            <w:vMerge/>
            <w:tcBorders>
              <w:top w:val="nil"/>
            </w:tcBorders>
            <w:shd w:val="clear" w:color="auto" w:fill="auto"/>
          </w:tcPr>
          <w:p w:rsidR="00551058" w:rsidRPr="00B137AB" w:rsidRDefault="00551058"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551058" w:rsidRPr="00B137AB" w:rsidRDefault="00551058"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551058" w:rsidRPr="00B137AB" w:rsidRDefault="00551058" w:rsidP="00B137AB">
            <w:pPr>
              <w:pStyle w:val="TableParagraph"/>
              <w:spacing w:before="44"/>
              <w:ind w:left="309" w:hanging="246"/>
              <w:jc w:val="center"/>
              <w:rPr>
                <w:b/>
                <w:sz w:val="24"/>
                <w:szCs w:val="24"/>
              </w:rPr>
            </w:pPr>
            <w:r w:rsidRPr="00B137AB">
              <w:rPr>
                <w:b/>
                <w:sz w:val="24"/>
                <w:szCs w:val="24"/>
              </w:rPr>
              <w:t>Классификации</w:t>
            </w:r>
            <w:r w:rsidRPr="00B137AB">
              <w:rPr>
                <w:b/>
                <w:spacing w:val="-4"/>
                <w:sz w:val="24"/>
                <w:szCs w:val="24"/>
              </w:rPr>
              <w:t xml:space="preserve"> </w:t>
            </w:r>
            <w:r w:rsidRPr="00B137AB">
              <w:rPr>
                <w:b/>
                <w:sz w:val="24"/>
                <w:szCs w:val="24"/>
              </w:rPr>
              <w:t>отклонений</w:t>
            </w:r>
            <w:r w:rsidRPr="00B137AB">
              <w:rPr>
                <w:b/>
                <w:spacing w:val="-4"/>
                <w:sz w:val="24"/>
                <w:szCs w:val="24"/>
              </w:rPr>
              <w:t xml:space="preserve"> </w:t>
            </w:r>
            <w:r w:rsidRPr="00B137AB">
              <w:rPr>
                <w:b/>
                <w:sz w:val="24"/>
                <w:szCs w:val="24"/>
              </w:rPr>
              <w:t>в</w:t>
            </w:r>
            <w:r w:rsidRPr="00B137AB">
              <w:rPr>
                <w:b/>
                <w:spacing w:val="-5"/>
                <w:sz w:val="24"/>
                <w:szCs w:val="24"/>
              </w:rPr>
              <w:t xml:space="preserve"> </w:t>
            </w:r>
            <w:r w:rsidRPr="00B137AB">
              <w:rPr>
                <w:b/>
                <w:sz w:val="24"/>
                <w:szCs w:val="24"/>
              </w:rPr>
              <w:t>развитии</w:t>
            </w:r>
          </w:p>
          <w:p w:rsidR="00551058" w:rsidRPr="00B137AB" w:rsidRDefault="00551058" w:rsidP="00B137AB">
            <w:pPr>
              <w:pStyle w:val="TableParagraph"/>
              <w:spacing w:before="36" w:line="278" w:lineRule="auto"/>
              <w:ind w:left="108"/>
              <w:rPr>
                <w:sz w:val="24"/>
                <w:szCs w:val="24"/>
              </w:rPr>
            </w:pPr>
            <w:r w:rsidRPr="00B137AB">
              <w:rPr>
                <w:sz w:val="24"/>
                <w:szCs w:val="24"/>
              </w:rPr>
              <w:t>Понятие</w:t>
            </w:r>
            <w:r w:rsidRPr="00B137AB">
              <w:rPr>
                <w:spacing w:val="1"/>
                <w:sz w:val="24"/>
                <w:szCs w:val="24"/>
              </w:rPr>
              <w:t xml:space="preserve"> </w:t>
            </w:r>
            <w:r w:rsidRPr="00B137AB">
              <w:rPr>
                <w:sz w:val="24"/>
                <w:szCs w:val="24"/>
              </w:rPr>
              <w:t>«норма» и</w:t>
            </w:r>
            <w:r w:rsidRPr="00B137AB">
              <w:rPr>
                <w:spacing w:val="1"/>
                <w:sz w:val="24"/>
                <w:szCs w:val="24"/>
              </w:rPr>
              <w:t xml:space="preserve"> </w:t>
            </w:r>
            <w:r w:rsidRPr="00B137AB">
              <w:rPr>
                <w:sz w:val="24"/>
                <w:szCs w:val="24"/>
              </w:rPr>
              <w:t>«отклонения» в</w:t>
            </w:r>
            <w:r w:rsidRPr="00B137AB">
              <w:rPr>
                <w:spacing w:val="1"/>
                <w:sz w:val="24"/>
                <w:szCs w:val="24"/>
              </w:rPr>
              <w:t xml:space="preserve"> </w:t>
            </w:r>
            <w:r w:rsidRPr="00B137AB">
              <w:rPr>
                <w:sz w:val="24"/>
                <w:szCs w:val="24"/>
              </w:rPr>
              <w:t>психическом</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личностном</w:t>
            </w:r>
            <w:r w:rsidRPr="00B137AB">
              <w:rPr>
                <w:spacing w:val="-57"/>
                <w:sz w:val="24"/>
                <w:szCs w:val="24"/>
              </w:rPr>
              <w:t xml:space="preserve"> </w:t>
            </w:r>
            <w:r w:rsidRPr="00B137AB">
              <w:rPr>
                <w:sz w:val="24"/>
                <w:szCs w:val="24"/>
              </w:rPr>
              <w:t>развитии.</w:t>
            </w:r>
          </w:p>
          <w:p w:rsidR="00551058" w:rsidRPr="00B137AB" w:rsidRDefault="00551058" w:rsidP="00B137AB">
            <w:pPr>
              <w:pStyle w:val="TableParagraph"/>
              <w:spacing w:line="276" w:lineRule="auto"/>
              <w:ind w:left="108" w:right="80"/>
              <w:rPr>
                <w:sz w:val="24"/>
                <w:szCs w:val="24"/>
              </w:rPr>
            </w:pPr>
            <w:r w:rsidRPr="00B137AB">
              <w:rPr>
                <w:sz w:val="24"/>
                <w:szCs w:val="24"/>
              </w:rPr>
              <w:t>Классификация и виды отклонений в развитии и поведении детей.</w:t>
            </w:r>
            <w:r w:rsidRPr="00B137AB">
              <w:rPr>
                <w:spacing w:val="-57"/>
                <w:sz w:val="24"/>
                <w:szCs w:val="24"/>
              </w:rPr>
              <w:t xml:space="preserve"> </w:t>
            </w:r>
            <w:r w:rsidRPr="00B137AB">
              <w:rPr>
                <w:sz w:val="24"/>
                <w:szCs w:val="24"/>
              </w:rPr>
              <w:t>Нарушения</w:t>
            </w:r>
            <w:r w:rsidRPr="00B137AB">
              <w:rPr>
                <w:spacing w:val="50"/>
                <w:sz w:val="24"/>
                <w:szCs w:val="24"/>
              </w:rPr>
              <w:t xml:space="preserve"> </w:t>
            </w:r>
            <w:r w:rsidRPr="00B137AB">
              <w:rPr>
                <w:sz w:val="24"/>
                <w:szCs w:val="24"/>
              </w:rPr>
              <w:t>в</w:t>
            </w:r>
            <w:r w:rsidRPr="00B137AB">
              <w:rPr>
                <w:spacing w:val="50"/>
                <w:sz w:val="24"/>
                <w:szCs w:val="24"/>
              </w:rPr>
              <w:t xml:space="preserve"> </w:t>
            </w:r>
            <w:r w:rsidRPr="00B137AB">
              <w:rPr>
                <w:sz w:val="24"/>
                <w:szCs w:val="24"/>
              </w:rPr>
              <w:t>соматическом,</w:t>
            </w:r>
            <w:r w:rsidRPr="00B137AB">
              <w:rPr>
                <w:spacing w:val="50"/>
                <w:sz w:val="24"/>
                <w:szCs w:val="24"/>
              </w:rPr>
              <w:t xml:space="preserve"> </w:t>
            </w:r>
            <w:r w:rsidRPr="00B137AB">
              <w:rPr>
                <w:sz w:val="24"/>
                <w:szCs w:val="24"/>
              </w:rPr>
              <w:t>психическом,</w:t>
            </w:r>
            <w:r w:rsidRPr="00B137AB">
              <w:rPr>
                <w:spacing w:val="50"/>
                <w:sz w:val="24"/>
                <w:szCs w:val="24"/>
              </w:rPr>
              <w:t xml:space="preserve"> </w:t>
            </w:r>
            <w:r w:rsidRPr="00B137AB">
              <w:rPr>
                <w:sz w:val="24"/>
                <w:szCs w:val="24"/>
              </w:rPr>
              <w:t>психическом,</w:t>
            </w:r>
            <w:r w:rsidRPr="00B137AB">
              <w:rPr>
                <w:spacing w:val="50"/>
                <w:sz w:val="24"/>
                <w:szCs w:val="24"/>
              </w:rPr>
              <w:t xml:space="preserve"> </w:t>
            </w:r>
            <w:r w:rsidRPr="00B137AB">
              <w:rPr>
                <w:sz w:val="24"/>
                <w:szCs w:val="24"/>
              </w:rPr>
              <w:t>интеллектуальном,</w:t>
            </w:r>
            <w:r w:rsidRPr="00B137AB">
              <w:rPr>
                <w:spacing w:val="-5"/>
                <w:sz w:val="24"/>
                <w:szCs w:val="24"/>
              </w:rPr>
              <w:t xml:space="preserve"> </w:t>
            </w:r>
            <w:r w:rsidRPr="00B137AB">
              <w:rPr>
                <w:sz w:val="24"/>
                <w:szCs w:val="24"/>
              </w:rPr>
              <w:t>речевом,</w:t>
            </w:r>
            <w:r w:rsidRPr="00B137AB">
              <w:rPr>
                <w:spacing w:val="-2"/>
                <w:sz w:val="24"/>
                <w:szCs w:val="24"/>
              </w:rPr>
              <w:t xml:space="preserve"> </w:t>
            </w:r>
            <w:r w:rsidRPr="00B137AB">
              <w:rPr>
                <w:sz w:val="24"/>
                <w:szCs w:val="24"/>
              </w:rPr>
              <w:t>сенсорном</w:t>
            </w:r>
            <w:r w:rsidRPr="00B137AB">
              <w:rPr>
                <w:spacing w:val="-5"/>
                <w:sz w:val="24"/>
                <w:szCs w:val="24"/>
              </w:rPr>
              <w:t xml:space="preserve"> </w:t>
            </w:r>
            <w:r w:rsidRPr="00B137AB">
              <w:rPr>
                <w:sz w:val="24"/>
                <w:szCs w:val="24"/>
              </w:rPr>
              <w:t>развитии</w:t>
            </w:r>
            <w:r w:rsidRPr="00B137AB">
              <w:rPr>
                <w:spacing w:val="-4"/>
                <w:sz w:val="24"/>
                <w:szCs w:val="24"/>
              </w:rPr>
              <w:t xml:space="preserve"> </w:t>
            </w:r>
            <w:r w:rsidRPr="00B137AB">
              <w:rPr>
                <w:sz w:val="24"/>
                <w:szCs w:val="24"/>
              </w:rPr>
              <w:t>ребенка.</w:t>
            </w:r>
          </w:p>
        </w:tc>
        <w:tc>
          <w:tcPr>
            <w:tcW w:w="1415" w:type="dxa"/>
            <w:gridSpan w:val="3"/>
            <w:tcBorders>
              <w:top w:val="single" w:sz="4" w:space="0" w:color="auto"/>
              <w:bottom w:val="single" w:sz="4" w:space="0" w:color="auto"/>
            </w:tcBorders>
            <w:shd w:val="clear" w:color="auto" w:fill="auto"/>
          </w:tcPr>
          <w:p w:rsidR="00551058" w:rsidRPr="00B137AB" w:rsidRDefault="00551058" w:rsidP="00B137AB">
            <w:pPr>
              <w:pStyle w:val="TableParagraph"/>
              <w:spacing w:before="44"/>
              <w:ind w:left="309" w:hanging="246"/>
              <w:jc w:val="center"/>
              <w:rPr>
                <w:rFonts w:eastAsia="Calibri"/>
              </w:rPr>
            </w:pPr>
          </w:p>
        </w:tc>
        <w:tc>
          <w:tcPr>
            <w:tcW w:w="1705" w:type="dxa"/>
            <w:tcBorders>
              <w:top w:val="single" w:sz="4" w:space="0" w:color="auto"/>
              <w:bottom w:val="single" w:sz="4" w:space="0" w:color="auto"/>
            </w:tcBorders>
            <w:shd w:val="clear" w:color="auto" w:fill="auto"/>
          </w:tcPr>
          <w:p w:rsidR="00551058" w:rsidRPr="00B137AB" w:rsidRDefault="00551058" w:rsidP="00B137AB">
            <w:pPr>
              <w:autoSpaceDE w:val="0"/>
              <w:autoSpaceDN w:val="0"/>
              <w:rPr>
                <w:rFonts w:ascii="Times New Roman" w:eastAsia="Calibri" w:hAnsi="Times New Roman" w:cs="Times New Roman"/>
                <w:lang w:eastAsia="en-US"/>
              </w:rPr>
            </w:pPr>
          </w:p>
        </w:tc>
        <w:tc>
          <w:tcPr>
            <w:tcW w:w="30" w:type="dxa"/>
            <w:tcBorders>
              <w:top w:val="single" w:sz="4" w:space="0" w:color="auto"/>
              <w:bottom w:val="single" w:sz="4" w:space="0" w:color="auto"/>
            </w:tcBorders>
            <w:shd w:val="clear" w:color="auto" w:fill="auto"/>
          </w:tcPr>
          <w:p w:rsidR="00551058" w:rsidRPr="00B137AB" w:rsidRDefault="00551058"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2222"/>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6" w:lineRule="auto"/>
              <w:ind w:left="108" w:right="90"/>
              <w:jc w:val="both"/>
              <w:rPr>
                <w:b/>
                <w:sz w:val="24"/>
                <w:szCs w:val="24"/>
              </w:rPr>
            </w:pPr>
            <w:r w:rsidRPr="00B137AB">
              <w:rPr>
                <w:b/>
                <w:sz w:val="24"/>
                <w:szCs w:val="24"/>
              </w:rPr>
              <w:t>Педагогическая характери</w:t>
            </w:r>
            <w:r>
              <w:rPr>
                <w:b/>
                <w:sz w:val="24"/>
                <w:szCs w:val="24"/>
              </w:rPr>
              <w:t>стика детей с ограниченными воз</w:t>
            </w:r>
            <w:r w:rsidRPr="00B137AB">
              <w:rPr>
                <w:b/>
                <w:sz w:val="24"/>
                <w:szCs w:val="24"/>
              </w:rPr>
              <w:t>можностями</w:t>
            </w:r>
            <w:r w:rsidRPr="00B137AB">
              <w:rPr>
                <w:b/>
                <w:spacing w:val="-1"/>
                <w:sz w:val="24"/>
                <w:szCs w:val="24"/>
              </w:rPr>
              <w:t xml:space="preserve"> </w:t>
            </w:r>
            <w:r w:rsidRPr="00B137AB">
              <w:rPr>
                <w:b/>
                <w:sz w:val="24"/>
                <w:szCs w:val="24"/>
              </w:rPr>
              <w:t>здоровья</w:t>
            </w:r>
          </w:p>
          <w:p w:rsidR="003B784F" w:rsidRPr="00B137AB" w:rsidRDefault="003B784F" w:rsidP="00B137AB">
            <w:pPr>
              <w:pStyle w:val="TableParagraph"/>
              <w:spacing w:line="276" w:lineRule="auto"/>
              <w:ind w:left="108" w:right="90"/>
              <w:jc w:val="both"/>
              <w:rPr>
                <w:sz w:val="24"/>
                <w:szCs w:val="24"/>
              </w:rPr>
            </w:pPr>
            <w:r w:rsidRPr="00B137AB">
              <w:rPr>
                <w:sz w:val="24"/>
                <w:szCs w:val="24"/>
              </w:rPr>
              <w:t>Понятие «дети с ограниченны</w:t>
            </w:r>
            <w:r>
              <w:rPr>
                <w:sz w:val="24"/>
                <w:szCs w:val="24"/>
              </w:rPr>
              <w:t>ми возможностями здоровья». При</w:t>
            </w:r>
            <w:r w:rsidRPr="00B137AB">
              <w:rPr>
                <w:sz w:val="24"/>
                <w:szCs w:val="24"/>
              </w:rPr>
              <w:t>чины возникновения и развития детей с ОВЗ: эндогенные, экзогенные,</w:t>
            </w:r>
            <w:r w:rsidRPr="00B137AB">
              <w:rPr>
                <w:spacing w:val="1"/>
                <w:sz w:val="24"/>
                <w:szCs w:val="24"/>
              </w:rPr>
              <w:t xml:space="preserve"> </w:t>
            </w:r>
            <w:r w:rsidRPr="00B137AB">
              <w:rPr>
                <w:sz w:val="24"/>
                <w:szCs w:val="24"/>
              </w:rPr>
              <w:t>пренатальные,</w:t>
            </w:r>
            <w:r w:rsidRPr="00B137AB">
              <w:rPr>
                <w:spacing w:val="1"/>
                <w:sz w:val="24"/>
                <w:szCs w:val="24"/>
              </w:rPr>
              <w:t xml:space="preserve"> </w:t>
            </w:r>
            <w:r w:rsidRPr="00B137AB">
              <w:rPr>
                <w:sz w:val="24"/>
                <w:szCs w:val="24"/>
              </w:rPr>
              <w:t>натальные,</w:t>
            </w:r>
            <w:r w:rsidRPr="00B137AB">
              <w:rPr>
                <w:spacing w:val="1"/>
                <w:sz w:val="24"/>
                <w:szCs w:val="24"/>
              </w:rPr>
              <w:t xml:space="preserve"> </w:t>
            </w:r>
            <w:r w:rsidRPr="00B137AB">
              <w:rPr>
                <w:sz w:val="24"/>
                <w:szCs w:val="24"/>
              </w:rPr>
              <w:t>постанатальные.</w:t>
            </w:r>
            <w:r w:rsidRPr="00B137AB">
              <w:rPr>
                <w:spacing w:val="1"/>
                <w:sz w:val="24"/>
                <w:szCs w:val="24"/>
              </w:rPr>
              <w:t xml:space="preserve"> </w:t>
            </w:r>
            <w:r w:rsidRPr="00B137AB">
              <w:rPr>
                <w:sz w:val="24"/>
                <w:szCs w:val="24"/>
              </w:rPr>
              <w:t>Характеристика</w:t>
            </w:r>
            <w:r w:rsidRPr="00B137AB">
              <w:rPr>
                <w:spacing w:val="36"/>
                <w:sz w:val="24"/>
                <w:szCs w:val="24"/>
              </w:rPr>
              <w:t xml:space="preserve"> </w:t>
            </w:r>
            <w:r w:rsidRPr="00B137AB">
              <w:rPr>
                <w:sz w:val="24"/>
                <w:szCs w:val="24"/>
              </w:rPr>
              <w:t>групп</w:t>
            </w:r>
            <w:r w:rsidRPr="00B137AB">
              <w:rPr>
                <w:spacing w:val="37"/>
                <w:sz w:val="24"/>
                <w:szCs w:val="24"/>
              </w:rPr>
              <w:t xml:space="preserve"> </w:t>
            </w:r>
            <w:r w:rsidRPr="00B137AB">
              <w:rPr>
                <w:sz w:val="24"/>
                <w:szCs w:val="24"/>
              </w:rPr>
              <w:t>детей</w:t>
            </w:r>
            <w:r w:rsidRPr="00B137AB">
              <w:rPr>
                <w:spacing w:val="38"/>
                <w:sz w:val="24"/>
                <w:szCs w:val="24"/>
              </w:rPr>
              <w:t xml:space="preserve"> </w:t>
            </w:r>
            <w:r w:rsidRPr="00B137AB">
              <w:rPr>
                <w:sz w:val="24"/>
                <w:szCs w:val="24"/>
              </w:rPr>
              <w:t>с</w:t>
            </w:r>
            <w:r w:rsidRPr="00B137AB">
              <w:rPr>
                <w:spacing w:val="36"/>
                <w:sz w:val="24"/>
                <w:szCs w:val="24"/>
              </w:rPr>
              <w:t xml:space="preserve"> </w:t>
            </w:r>
            <w:r w:rsidRPr="00B137AB">
              <w:rPr>
                <w:sz w:val="24"/>
                <w:szCs w:val="24"/>
              </w:rPr>
              <w:t>ограниченными</w:t>
            </w:r>
            <w:r w:rsidRPr="00B137AB">
              <w:rPr>
                <w:spacing w:val="38"/>
                <w:sz w:val="24"/>
                <w:szCs w:val="24"/>
              </w:rPr>
              <w:t xml:space="preserve"> </w:t>
            </w:r>
            <w:r w:rsidRPr="00B137AB">
              <w:rPr>
                <w:sz w:val="24"/>
                <w:szCs w:val="24"/>
              </w:rPr>
              <w:t>возможностями</w:t>
            </w:r>
            <w:r w:rsidRPr="00B137AB">
              <w:rPr>
                <w:spacing w:val="38"/>
                <w:sz w:val="24"/>
                <w:szCs w:val="24"/>
              </w:rPr>
              <w:t xml:space="preserve"> </w:t>
            </w:r>
            <w:r w:rsidRPr="00B137AB">
              <w:rPr>
                <w:sz w:val="24"/>
                <w:szCs w:val="24"/>
              </w:rPr>
              <w:t>здоровья</w:t>
            </w:r>
            <w:r w:rsidRPr="00B137AB">
              <w:rPr>
                <w:spacing w:val="33"/>
                <w:sz w:val="24"/>
                <w:szCs w:val="24"/>
              </w:rPr>
              <w:t xml:space="preserve"> </w:t>
            </w:r>
            <w:r w:rsidRPr="00B137AB">
              <w:rPr>
                <w:sz w:val="24"/>
                <w:szCs w:val="24"/>
              </w:rPr>
              <w:t>и</w:t>
            </w:r>
          </w:p>
          <w:p w:rsidR="003B784F" w:rsidRPr="00B137AB" w:rsidRDefault="003B784F" w:rsidP="00B137AB">
            <w:pPr>
              <w:pStyle w:val="TableParagraph"/>
              <w:ind w:left="108"/>
              <w:jc w:val="both"/>
              <w:rPr>
                <w:sz w:val="24"/>
                <w:szCs w:val="24"/>
              </w:rPr>
            </w:pPr>
            <w:r w:rsidRPr="00B137AB">
              <w:rPr>
                <w:sz w:val="24"/>
                <w:szCs w:val="24"/>
              </w:rPr>
              <w:t>особенностями</w:t>
            </w:r>
            <w:r w:rsidRPr="00B137AB">
              <w:rPr>
                <w:spacing w:val="-2"/>
                <w:sz w:val="24"/>
                <w:szCs w:val="24"/>
              </w:rPr>
              <w:t xml:space="preserve"> </w:t>
            </w:r>
            <w:r w:rsidRPr="00B137AB">
              <w:rPr>
                <w:sz w:val="24"/>
                <w:szCs w:val="24"/>
              </w:rPr>
              <w:t>работы</w:t>
            </w:r>
            <w:r w:rsidRPr="00B137AB">
              <w:rPr>
                <w:spacing w:val="58"/>
                <w:sz w:val="24"/>
                <w:szCs w:val="24"/>
              </w:rPr>
              <w:t xml:space="preserve"> </w:t>
            </w:r>
            <w:r w:rsidRPr="00B137AB">
              <w:rPr>
                <w:sz w:val="24"/>
                <w:szCs w:val="24"/>
              </w:rPr>
              <w:t>с</w:t>
            </w:r>
            <w:r w:rsidRPr="00B137AB">
              <w:rPr>
                <w:spacing w:val="-3"/>
                <w:sz w:val="24"/>
                <w:szCs w:val="24"/>
              </w:rPr>
              <w:t xml:space="preserve"> </w:t>
            </w:r>
            <w:r w:rsidRPr="00B137AB">
              <w:rPr>
                <w:sz w:val="24"/>
                <w:szCs w:val="24"/>
              </w:rPr>
              <w:t>ними.</w:t>
            </w:r>
          </w:p>
        </w:tc>
        <w:tc>
          <w:tcPr>
            <w:tcW w:w="1415" w:type="dxa"/>
            <w:gridSpan w:val="3"/>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val="restart"/>
            <w:tcBorders>
              <w:top w:val="single" w:sz="4" w:space="0" w:color="auto"/>
            </w:tcBorders>
            <w:shd w:val="clear" w:color="auto" w:fill="auto"/>
          </w:tcPr>
          <w:p w:rsidR="003B784F" w:rsidRPr="00B137AB" w:rsidRDefault="003B784F" w:rsidP="00B137AB">
            <w:pPr>
              <w:pStyle w:val="TableParagraph"/>
              <w:spacing w:line="270" w:lineRule="exact"/>
              <w:ind w:left="6"/>
              <w:jc w:val="center"/>
              <w:rPr>
                <w:sz w:val="24"/>
                <w:szCs w:val="24"/>
              </w:rPr>
            </w:pPr>
          </w:p>
        </w:tc>
      </w:tr>
      <w:tr w:rsidR="003B784F" w:rsidRPr="00B137AB" w:rsidTr="00551058">
        <w:trPr>
          <w:gridAfter w:val="2"/>
          <w:wAfter w:w="2213" w:type="dxa"/>
          <w:trHeight w:val="253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6" w:lineRule="auto"/>
              <w:ind w:left="108" w:right="92"/>
              <w:jc w:val="both"/>
              <w:rPr>
                <w:b/>
                <w:sz w:val="24"/>
                <w:szCs w:val="24"/>
              </w:rPr>
            </w:pPr>
            <w:r w:rsidRPr="00B137AB">
              <w:rPr>
                <w:b/>
                <w:sz w:val="24"/>
                <w:szCs w:val="24"/>
              </w:rPr>
              <w:t>Характеристика</w:t>
            </w:r>
            <w:r w:rsidRPr="00B137AB">
              <w:rPr>
                <w:b/>
                <w:spacing w:val="1"/>
                <w:sz w:val="24"/>
                <w:szCs w:val="24"/>
              </w:rPr>
              <w:t xml:space="preserve"> </w:t>
            </w:r>
            <w:r w:rsidRPr="00B137AB">
              <w:rPr>
                <w:b/>
                <w:sz w:val="24"/>
                <w:szCs w:val="24"/>
              </w:rPr>
              <w:t>системы</w:t>
            </w:r>
            <w:r w:rsidRPr="00B137AB">
              <w:rPr>
                <w:b/>
                <w:spacing w:val="1"/>
                <w:sz w:val="24"/>
                <w:szCs w:val="24"/>
              </w:rPr>
              <w:t xml:space="preserve"> </w:t>
            </w:r>
            <w:r w:rsidRPr="00B137AB">
              <w:rPr>
                <w:b/>
                <w:sz w:val="24"/>
                <w:szCs w:val="24"/>
              </w:rPr>
              <w:t>коррекционно-развивающего</w:t>
            </w:r>
            <w:r w:rsidRPr="00B137AB">
              <w:rPr>
                <w:b/>
                <w:spacing w:val="1"/>
                <w:sz w:val="24"/>
                <w:szCs w:val="24"/>
              </w:rPr>
              <w:t xml:space="preserve"> </w:t>
            </w:r>
            <w:r w:rsidRPr="00B137AB">
              <w:rPr>
                <w:b/>
                <w:sz w:val="24"/>
                <w:szCs w:val="24"/>
              </w:rPr>
              <w:t>обучения</w:t>
            </w:r>
          </w:p>
          <w:p w:rsidR="003B784F" w:rsidRPr="00B137AB" w:rsidRDefault="003B784F" w:rsidP="00B137AB">
            <w:pPr>
              <w:pStyle w:val="TableParagraph"/>
              <w:spacing w:line="276" w:lineRule="auto"/>
              <w:ind w:left="108" w:right="92"/>
              <w:jc w:val="both"/>
              <w:rPr>
                <w:sz w:val="24"/>
                <w:szCs w:val="24"/>
              </w:rPr>
            </w:pPr>
            <w:r w:rsidRPr="00B137AB">
              <w:rPr>
                <w:sz w:val="24"/>
                <w:szCs w:val="24"/>
              </w:rPr>
              <w:t>Психолого-педагогические</w:t>
            </w:r>
            <w:r w:rsidRPr="00B137AB">
              <w:rPr>
                <w:spacing w:val="1"/>
                <w:sz w:val="24"/>
                <w:szCs w:val="24"/>
              </w:rPr>
              <w:t xml:space="preserve"> </w:t>
            </w:r>
            <w:r w:rsidRPr="00B137AB">
              <w:rPr>
                <w:sz w:val="24"/>
                <w:szCs w:val="24"/>
              </w:rPr>
              <w:t>особенности</w:t>
            </w:r>
            <w:r w:rsidRPr="00B137AB">
              <w:rPr>
                <w:spacing w:val="1"/>
                <w:sz w:val="24"/>
                <w:szCs w:val="24"/>
              </w:rPr>
              <w:t xml:space="preserve"> </w:t>
            </w:r>
            <w:r w:rsidRPr="00B137AB">
              <w:rPr>
                <w:sz w:val="24"/>
                <w:szCs w:val="24"/>
              </w:rPr>
              <w:t>коррекционно-</w:t>
            </w:r>
            <w:r w:rsidRPr="00B137AB">
              <w:rPr>
                <w:spacing w:val="-57"/>
                <w:sz w:val="24"/>
                <w:szCs w:val="24"/>
              </w:rPr>
              <w:t xml:space="preserve"> </w:t>
            </w:r>
            <w:r w:rsidRPr="00B137AB">
              <w:rPr>
                <w:sz w:val="24"/>
                <w:szCs w:val="24"/>
              </w:rPr>
              <w:t>развивающего образования: содержание и основные направления</w:t>
            </w:r>
            <w:r w:rsidRPr="00B137AB">
              <w:rPr>
                <w:spacing w:val="1"/>
                <w:sz w:val="24"/>
                <w:szCs w:val="24"/>
              </w:rPr>
              <w:t xml:space="preserve"> </w:t>
            </w:r>
            <w:r w:rsidRPr="00B137AB">
              <w:rPr>
                <w:sz w:val="24"/>
                <w:szCs w:val="24"/>
              </w:rPr>
              <w:t>коррекционно-педагогической деятельности. Условия приема детей в классы КРО. Объект системы</w:t>
            </w:r>
            <w:r w:rsidRPr="00B137AB">
              <w:rPr>
                <w:spacing w:val="1"/>
                <w:sz w:val="24"/>
                <w:szCs w:val="24"/>
              </w:rPr>
              <w:t xml:space="preserve"> </w:t>
            </w:r>
            <w:r w:rsidRPr="00B137AB">
              <w:rPr>
                <w:sz w:val="24"/>
                <w:szCs w:val="24"/>
              </w:rPr>
              <w:t>КРО. Положения построения</w:t>
            </w:r>
            <w:r w:rsidRPr="00B137AB">
              <w:rPr>
                <w:spacing w:val="1"/>
                <w:sz w:val="24"/>
                <w:szCs w:val="24"/>
              </w:rPr>
              <w:t xml:space="preserve"> </w:t>
            </w:r>
            <w:r w:rsidRPr="00B137AB">
              <w:rPr>
                <w:sz w:val="24"/>
                <w:szCs w:val="24"/>
              </w:rPr>
              <w:t>системы</w:t>
            </w:r>
            <w:r w:rsidRPr="00B137AB">
              <w:rPr>
                <w:spacing w:val="26"/>
                <w:sz w:val="24"/>
                <w:szCs w:val="24"/>
              </w:rPr>
              <w:t xml:space="preserve"> </w:t>
            </w:r>
            <w:r w:rsidRPr="00B137AB">
              <w:rPr>
                <w:sz w:val="24"/>
                <w:szCs w:val="24"/>
              </w:rPr>
              <w:t>КРО.</w:t>
            </w:r>
            <w:r w:rsidRPr="00B137AB">
              <w:rPr>
                <w:spacing w:val="26"/>
                <w:sz w:val="24"/>
                <w:szCs w:val="24"/>
              </w:rPr>
              <w:t xml:space="preserve"> </w:t>
            </w:r>
            <w:r w:rsidRPr="00B137AB">
              <w:rPr>
                <w:sz w:val="24"/>
                <w:szCs w:val="24"/>
              </w:rPr>
              <w:t>Цели</w:t>
            </w:r>
            <w:r w:rsidRPr="00B137AB">
              <w:rPr>
                <w:spacing w:val="27"/>
                <w:sz w:val="24"/>
                <w:szCs w:val="24"/>
              </w:rPr>
              <w:t xml:space="preserve"> </w:t>
            </w:r>
            <w:r w:rsidRPr="00B137AB">
              <w:rPr>
                <w:sz w:val="24"/>
                <w:szCs w:val="24"/>
              </w:rPr>
              <w:t>и</w:t>
            </w:r>
            <w:r w:rsidRPr="00B137AB">
              <w:rPr>
                <w:spacing w:val="27"/>
                <w:sz w:val="24"/>
                <w:szCs w:val="24"/>
              </w:rPr>
              <w:t xml:space="preserve"> </w:t>
            </w:r>
            <w:r w:rsidRPr="00B137AB">
              <w:rPr>
                <w:sz w:val="24"/>
                <w:szCs w:val="24"/>
              </w:rPr>
              <w:t>задачи</w:t>
            </w:r>
            <w:r w:rsidRPr="00B137AB">
              <w:rPr>
                <w:spacing w:val="27"/>
                <w:sz w:val="24"/>
                <w:szCs w:val="24"/>
              </w:rPr>
              <w:t xml:space="preserve"> </w:t>
            </w:r>
            <w:r w:rsidRPr="00B137AB">
              <w:rPr>
                <w:sz w:val="24"/>
                <w:szCs w:val="24"/>
              </w:rPr>
              <w:t>системы</w:t>
            </w:r>
            <w:r w:rsidRPr="00B137AB">
              <w:rPr>
                <w:spacing w:val="26"/>
                <w:sz w:val="24"/>
                <w:szCs w:val="24"/>
              </w:rPr>
              <w:t xml:space="preserve"> </w:t>
            </w:r>
            <w:r w:rsidRPr="00B137AB">
              <w:rPr>
                <w:sz w:val="24"/>
                <w:szCs w:val="24"/>
              </w:rPr>
              <w:t>КРО.</w:t>
            </w:r>
            <w:r w:rsidRPr="00B137AB">
              <w:rPr>
                <w:spacing w:val="28"/>
                <w:sz w:val="24"/>
                <w:szCs w:val="24"/>
              </w:rPr>
              <w:t xml:space="preserve"> </w:t>
            </w:r>
            <w:r w:rsidRPr="00B137AB">
              <w:rPr>
                <w:sz w:val="24"/>
                <w:szCs w:val="24"/>
              </w:rPr>
              <w:t>Принципы</w:t>
            </w:r>
            <w:r w:rsidRPr="00B137AB">
              <w:rPr>
                <w:spacing w:val="26"/>
                <w:sz w:val="24"/>
                <w:szCs w:val="24"/>
              </w:rPr>
              <w:t xml:space="preserve"> </w:t>
            </w:r>
            <w:r w:rsidRPr="00B137AB">
              <w:rPr>
                <w:sz w:val="24"/>
                <w:szCs w:val="24"/>
              </w:rPr>
              <w:t>построения</w:t>
            </w:r>
            <w:r w:rsidRPr="00B137AB">
              <w:rPr>
                <w:spacing w:val="-4"/>
                <w:sz w:val="24"/>
                <w:szCs w:val="24"/>
              </w:rPr>
              <w:t xml:space="preserve"> </w:t>
            </w:r>
            <w:r w:rsidRPr="00B137AB">
              <w:rPr>
                <w:sz w:val="24"/>
                <w:szCs w:val="24"/>
              </w:rPr>
              <w:t>содержания</w:t>
            </w:r>
            <w:r w:rsidRPr="00B137AB">
              <w:rPr>
                <w:spacing w:val="-1"/>
                <w:sz w:val="24"/>
                <w:szCs w:val="24"/>
              </w:rPr>
              <w:t xml:space="preserve"> </w:t>
            </w:r>
            <w:r w:rsidRPr="00B137AB">
              <w:rPr>
                <w:sz w:val="24"/>
                <w:szCs w:val="24"/>
              </w:rPr>
              <w:t>учебного</w:t>
            </w:r>
            <w:r w:rsidRPr="00B137AB">
              <w:rPr>
                <w:spacing w:val="-4"/>
                <w:sz w:val="24"/>
                <w:szCs w:val="24"/>
              </w:rPr>
              <w:t xml:space="preserve"> </w:t>
            </w:r>
            <w:r w:rsidRPr="00B137AB">
              <w:rPr>
                <w:sz w:val="24"/>
                <w:szCs w:val="24"/>
              </w:rPr>
              <w:t>материала.</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spacing w:line="270" w:lineRule="exact"/>
              <w:ind w:left="6"/>
              <w:jc w:val="center"/>
              <w:rPr>
                <w:sz w:val="24"/>
                <w:szCs w:val="24"/>
              </w:rPr>
            </w:pPr>
          </w:p>
        </w:tc>
      </w:tr>
      <w:tr w:rsidR="003B784F" w:rsidRPr="00B137AB" w:rsidTr="00551058">
        <w:trPr>
          <w:gridAfter w:val="2"/>
          <w:wAfter w:w="2213" w:type="dxa"/>
          <w:trHeight w:val="273"/>
        </w:trPr>
        <w:tc>
          <w:tcPr>
            <w:tcW w:w="2418" w:type="dxa"/>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6" w:lineRule="auto"/>
              <w:ind w:left="108" w:right="99"/>
              <w:jc w:val="both"/>
              <w:rPr>
                <w:b/>
                <w:sz w:val="24"/>
                <w:szCs w:val="24"/>
              </w:rPr>
            </w:pPr>
            <w:r w:rsidRPr="00B137AB">
              <w:rPr>
                <w:b/>
                <w:sz w:val="24"/>
                <w:szCs w:val="24"/>
              </w:rPr>
              <w:t>Современные</w:t>
            </w:r>
            <w:r w:rsidRPr="00B137AB">
              <w:rPr>
                <w:b/>
                <w:spacing w:val="1"/>
                <w:sz w:val="24"/>
                <w:szCs w:val="24"/>
              </w:rPr>
              <w:t xml:space="preserve"> </w:t>
            </w:r>
            <w:r w:rsidRPr="00B137AB">
              <w:rPr>
                <w:b/>
                <w:sz w:val="24"/>
                <w:szCs w:val="24"/>
              </w:rPr>
              <w:t>проблемы</w:t>
            </w:r>
            <w:r w:rsidRPr="00B137AB">
              <w:rPr>
                <w:b/>
                <w:spacing w:val="1"/>
                <w:sz w:val="24"/>
                <w:szCs w:val="24"/>
              </w:rPr>
              <w:t xml:space="preserve"> </w:t>
            </w:r>
            <w:r w:rsidRPr="00B137AB">
              <w:rPr>
                <w:b/>
                <w:sz w:val="24"/>
                <w:szCs w:val="24"/>
              </w:rPr>
              <w:t>и</w:t>
            </w:r>
            <w:r w:rsidRPr="00B137AB">
              <w:rPr>
                <w:b/>
                <w:spacing w:val="1"/>
                <w:sz w:val="24"/>
                <w:szCs w:val="24"/>
              </w:rPr>
              <w:t xml:space="preserve"> </w:t>
            </w:r>
            <w:r w:rsidRPr="00B137AB">
              <w:rPr>
                <w:b/>
                <w:sz w:val="24"/>
                <w:szCs w:val="24"/>
              </w:rPr>
              <w:t>перспективы</w:t>
            </w:r>
            <w:r w:rsidRPr="00B137AB">
              <w:rPr>
                <w:b/>
                <w:spacing w:val="1"/>
                <w:sz w:val="24"/>
                <w:szCs w:val="24"/>
              </w:rPr>
              <w:t xml:space="preserve"> </w:t>
            </w:r>
            <w:r w:rsidRPr="00B137AB">
              <w:rPr>
                <w:b/>
                <w:sz w:val="24"/>
                <w:szCs w:val="24"/>
              </w:rPr>
              <w:t>обучения</w:t>
            </w:r>
            <w:r w:rsidRPr="00B137AB">
              <w:rPr>
                <w:b/>
                <w:spacing w:val="1"/>
                <w:sz w:val="24"/>
                <w:szCs w:val="24"/>
              </w:rPr>
              <w:t xml:space="preserve"> </w:t>
            </w:r>
            <w:r w:rsidRPr="00B137AB">
              <w:rPr>
                <w:b/>
                <w:sz w:val="24"/>
                <w:szCs w:val="24"/>
              </w:rPr>
              <w:t>детей</w:t>
            </w:r>
            <w:r w:rsidRPr="00B137AB">
              <w:rPr>
                <w:b/>
                <w:spacing w:val="1"/>
                <w:sz w:val="24"/>
                <w:szCs w:val="24"/>
              </w:rPr>
              <w:t xml:space="preserve"> </w:t>
            </w:r>
            <w:r w:rsidRPr="00B137AB">
              <w:rPr>
                <w:b/>
                <w:sz w:val="24"/>
                <w:szCs w:val="24"/>
              </w:rPr>
              <w:t>со</w:t>
            </w:r>
            <w:r w:rsidRPr="00B137AB">
              <w:rPr>
                <w:b/>
                <w:spacing w:val="1"/>
                <w:sz w:val="24"/>
                <w:szCs w:val="24"/>
              </w:rPr>
              <w:t xml:space="preserve"> </w:t>
            </w:r>
            <w:r w:rsidRPr="00B137AB">
              <w:rPr>
                <w:b/>
                <w:sz w:val="24"/>
                <w:szCs w:val="24"/>
              </w:rPr>
              <w:t>значительными отклонениями в</w:t>
            </w:r>
            <w:r w:rsidRPr="00B137AB">
              <w:rPr>
                <w:b/>
                <w:spacing w:val="-1"/>
                <w:sz w:val="24"/>
                <w:szCs w:val="24"/>
              </w:rPr>
              <w:t xml:space="preserve"> </w:t>
            </w:r>
            <w:r w:rsidRPr="00B137AB">
              <w:rPr>
                <w:b/>
                <w:sz w:val="24"/>
                <w:szCs w:val="24"/>
              </w:rPr>
              <w:t>развитии</w:t>
            </w:r>
          </w:p>
          <w:p w:rsidR="003B784F" w:rsidRPr="00B137AB" w:rsidRDefault="003B784F" w:rsidP="005B6D0F">
            <w:pPr>
              <w:pStyle w:val="TableParagraph"/>
              <w:spacing w:line="276" w:lineRule="auto"/>
              <w:ind w:left="108" w:right="92"/>
              <w:jc w:val="both"/>
              <w:rPr>
                <w:sz w:val="24"/>
                <w:szCs w:val="24"/>
              </w:rPr>
            </w:pPr>
            <w:r w:rsidRPr="00B137AB">
              <w:rPr>
                <w:sz w:val="24"/>
                <w:szCs w:val="24"/>
              </w:rPr>
              <w:t>Современные проблемы специального (коррекционного) образования. Основные тенденции развития и направления реформирования</w:t>
            </w:r>
            <w:r w:rsidRPr="00B137AB">
              <w:rPr>
                <w:spacing w:val="6"/>
                <w:sz w:val="24"/>
                <w:szCs w:val="24"/>
              </w:rPr>
              <w:t xml:space="preserve"> </w:t>
            </w:r>
            <w:r w:rsidRPr="00B137AB">
              <w:rPr>
                <w:sz w:val="24"/>
                <w:szCs w:val="24"/>
              </w:rPr>
              <w:t>специального</w:t>
            </w:r>
            <w:r w:rsidRPr="00B137AB">
              <w:rPr>
                <w:spacing w:val="6"/>
                <w:sz w:val="24"/>
                <w:szCs w:val="24"/>
              </w:rPr>
              <w:t xml:space="preserve"> </w:t>
            </w:r>
            <w:r w:rsidRPr="00B137AB">
              <w:rPr>
                <w:sz w:val="24"/>
                <w:szCs w:val="24"/>
              </w:rPr>
              <w:t>образования</w:t>
            </w:r>
            <w:r w:rsidRPr="00B137AB">
              <w:rPr>
                <w:spacing w:val="6"/>
                <w:sz w:val="24"/>
                <w:szCs w:val="24"/>
              </w:rPr>
              <w:t xml:space="preserve"> </w:t>
            </w:r>
            <w:r w:rsidRPr="00B137AB">
              <w:rPr>
                <w:sz w:val="24"/>
                <w:szCs w:val="24"/>
              </w:rPr>
              <w:t>в</w:t>
            </w:r>
            <w:r w:rsidRPr="00B137AB">
              <w:rPr>
                <w:spacing w:val="5"/>
                <w:sz w:val="24"/>
                <w:szCs w:val="24"/>
              </w:rPr>
              <w:t xml:space="preserve"> </w:t>
            </w:r>
            <w:r w:rsidRPr="00B137AB">
              <w:rPr>
                <w:sz w:val="24"/>
                <w:szCs w:val="24"/>
              </w:rPr>
              <w:t>России</w:t>
            </w:r>
            <w:r w:rsidRPr="00B137AB">
              <w:rPr>
                <w:spacing w:val="4"/>
                <w:sz w:val="24"/>
                <w:szCs w:val="24"/>
              </w:rPr>
              <w:t xml:space="preserve"> </w:t>
            </w:r>
            <w:r w:rsidRPr="00B137AB">
              <w:rPr>
                <w:sz w:val="24"/>
                <w:szCs w:val="24"/>
              </w:rPr>
              <w:t>и</w:t>
            </w:r>
            <w:r w:rsidRPr="00B137AB">
              <w:rPr>
                <w:spacing w:val="7"/>
                <w:sz w:val="24"/>
                <w:szCs w:val="24"/>
              </w:rPr>
              <w:t xml:space="preserve"> </w:t>
            </w:r>
            <w:r w:rsidRPr="00B137AB">
              <w:rPr>
                <w:sz w:val="24"/>
                <w:szCs w:val="24"/>
              </w:rPr>
              <w:t>за</w:t>
            </w:r>
            <w:r w:rsidRPr="00B137AB">
              <w:rPr>
                <w:spacing w:val="6"/>
                <w:sz w:val="24"/>
                <w:szCs w:val="24"/>
              </w:rPr>
              <w:t xml:space="preserve"> </w:t>
            </w:r>
            <w:r w:rsidRPr="00B137AB">
              <w:rPr>
                <w:sz w:val="24"/>
                <w:szCs w:val="24"/>
              </w:rPr>
              <w:t>рубежом.</w:t>
            </w:r>
            <w:r w:rsidRPr="00B137AB">
              <w:rPr>
                <w:spacing w:val="13"/>
                <w:sz w:val="24"/>
                <w:szCs w:val="24"/>
              </w:rPr>
              <w:t xml:space="preserve"> </w:t>
            </w:r>
            <w:r w:rsidRPr="00B137AB">
              <w:rPr>
                <w:sz w:val="24"/>
                <w:szCs w:val="24"/>
              </w:rPr>
              <w:t>Понятие</w:t>
            </w:r>
            <w:r>
              <w:rPr>
                <w:sz w:val="24"/>
                <w:szCs w:val="24"/>
              </w:rPr>
              <w:t xml:space="preserve"> </w:t>
            </w:r>
            <w:r w:rsidRPr="00B137AB">
              <w:rPr>
                <w:sz w:val="24"/>
                <w:szCs w:val="24"/>
              </w:rPr>
              <w:t>«Инклюзия».</w:t>
            </w:r>
            <w:r w:rsidRPr="00B137AB">
              <w:rPr>
                <w:spacing w:val="1"/>
                <w:sz w:val="24"/>
                <w:szCs w:val="24"/>
              </w:rPr>
              <w:t xml:space="preserve"> </w:t>
            </w:r>
            <w:r w:rsidRPr="00B137AB">
              <w:rPr>
                <w:sz w:val="24"/>
                <w:szCs w:val="24"/>
              </w:rPr>
              <w:t>Интегрированное</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инклюзивное</w:t>
            </w:r>
            <w:r w:rsidRPr="00B137AB">
              <w:rPr>
                <w:spacing w:val="1"/>
                <w:sz w:val="24"/>
                <w:szCs w:val="24"/>
              </w:rPr>
              <w:t xml:space="preserve"> </w:t>
            </w:r>
            <w:r w:rsidRPr="00B137AB">
              <w:rPr>
                <w:sz w:val="24"/>
                <w:szCs w:val="24"/>
              </w:rPr>
              <w:t>образование.</w:t>
            </w:r>
            <w:r w:rsidRPr="00B137AB">
              <w:rPr>
                <w:spacing w:val="1"/>
                <w:sz w:val="24"/>
                <w:szCs w:val="24"/>
              </w:rPr>
              <w:t xml:space="preserve"> </w:t>
            </w:r>
            <w:r w:rsidRPr="00B137AB">
              <w:rPr>
                <w:sz w:val="24"/>
                <w:szCs w:val="24"/>
              </w:rPr>
              <w:t>Принципы</w:t>
            </w:r>
            <w:r w:rsidRPr="00B137AB">
              <w:rPr>
                <w:spacing w:val="1"/>
                <w:sz w:val="24"/>
                <w:szCs w:val="24"/>
              </w:rPr>
              <w:t xml:space="preserve"> </w:t>
            </w:r>
            <w:r w:rsidRPr="00B137AB">
              <w:rPr>
                <w:sz w:val="24"/>
                <w:szCs w:val="24"/>
              </w:rPr>
              <w:t>построения</w:t>
            </w:r>
            <w:r w:rsidRPr="00B137AB">
              <w:rPr>
                <w:spacing w:val="1"/>
                <w:sz w:val="24"/>
                <w:szCs w:val="24"/>
              </w:rPr>
              <w:t xml:space="preserve"> </w:t>
            </w:r>
            <w:r w:rsidRPr="00B137AB">
              <w:rPr>
                <w:sz w:val="24"/>
                <w:szCs w:val="24"/>
              </w:rPr>
              <w:t>коррекционно-развивающего</w:t>
            </w:r>
            <w:r w:rsidRPr="00B137AB">
              <w:rPr>
                <w:spacing w:val="1"/>
                <w:sz w:val="24"/>
                <w:szCs w:val="24"/>
              </w:rPr>
              <w:t xml:space="preserve"> </w:t>
            </w:r>
            <w:r w:rsidRPr="00B137AB">
              <w:rPr>
                <w:sz w:val="24"/>
                <w:szCs w:val="24"/>
              </w:rPr>
              <w:t>обучения.</w:t>
            </w:r>
            <w:r w:rsidRPr="00B137AB">
              <w:rPr>
                <w:spacing w:val="1"/>
                <w:sz w:val="24"/>
                <w:szCs w:val="24"/>
              </w:rPr>
              <w:t xml:space="preserve"> </w:t>
            </w:r>
            <w:r w:rsidRPr="00B137AB">
              <w:rPr>
                <w:sz w:val="24"/>
                <w:szCs w:val="24"/>
              </w:rPr>
              <w:t>Коррекционно-развивающие и воспитательные задачи. Условия</w:t>
            </w:r>
            <w:r w:rsidRPr="00B137AB">
              <w:rPr>
                <w:spacing w:val="1"/>
                <w:sz w:val="24"/>
                <w:szCs w:val="24"/>
              </w:rPr>
              <w:t xml:space="preserve"> </w:t>
            </w:r>
            <w:r w:rsidRPr="00B137AB">
              <w:rPr>
                <w:sz w:val="24"/>
                <w:szCs w:val="24"/>
              </w:rPr>
              <w:t>реализации</w:t>
            </w:r>
            <w:r w:rsidRPr="00B137AB">
              <w:rPr>
                <w:spacing w:val="1"/>
                <w:sz w:val="24"/>
                <w:szCs w:val="24"/>
              </w:rPr>
              <w:t xml:space="preserve"> </w:t>
            </w:r>
            <w:r w:rsidRPr="00B137AB">
              <w:rPr>
                <w:sz w:val="24"/>
                <w:szCs w:val="24"/>
              </w:rPr>
              <w:t>образовательных</w:t>
            </w:r>
            <w:r w:rsidRPr="00B137AB">
              <w:rPr>
                <w:spacing w:val="1"/>
                <w:sz w:val="24"/>
                <w:szCs w:val="24"/>
              </w:rPr>
              <w:t xml:space="preserve"> </w:t>
            </w:r>
            <w:r w:rsidRPr="00B137AB">
              <w:rPr>
                <w:sz w:val="24"/>
                <w:szCs w:val="24"/>
              </w:rPr>
              <w:t>задач.</w:t>
            </w:r>
            <w:r w:rsidRPr="00B137AB">
              <w:rPr>
                <w:spacing w:val="1"/>
                <w:sz w:val="24"/>
                <w:szCs w:val="24"/>
              </w:rPr>
              <w:t xml:space="preserve"> </w:t>
            </w:r>
            <w:r w:rsidRPr="00B137AB">
              <w:rPr>
                <w:sz w:val="24"/>
                <w:szCs w:val="24"/>
              </w:rPr>
              <w:t>Организация</w:t>
            </w:r>
            <w:r w:rsidRPr="00B137AB">
              <w:rPr>
                <w:spacing w:val="1"/>
                <w:sz w:val="24"/>
                <w:szCs w:val="24"/>
              </w:rPr>
              <w:t xml:space="preserve"> </w:t>
            </w:r>
            <w:r w:rsidRPr="00B137AB">
              <w:rPr>
                <w:sz w:val="24"/>
                <w:szCs w:val="24"/>
              </w:rPr>
              <w:t>индивидуальных</w:t>
            </w:r>
            <w:r w:rsidRPr="00B137AB">
              <w:rPr>
                <w:spacing w:val="35"/>
                <w:sz w:val="24"/>
                <w:szCs w:val="24"/>
              </w:rPr>
              <w:t xml:space="preserve"> </w:t>
            </w:r>
            <w:r w:rsidRPr="00B137AB">
              <w:rPr>
                <w:sz w:val="24"/>
                <w:szCs w:val="24"/>
              </w:rPr>
              <w:t>занятий</w:t>
            </w:r>
            <w:r w:rsidRPr="00B137AB">
              <w:rPr>
                <w:spacing w:val="38"/>
                <w:sz w:val="24"/>
                <w:szCs w:val="24"/>
              </w:rPr>
              <w:t xml:space="preserve"> </w:t>
            </w:r>
            <w:r w:rsidRPr="00B137AB">
              <w:rPr>
                <w:sz w:val="24"/>
                <w:szCs w:val="24"/>
              </w:rPr>
              <w:t>в</w:t>
            </w:r>
            <w:r w:rsidRPr="00B137AB">
              <w:rPr>
                <w:spacing w:val="36"/>
                <w:sz w:val="24"/>
                <w:szCs w:val="24"/>
              </w:rPr>
              <w:t xml:space="preserve"> </w:t>
            </w:r>
            <w:r w:rsidRPr="00B137AB">
              <w:rPr>
                <w:sz w:val="24"/>
                <w:szCs w:val="24"/>
              </w:rPr>
              <w:t>системе</w:t>
            </w:r>
            <w:r w:rsidRPr="00B137AB">
              <w:rPr>
                <w:spacing w:val="36"/>
                <w:sz w:val="24"/>
                <w:szCs w:val="24"/>
              </w:rPr>
              <w:t xml:space="preserve"> </w:t>
            </w:r>
            <w:r w:rsidRPr="00B137AB">
              <w:rPr>
                <w:sz w:val="24"/>
                <w:szCs w:val="24"/>
              </w:rPr>
              <w:t>КРО.</w:t>
            </w:r>
            <w:r w:rsidRPr="00B137AB">
              <w:rPr>
                <w:spacing w:val="36"/>
                <w:sz w:val="24"/>
                <w:szCs w:val="24"/>
              </w:rPr>
              <w:t xml:space="preserve"> </w:t>
            </w:r>
            <w:r w:rsidRPr="00B137AB">
              <w:rPr>
                <w:sz w:val="24"/>
                <w:szCs w:val="24"/>
              </w:rPr>
              <w:t>Организация</w:t>
            </w:r>
            <w:r w:rsidRPr="00B137AB">
              <w:rPr>
                <w:spacing w:val="37"/>
                <w:sz w:val="24"/>
                <w:szCs w:val="24"/>
              </w:rPr>
              <w:t xml:space="preserve"> </w:t>
            </w:r>
            <w:r w:rsidRPr="00B137AB">
              <w:rPr>
                <w:sz w:val="24"/>
                <w:szCs w:val="24"/>
              </w:rPr>
              <w:t>групповых</w:t>
            </w:r>
            <w:r w:rsidRPr="00B137AB">
              <w:rPr>
                <w:spacing w:val="38"/>
                <w:sz w:val="24"/>
                <w:szCs w:val="24"/>
              </w:rPr>
              <w:t xml:space="preserve"> </w:t>
            </w:r>
            <w:r w:rsidRPr="00B137AB">
              <w:rPr>
                <w:sz w:val="24"/>
                <w:szCs w:val="24"/>
              </w:rPr>
              <w:t>занятий</w:t>
            </w:r>
            <w:r w:rsidRPr="00B137AB">
              <w:rPr>
                <w:spacing w:val="36"/>
                <w:sz w:val="24"/>
                <w:szCs w:val="24"/>
              </w:rPr>
              <w:t xml:space="preserve"> </w:t>
            </w:r>
            <w:r w:rsidRPr="00B137AB">
              <w:rPr>
                <w:sz w:val="24"/>
                <w:szCs w:val="24"/>
              </w:rPr>
              <w:t>в системе</w:t>
            </w:r>
            <w:r w:rsidRPr="00B137AB">
              <w:rPr>
                <w:spacing w:val="-4"/>
                <w:sz w:val="24"/>
                <w:szCs w:val="24"/>
              </w:rPr>
              <w:t xml:space="preserve"> </w:t>
            </w:r>
            <w:r w:rsidRPr="00B137AB">
              <w:rPr>
                <w:sz w:val="24"/>
                <w:szCs w:val="24"/>
              </w:rPr>
              <w:t>КРО.</w:t>
            </w:r>
          </w:p>
        </w:tc>
        <w:tc>
          <w:tcPr>
            <w:tcW w:w="1415" w:type="dxa"/>
            <w:gridSpan w:val="3"/>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shd w:val="clear" w:color="auto" w:fill="auto"/>
          </w:tcPr>
          <w:p w:rsidR="003B784F" w:rsidRPr="00B137AB" w:rsidRDefault="003B784F" w:rsidP="00B137AB">
            <w:pPr>
              <w:pStyle w:val="TableParagraph"/>
              <w:spacing w:line="270" w:lineRule="exact"/>
              <w:ind w:left="6"/>
              <w:jc w:val="center"/>
              <w:rPr>
                <w:sz w:val="24"/>
                <w:szCs w:val="24"/>
              </w:rPr>
            </w:pPr>
          </w:p>
        </w:tc>
      </w:tr>
      <w:tr w:rsidR="003B784F" w:rsidRPr="00B137AB" w:rsidTr="00551058">
        <w:trPr>
          <w:gridAfter w:val="2"/>
          <w:wAfter w:w="2213" w:type="dxa"/>
          <w:trHeight w:val="318"/>
        </w:trPr>
        <w:tc>
          <w:tcPr>
            <w:tcW w:w="2418" w:type="dxa"/>
            <w:vMerge w:val="restart"/>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278"/>
              <w:rPr>
                <w:b/>
                <w:sz w:val="24"/>
                <w:szCs w:val="24"/>
                <w:lang w:val="en-US"/>
              </w:rPr>
            </w:pPr>
          </w:p>
        </w:tc>
        <w:tc>
          <w:tcPr>
            <w:tcW w:w="1705" w:type="dxa"/>
            <w:vMerge w:val="restart"/>
            <w:shd w:val="clear" w:color="auto" w:fill="auto"/>
          </w:tcPr>
          <w:p w:rsidR="003B784F" w:rsidRPr="00B137AB" w:rsidRDefault="003B784F" w:rsidP="00B137AB">
            <w:pPr>
              <w:pStyle w:val="TableParagraph"/>
              <w:spacing w:line="275" w:lineRule="exact"/>
              <w:ind w:left="106" w:right="94"/>
              <w:jc w:val="center"/>
              <w:rPr>
                <w:sz w:val="24"/>
                <w:szCs w:val="24"/>
              </w:rPr>
            </w:pPr>
            <w:r w:rsidRPr="00B137AB">
              <w:rPr>
                <w:sz w:val="24"/>
                <w:szCs w:val="24"/>
              </w:rPr>
              <w:t>4</w:t>
            </w:r>
          </w:p>
          <w:p w:rsidR="003B784F" w:rsidRPr="00B137AB" w:rsidRDefault="003B784F" w:rsidP="00B137AB">
            <w:pPr>
              <w:pStyle w:val="TableParagraph"/>
              <w:spacing w:line="275" w:lineRule="exact"/>
              <w:ind w:left="106" w:right="94"/>
              <w:jc w:val="center"/>
              <w:rPr>
                <w:sz w:val="24"/>
                <w:szCs w:val="24"/>
              </w:rPr>
            </w:pPr>
          </w:p>
        </w:tc>
        <w:tc>
          <w:tcPr>
            <w:tcW w:w="39" w:type="dxa"/>
            <w:gridSpan w:val="2"/>
            <w:vMerge w:val="restart"/>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126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6" w:lineRule="auto"/>
              <w:ind w:left="108" w:right="95"/>
              <w:jc w:val="both"/>
              <w:rPr>
                <w:sz w:val="24"/>
                <w:szCs w:val="24"/>
              </w:rPr>
            </w:pPr>
            <w:r w:rsidRPr="00B137AB">
              <w:rPr>
                <w:sz w:val="24"/>
                <w:szCs w:val="24"/>
              </w:rPr>
              <w:t>Планирование</w:t>
            </w:r>
            <w:r w:rsidRPr="00B137AB">
              <w:rPr>
                <w:spacing w:val="27"/>
                <w:sz w:val="24"/>
                <w:szCs w:val="24"/>
              </w:rPr>
              <w:t xml:space="preserve"> </w:t>
            </w:r>
            <w:r w:rsidRPr="00B137AB">
              <w:rPr>
                <w:sz w:val="24"/>
                <w:szCs w:val="24"/>
              </w:rPr>
              <w:t>и</w:t>
            </w:r>
            <w:r w:rsidRPr="00B137AB">
              <w:rPr>
                <w:spacing w:val="30"/>
                <w:sz w:val="24"/>
                <w:szCs w:val="24"/>
              </w:rPr>
              <w:t xml:space="preserve"> </w:t>
            </w:r>
            <w:r w:rsidRPr="00B137AB">
              <w:rPr>
                <w:sz w:val="24"/>
                <w:szCs w:val="24"/>
              </w:rPr>
              <w:t>проведение</w:t>
            </w:r>
            <w:r w:rsidRPr="00B137AB">
              <w:rPr>
                <w:spacing w:val="27"/>
                <w:sz w:val="24"/>
                <w:szCs w:val="24"/>
              </w:rPr>
              <w:t xml:space="preserve"> </w:t>
            </w:r>
            <w:r w:rsidRPr="00B137AB">
              <w:rPr>
                <w:sz w:val="24"/>
                <w:szCs w:val="24"/>
              </w:rPr>
              <w:t>коррекционно-развивающей</w:t>
            </w:r>
            <w:r w:rsidRPr="00B137AB">
              <w:rPr>
                <w:spacing w:val="30"/>
                <w:sz w:val="24"/>
                <w:szCs w:val="24"/>
              </w:rPr>
              <w:t xml:space="preserve"> </w:t>
            </w:r>
            <w:r w:rsidRPr="00B137AB">
              <w:rPr>
                <w:sz w:val="24"/>
                <w:szCs w:val="24"/>
              </w:rPr>
              <w:t>работы</w:t>
            </w:r>
            <w:r w:rsidRPr="00B137AB">
              <w:rPr>
                <w:spacing w:val="-58"/>
                <w:sz w:val="24"/>
                <w:szCs w:val="24"/>
              </w:rPr>
              <w:t xml:space="preserve"> </w:t>
            </w:r>
            <w:r w:rsidRPr="00B137AB">
              <w:rPr>
                <w:sz w:val="24"/>
                <w:szCs w:val="24"/>
              </w:rPr>
              <w:t>с обучающимися, имеющими трудности в обучении. Особенности</w:t>
            </w:r>
            <w:r w:rsidRPr="00B137AB">
              <w:rPr>
                <w:spacing w:val="-57"/>
                <w:sz w:val="24"/>
                <w:szCs w:val="24"/>
              </w:rPr>
              <w:t xml:space="preserve"> </w:t>
            </w:r>
            <w:r w:rsidRPr="00B137AB">
              <w:rPr>
                <w:sz w:val="24"/>
                <w:szCs w:val="24"/>
              </w:rPr>
              <w:t>построения</w:t>
            </w:r>
            <w:r w:rsidRPr="00B137AB">
              <w:rPr>
                <w:spacing w:val="-5"/>
                <w:sz w:val="24"/>
                <w:szCs w:val="24"/>
              </w:rPr>
              <w:t xml:space="preserve"> </w:t>
            </w:r>
            <w:r w:rsidRPr="00B137AB">
              <w:rPr>
                <w:sz w:val="24"/>
                <w:szCs w:val="24"/>
              </w:rPr>
              <w:t>коррекционно-развивающей</w:t>
            </w:r>
            <w:r w:rsidRPr="00B137AB">
              <w:rPr>
                <w:spacing w:val="-2"/>
                <w:sz w:val="24"/>
                <w:szCs w:val="24"/>
              </w:rPr>
              <w:t xml:space="preserve"> </w:t>
            </w:r>
            <w:r w:rsidRPr="00B137AB">
              <w:rPr>
                <w:sz w:val="24"/>
                <w:szCs w:val="24"/>
              </w:rPr>
              <w:t>работы</w:t>
            </w:r>
            <w:r w:rsidRPr="00B137AB">
              <w:rPr>
                <w:spacing w:val="-3"/>
                <w:sz w:val="24"/>
                <w:szCs w:val="24"/>
              </w:rPr>
              <w:t xml:space="preserve"> </w:t>
            </w:r>
            <w:r w:rsidRPr="00B137AB">
              <w:rPr>
                <w:sz w:val="24"/>
                <w:szCs w:val="24"/>
              </w:rPr>
              <w:t>с</w:t>
            </w:r>
            <w:r w:rsidRPr="00B137AB">
              <w:rPr>
                <w:spacing w:val="-4"/>
                <w:sz w:val="24"/>
                <w:szCs w:val="24"/>
              </w:rPr>
              <w:t xml:space="preserve"> </w:t>
            </w:r>
            <w:r w:rsidRPr="00B137AB">
              <w:rPr>
                <w:sz w:val="24"/>
                <w:szCs w:val="24"/>
              </w:rPr>
              <w:t>обучающимися,</w:t>
            </w:r>
          </w:p>
          <w:p w:rsidR="003B784F" w:rsidRPr="00B137AB" w:rsidRDefault="003B784F" w:rsidP="00B137AB">
            <w:pPr>
              <w:pStyle w:val="TableParagraph"/>
              <w:ind w:left="108"/>
              <w:jc w:val="both"/>
              <w:rPr>
                <w:sz w:val="24"/>
                <w:szCs w:val="24"/>
              </w:rPr>
            </w:pPr>
            <w:r w:rsidRPr="00B137AB">
              <w:rPr>
                <w:sz w:val="24"/>
                <w:szCs w:val="24"/>
              </w:rPr>
              <w:t>имеющими</w:t>
            </w:r>
            <w:r w:rsidRPr="00B137AB">
              <w:rPr>
                <w:spacing w:val="-4"/>
                <w:sz w:val="24"/>
                <w:szCs w:val="24"/>
              </w:rPr>
              <w:t xml:space="preserve"> </w:t>
            </w:r>
            <w:r w:rsidRPr="00B137AB">
              <w:rPr>
                <w:sz w:val="24"/>
                <w:szCs w:val="24"/>
              </w:rPr>
              <w:t>трудности</w:t>
            </w:r>
            <w:r w:rsidRPr="00B137AB">
              <w:rPr>
                <w:spacing w:val="-3"/>
                <w:sz w:val="24"/>
                <w:szCs w:val="24"/>
              </w:rPr>
              <w:t xml:space="preserve"> </w:t>
            </w:r>
            <w:r w:rsidRPr="00B137AB">
              <w:rPr>
                <w:sz w:val="24"/>
                <w:szCs w:val="24"/>
              </w:rPr>
              <w:t>в</w:t>
            </w:r>
            <w:r w:rsidRPr="00B137AB">
              <w:rPr>
                <w:spacing w:val="-3"/>
                <w:sz w:val="24"/>
                <w:szCs w:val="24"/>
              </w:rPr>
              <w:t xml:space="preserve"> </w:t>
            </w:r>
            <w:r w:rsidRPr="00B137AB">
              <w:rPr>
                <w:sz w:val="24"/>
                <w:szCs w:val="24"/>
              </w:rPr>
              <w:t>обучении.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402"/>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Проведение</w:t>
            </w:r>
            <w:r w:rsidRPr="00B137AB">
              <w:rPr>
                <w:spacing w:val="-5"/>
                <w:sz w:val="24"/>
                <w:szCs w:val="24"/>
              </w:rPr>
              <w:t xml:space="preserve"> </w:t>
            </w:r>
            <w:r w:rsidRPr="00B137AB">
              <w:rPr>
                <w:sz w:val="24"/>
                <w:szCs w:val="24"/>
              </w:rPr>
              <w:t>дебатов «Инклюзивное</w:t>
            </w:r>
            <w:r w:rsidRPr="00B137AB">
              <w:rPr>
                <w:spacing w:val="-5"/>
                <w:sz w:val="24"/>
                <w:szCs w:val="24"/>
              </w:rPr>
              <w:t xml:space="preserve"> </w:t>
            </w:r>
            <w:r w:rsidRPr="00B137AB">
              <w:rPr>
                <w:sz w:val="24"/>
                <w:szCs w:val="24"/>
              </w:rPr>
              <w:t>образование:</w:t>
            </w:r>
            <w:r w:rsidRPr="00B137AB">
              <w:rPr>
                <w:spacing w:val="-4"/>
                <w:sz w:val="24"/>
                <w:szCs w:val="24"/>
              </w:rPr>
              <w:t xml:space="preserve"> </w:t>
            </w:r>
            <w:r w:rsidRPr="00B137AB">
              <w:rPr>
                <w:sz w:val="24"/>
                <w:szCs w:val="24"/>
              </w:rPr>
              <w:t>за</w:t>
            </w:r>
            <w:r w:rsidRPr="00B137AB">
              <w:rPr>
                <w:spacing w:val="-5"/>
                <w:sz w:val="24"/>
                <w:szCs w:val="24"/>
              </w:rPr>
              <w:t xml:space="preserve"> </w:t>
            </w:r>
            <w:r w:rsidRPr="00B137AB">
              <w:rPr>
                <w:sz w:val="24"/>
                <w:szCs w:val="24"/>
              </w:rPr>
              <w:t>и</w:t>
            </w:r>
            <w:r w:rsidRPr="00B137AB">
              <w:rPr>
                <w:spacing w:val="-3"/>
                <w:sz w:val="24"/>
                <w:szCs w:val="24"/>
              </w:rPr>
              <w:t xml:space="preserve"> </w:t>
            </w:r>
            <w:r w:rsidRPr="00B137AB">
              <w:rPr>
                <w:sz w:val="24"/>
                <w:szCs w:val="24"/>
              </w:rPr>
              <w:t>против».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278"/>
              <w:rPr>
                <w:b/>
                <w:sz w:val="24"/>
                <w:szCs w:val="24"/>
                <w:lang w:val="en-US"/>
              </w:rPr>
            </w:pPr>
          </w:p>
        </w:tc>
        <w:tc>
          <w:tcPr>
            <w:tcW w:w="1705" w:type="dxa"/>
            <w:vMerge w:val="restart"/>
            <w:shd w:val="clear" w:color="auto" w:fill="auto"/>
          </w:tcPr>
          <w:p w:rsidR="003B784F" w:rsidRPr="00B137AB" w:rsidRDefault="003B784F" w:rsidP="00B137AB">
            <w:pPr>
              <w:pStyle w:val="TableParagraph"/>
              <w:ind w:left="106" w:right="95"/>
              <w:jc w:val="center"/>
              <w:rPr>
                <w:b/>
                <w:sz w:val="24"/>
                <w:szCs w:val="24"/>
                <w:lang w:val="en-US"/>
              </w:rPr>
            </w:pPr>
          </w:p>
        </w:tc>
        <w:tc>
          <w:tcPr>
            <w:tcW w:w="39" w:type="dxa"/>
            <w:gridSpan w:val="2"/>
            <w:vMerge w:val="restart"/>
            <w:shd w:val="clear" w:color="auto" w:fill="auto"/>
          </w:tcPr>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1"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1" w:lineRule="exact"/>
              <w:ind w:left="108"/>
              <w:rPr>
                <w:sz w:val="24"/>
                <w:szCs w:val="24"/>
              </w:rPr>
            </w:pPr>
            <w:r w:rsidRPr="00B137AB">
              <w:rPr>
                <w:sz w:val="24"/>
                <w:szCs w:val="24"/>
              </w:rPr>
              <w:t>Заполнение</w:t>
            </w:r>
            <w:r w:rsidRPr="00B137AB">
              <w:rPr>
                <w:spacing w:val="15"/>
                <w:sz w:val="24"/>
                <w:szCs w:val="24"/>
              </w:rPr>
              <w:t xml:space="preserve"> </w:t>
            </w:r>
            <w:r w:rsidRPr="00B137AB">
              <w:rPr>
                <w:sz w:val="24"/>
                <w:szCs w:val="24"/>
              </w:rPr>
              <w:t>таблицы</w:t>
            </w:r>
            <w:r w:rsidRPr="00B137AB">
              <w:rPr>
                <w:spacing w:val="21"/>
                <w:sz w:val="24"/>
                <w:szCs w:val="24"/>
              </w:rPr>
              <w:t xml:space="preserve"> </w:t>
            </w:r>
            <w:r w:rsidRPr="00B137AB">
              <w:rPr>
                <w:sz w:val="24"/>
                <w:szCs w:val="24"/>
              </w:rPr>
              <w:t>«Особенности</w:t>
            </w:r>
            <w:r w:rsidRPr="00B137AB">
              <w:rPr>
                <w:spacing w:val="18"/>
                <w:sz w:val="24"/>
                <w:szCs w:val="24"/>
              </w:rPr>
              <w:t xml:space="preserve"> </w:t>
            </w:r>
            <w:r w:rsidRPr="00B137AB">
              <w:rPr>
                <w:sz w:val="24"/>
                <w:szCs w:val="24"/>
              </w:rPr>
              <w:t>организации</w:t>
            </w:r>
            <w:r w:rsidRPr="00B137AB">
              <w:rPr>
                <w:spacing w:val="18"/>
                <w:sz w:val="24"/>
                <w:szCs w:val="24"/>
              </w:rPr>
              <w:t xml:space="preserve"> </w:t>
            </w:r>
            <w:r w:rsidRPr="00B137AB">
              <w:rPr>
                <w:sz w:val="24"/>
                <w:szCs w:val="24"/>
              </w:rPr>
              <w:t>образовательно-</w:t>
            </w:r>
          </w:p>
          <w:p w:rsidR="003B784F" w:rsidRPr="00B137AB" w:rsidRDefault="003B784F" w:rsidP="00B137AB">
            <w:pPr>
              <w:pStyle w:val="TableParagraph"/>
              <w:spacing w:before="43"/>
              <w:ind w:left="108"/>
              <w:rPr>
                <w:sz w:val="24"/>
                <w:szCs w:val="24"/>
              </w:rPr>
            </w:pPr>
            <w:r w:rsidRPr="00B137AB">
              <w:rPr>
                <w:sz w:val="24"/>
                <w:szCs w:val="24"/>
              </w:rPr>
              <w:t>го</w:t>
            </w:r>
            <w:r w:rsidRPr="00B137AB">
              <w:rPr>
                <w:spacing w:val="-4"/>
                <w:sz w:val="24"/>
                <w:szCs w:val="24"/>
              </w:rPr>
              <w:t xml:space="preserve"> </w:t>
            </w:r>
            <w:r w:rsidRPr="00B137AB">
              <w:rPr>
                <w:sz w:val="24"/>
                <w:szCs w:val="24"/>
              </w:rPr>
              <w:t>процесса</w:t>
            </w:r>
            <w:r w:rsidRPr="00B137AB">
              <w:rPr>
                <w:spacing w:val="-3"/>
                <w:sz w:val="24"/>
                <w:szCs w:val="24"/>
              </w:rPr>
              <w:t xml:space="preserve"> </w:t>
            </w:r>
            <w:r w:rsidRPr="00B137AB">
              <w:rPr>
                <w:sz w:val="24"/>
                <w:szCs w:val="24"/>
              </w:rPr>
              <w:t>для</w:t>
            </w:r>
            <w:r w:rsidRPr="00B137AB">
              <w:rPr>
                <w:spacing w:val="-2"/>
                <w:sz w:val="24"/>
                <w:szCs w:val="24"/>
              </w:rPr>
              <w:t xml:space="preserve"> </w:t>
            </w:r>
            <w:r w:rsidRPr="00B137AB">
              <w:rPr>
                <w:sz w:val="24"/>
                <w:szCs w:val="24"/>
              </w:rPr>
              <w:t>детей</w:t>
            </w:r>
            <w:r w:rsidRPr="00B137AB">
              <w:rPr>
                <w:spacing w:val="-2"/>
                <w:sz w:val="24"/>
                <w:szCs w:val="24"/>
              </w:rPr>
              <w:t xml:space="preserve"> </w:t>
            </w:r>
            <w:r w:rsidRPr="00B137AB">
              <w:rPr>
                <w:sz w:val="24"/>
                <w:szCs w:val="24"/>
              </w:rPr>
              <w:t>с</w:t>
            </w:r>
            <w:r w:rsidRPr="00B137AB">
              <w:rPr>
                <w:spacing w:val="-2"/>
                <w:sz w:val="24"/>
                <w:szCs w:val="24"/>
              </w:rPr>
              <w:t xml:space="preserve"> </w:t>
            </w:r>
            <w:r w:rsidRPr="00B137AB">
              <w:rPr>
                <w:sz w:val="24"/>
                <w:szCs w:val="24"/>
              </w:rPr>
              <w:t>ОВЗ».</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63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Составление</w:t>
            </w:r>
            <w:r w:rsidRPr="00B137AB">
              <w:rPr>
                <w:spacing w:val="14"/>
                <w:sz w:val="24"/>
                <w:szCs w:val="24"/>
              </w:rPr>
              <w:t xml:space="preserve"> </w:t>
            </w:r>
            <w:r w:rsidRPr="00B137AB">
              <w:rPr>
                <w:sz w:val="24"/>
                <w:szCs w:val="24"/>
              </w:rPr>
              <w:t>опорного</w:t>
            </w:r>
            <w:r w:rsidRPr="00B137AB">
              <w:rPr>
                <w:spacing w:val="13"/>
                <w:sz w:val="24"/>
                <w:szCs w:val="24"/>
              </w:rPr>
              <w:t xml:space="preserve"> </w:t>
            </w:r>
            <w:r w:rsidRPr="00B137AB">
              <w:rPr>
                <w:sz w:val="24"/>
                <w:szCs w:val="24"/>
              </w:rPr>
              <w:t>конспекта</w:t>
            </w:r>
            <w:r w:rsidRPr="00B137AB">
              <w:rPr>
                <w:spacing w:val="14"/>
                <w:sz w:val="24"/>
                <w:szCs w:val="24"/>
              </w:rPr>
              <w:t xml:space="preserve"> </w:t>
            </w:r>
            <w:r w:rsidRPr="00B137AB">
              <w:rPr>
                <w:sz w:val="24"/>
                <w:szCs w:val="24"/>
              </w:rPr>
              <w:t>по</w:t>
            </w:r>
            <w:r w:rsidRPr="00B137AB">
              <w:rPr>
                <w:spacing w:val="14"/>
                <w:sz w:val="24"/>
                <w:szCs w:val="24"/>
              </w:rPr>
              <w:t xml:space="preserve"> </w:t>
            </w:r>
            <w:r w:rsidRPr="00B137AB">
              <w:rPr>
                <w:sz w:val="24"/>
                <w:szCs w:val="24"/>
              </w:rPr>
              <w:t>теме</w:t>
            </w:r>
            <w:r w:rsidRPr="00B137AB">
              <w:rPr>
                <w:spacing w:val="19"/>
                <w:sz w:val="24"/>
                <w:szCs w:val="24"/>
              </w:rPr>
              <w:t xml:space="preserve"> </w:t>
            </w:r>
            <w:r w:rsidRPr="00B137AB">
              <w:rPr>
                <w:sz w:val="24"/>
                <w:szCs w:val="24"/>
              </w:rPr>
              <w:t>«Особенности</w:t>
            </w:r>
            <w:r w:rsidRPr="00B137AB">
              <w:rPr>
                <w:spacing w:val="15"/>
                <w:sz w:val="24"/>
                <w:szCs w:val="24"/>
              </w:rPr>
              <w:t xml:space="preserve"> </w:t>
            </w:r>
            <w:r w:rsidRPr="00B137AB">
              <w:rPr>
                <w:sz w:val="24"/>
                <w:szCs w:val="24"/>
              </w:rPr>
              <w:t>системы</w:t>
            </w:r>
          </w:p>
          <w:p w:rsidR="003B784F" w:rsidRPr="00B137AB" w:rsidRDefault="003B784F" w:rsidP="00B137AB">
            <w:pPr>
              <w:pStyle w:val="TableParagraph"/>
              <w:spacing w:before="41"/>
              <w:ind w:left="108"/>
              <w:rPr>
                <w:sz w:val="24"/>
                <w:szCs w:val="24"/>
                <w:lang w:val="en-US"/>
              </w:rPr>
            </w:pPr>
            <w:r w:rsidRPr="00B137AB">
              <w:rPr>
                <w:sz w:val="24"/>
                <w:szCs w:val="24"/>
                <w:lang w:val="en-US"/>
              </w:rPr>
              <w:t>КРО».</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r>
      <w:tr w:rsidR="003B784F" w:rsidRPr="00B137AB" w:rsidTr="00551058">
        <w:trPr>
          <w:gridAfter w:val="2"/>
          <w:wAfter w:w="2213"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tcBorders>
              <w:right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tcBorders>
              <w:left w:val="single" w:sz="4" w:space="0" w:color="auto"/>
            </w:tcBorders>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Подготовка</w:t>
            </w:r>
            <w:r w:rsidRPr="00B137AB">
              <w:rPr>
                <w:spacing w:val="36"/>
                <w:sz w:val="24"/>
                <w:szCs w:val="24"/>
              </w:rPr>
              <w:t xml:space="preserve"> </w:t>
            </w:r>
            <w:r w:rsidRPr="00B137AB">
              <w:rPr>
                <w:sz w:val="24"/>
                <w:szCs w:val="24"/>
              </w:rPr>
              <w:t>тезисов</w:t>
            </w:r>
            <w:r w:rsidRPr="00B137AB">
              <w:rPr>
                <w:spacing w:val="37"/>
                <w:sz w:val="24"/>
                <w:szCs w:val="24"/>
              </w:rPr>
              <w:t xml:space="preserve"> </w:t>
            </w:r>
            <w:r w:rsidRPr="00B137AB">
              <w:rPr>
                <w:sz w:val="24"/>
                <w:szCs w:val="24"/>
              </w:rPr>
              <w:t>к</w:t>
            </w:r>
            <w:r w:rsidRPr="00B137AB">
              <w:rPr>
                <w:spacing w:val="35"/>
                <w:sz w:val="24"/>
                <w:szCs w:val="24"/>
              </w:rPr>
              <w:t xml:space="preserve"> </w:t>
            </w:r>
            <w:r w:rsidRPr="00B137AB">
              <w:rPr>
                <w:sz w:val="24"/>
                <w:szCs w:val="24"/>
              </w:rPr>
              <w:t>проведению</w:t>
            </w:r>
            <w:r w:rsidRPr="00B137AB">
              <w:rPr>
                <w:spacing w:val="38"/>
                <w:sz w:val="24"/>
                <w:szCs w:val="24"/>
              </w:rPr>
              <w:t xml:space="preserve"> </w:t>
            </w:r>
            <w:r w:rsidRPr="00B137AB">
              <w:rPr>
                <w:sz w:val="24"/>
                <w:szCs w:val="24"/>
              </w:rPr>
              <w:t>дебатов</w:t>
            </w:r>
            <w:r w:rsidRPr="00B137AB">
              <w:rPr>
                <w:spacing w:val="41"/>
                <w:sz w:val="24"/>
                <w:szCs w:val="24"/>
              </w:rPr>
              <w:t xml:space="preserve"> </w:t>
            </w:r>
            <w:r w:rsidRPr="00B137AB">
              <w:rPr>
                <w:sz w:val="24"/>
                <w:szCs w:val="24"/>
              </w:rPr>
              <w:t>«Инклюзивное</w:t>
            </w:r>
            <w:r w:rsidRPr="00B137AB">
              <w:rPr>
                <w:spacing w:val="36"/>
                <w:sz w:val="24"/>
                <w:szCs w:val="24"/>
              </w:rPr>
              <w:t xml:space="preserve"> </w:t>
            </w:r>
            <w:r w:rsidRPr="00B137AB">
              <w:rPr>
                <w:sz w:val="24"/>
                <w:szCs w:val="24"/>
              </w:rPr>
              <w:t>образование:</w:t>
            </w:r>
            <w:r w:rsidRPr="00B137AB">
              <w:rPr>
                <w:spacing w:val="-3"/>
                <w:sz w:val="24"/>
                <w:szCs w:val="24"/>
              </w:rPr>
              <w:t xml:space="preserve"> </w:t>
            </w:r>
            <w:r w:rsidRPr="00B137AB">
              <w:rPr>
                <w:sz w:val="24"/>
                <w:szCs w:val="24"/>
              </w:rPr>
              <w:t>за</w:t>
            </w:r>
            <w:r w:rsidRPr="00B137AB">
              <w:rPr>
                <w:spacing w:val="-3"/>
                <w:sz w:val="24"/>
                <w:szCs w:val="24"/>
              </w:rPr>
              <w:t xml:space="preserve"> </w:t>
            </w:r>
            <w:r w:rsidRPr="00B137AB">
              <w:rPr>
                <w:sz w:val="24"/>
                <w:szCs w:val="24"/>
              </w:rPr>
              <w:t>и</w:t>
            </w:r>
            <w:r w:rsidRPr="00B137AB">
              <w:rPr>
                <w:spacing w:val="-4"/>
                <w:sz w:val="24"/>
                <w:szCs w:val="24"/>
              </w:rPr>
              <w:t xml:space="preserve"> </w:t>
            </w:r>
            <w:r w:rsidRPr="00B137AB">
              <w:rPr>
                <w:sz w:val="24"/>
                <w:szCs w:val="24"/>
              </w:rPr>
              <w:t>против».</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64"/>
        </w:trPr>
        <w:tc>
          <w:tcPr>
            <w:tcW w:w="2418" w:type="dxa"/>
            <w:vMerge w:val="restart"/>
            <w:shd w:val="clear" w:color="auto" w:fill="auto"/>
          </w:tcPr>
          <w:p w:rsidR="003B784F" w:rsidRPr="00B137AB" w:rsidRDefault="003B784F" w:rsidP="00B137AB">
            <w:pPr>
              <w:pStyle w:val="TableParagraph"/>
              <w:tabs>
                <w:tab w:val="left" w:pos="1304"/>
              </w:tabs>
              <w:spacing w:line="276" w:lineRule="auto"/>
              <w:ind w:right="96"/>
              <w:jc w:val="both"/>
              <w:rPr>
                <w:sz w:val="24"/>
                <w:szCs w:val="24"/>
              </w:rPr>
            </w:pPr>
            <w:r w:rsidRPr="00B137AB">
              <w:rPr>
                <w:b/>
                <w:sz w:val="24"/>
                <w:szCs w:val="24"/>
              </w:rPr>
              <w:t>Тема 3.2.</w:t>
            </w:r>
            <w:r w:rsidRPr="00B137AB">
              <w:rPr>
                <w:b/>
                <w:spacing w:val="1"/>
                <w:sz w:val="24"/>
                <w:szCs w:val="24"/>
              </w:rPr>
              <w:t xml:space="preserve"> </w:t>
            </w:r>
            <w:r w:rsidRPr="00B137AB">
              <w:rPr>
                <w:sz w:val="24"/>
                <w:szCs w:val="24"/>
              </w:rPr>
              <w:t>Особен-</w:t>
            </w:r>
            <w:r w:rsidRPr="00B137AB">
              <w:rPr>
                <w:spacing w:val="1"/>
                <w:sz w:val="24"/>
                <w:szCs w:val="24"/>
              </w:rPr>
              <w:t xml:space="preserve"> </w:t>
            </w:r>
            <w:r w:rsidRPr="00B137AB">
              <w:rPr>
                <w:sz w:val="24"/>
                <w:szCs w:val="24"/>
              </w:rPr>
              <w:t>ности одаренных де-</w:t>
            </w:r>
            <w:r w:rsidRPr="00B137AB">
              <w:rPr>
                <w:spacing w:val="1"/>
                <w:sz w:val="24"/>
                <w:szCs w:val="24"/>
              </w:rPr>
              <w:t xml:space="preserve"> </w:t>
            </w:r>
            <w:r w:rsidRPr="00B137AB">
              <w:rPr>
                <w:sz w:val="24"/>
                <w:szCs w:val="24"/>
              </w:rPr>
              <w:t>тей</w:t>
            </w:r>
            <w:r w:rsidRPr="00B137AB">
              <w:rPr>
                <w:sz w:val="24"/>
                <w:szCs w:val="24"/>
              </w:rPr>
              <w:tab/>
            </w:r>
            <w:r w:rsidRPr="00B137AB">
              <w:rPr>
                <w:spacing w:val="-1"/>
                <w:sz w:val="24"/>
                <w:szCs w:val="24"/>
              </w:rPr>
              <w:t>младшего</w:t>
            </w:r>
            <w:r w:rsidRPr="00B137AB">
              <w:rPr>
                <w:spacing w:val="-58"/>
                <w:sz w:val="24"/>
                <w:szCs w:val="24"/>
              </w:rPr>
              <w:t xml:space="preserve"> </w:t>
            </w:r>
            <w:r w:rsidRPr="00B137AB">
              <w:rPr>
                <w:sz w:val="24"/>
                <w:szCs w:val="24"/>
              </w:rPr>
              <w:t>школьного</w:t>
            </w:r>
            <w:r w:rsidRPr="00B137AB">
              <w:rPr>
                <w:spacing w:val="61"/>
                <w:sz w:val="24"/>
                <w:szCs w:val="24"/>
              </w:rPr>
              <w:t xml:space="preserve"> </w:t>
            </w:r>
            <w:r w:rsidRPr="00B137AB">
              <w:rPr>
                <w:sz w:val="24"/>
                <w:szCs w:val="24"/>
              </w:rPr>
              <w:t>возраста</w:t>
            </w:r>
            <w:r w:rsidRPr="00B137AB">
              <w:rPr>
                <w:spacing w:val="-57"/>
                <w:sz w:val="24"/>
                <w:szCs w:val="24"/>
              </w:rPr>
              <w:t xml:space="preserve"> </w:t>
            </w:r>
            <w:r w:rsidRPr="00B137AB">
              <w:rPr>
                <w:sz w:val="24"/>
                <w:szCs w:val="24"/>
              </w:rPr>
              <w:t>и детей с проблема-</w:t>
            </w:r>
            <w:r w:rsidRPr="00B137AB">
              <w:rPr>
                <w:spacing w:val="1"/>
                <w:sz w:val="24"/>
                <w:szCs w:val="24"/>
              </w:rPr>
              <w:t xml:space="preserve"> </w:t>
            </w:r>
            <w:r w:rsidRPr="00B137AB">
              <w:rPr>
                <w:sz w:val="24"/>
                <w:szCs w:val="24"/>
              </w:rPr>
              <w:t>ми</w:t>
            </w:r>
            <w:r w:rsidRPr="00B137AB">
              <w:rPr>
                <w:spacing w:val="1"/>
                <w:sz w:val="24"/>
                <w:szCs w:val="24"/>
              </w:rPr>
              <w:t xml:space="preserve"> </w:t>
            </w:r>
            <w:r w:rsidRPr="00B137AB">
              <w:rPr>
                <w:sz w:val="24"/>
                <w:szCs w:val="24"/>
              </w:rPr>
              <w:t>в</w:t>
            </w:r>
            <w:r w:rsidRPr="00B137AB">
              <w:rPr>
                <w:spacing w:val="1"/>
                <w:sz w:val="24"/>
                <w:szCs w:val="24"/>
              </w:rPr>
              <w:t xml:space="preserve"> </w:t>
            </w:r>
            <w:r w:rsidRPr="00B137AB">
              <w:rPr>
                <w:sz w:val="24"/>
                <w:szCs w:val="24"/>
              </w:rPr>
              <w:t>развитии</w:t>
            </w:r>
            <w:r w:rsidRPr="00B137AB">
              <w:rPr>
                <w:spacing w:val="1"/>
                <w:sz w:val="24"/>
                <w:szCs w:val="24"/>
              </w:rPr>
              <w:t xml:space="preserve"> </w:t>
            </w:r>
            <w:r w:rsidRPr="00B137AB">
              <w:rPr>
                <w:sz w:val="24"/>
                <w:szCs w:val="24"/>
              </w:rPr>
              <w:t>и</w:t>
            </w:r>
            <w:r w:rsidRPr="00B137AB">
              <w:rPr>
                <w:spacing w:val="-57"/>
                <w:sz w:val="24"/>
                <w:szCs w:val="24"/>
              </w:rPr>
              <w:t xml:space="preserve"> </w:t>
            </w:r>
            <w:r w:rsidRPr="00B137AB">
              <w:rPr>
                <w:sz w:val="24"/>
                <w:szCs w:val="24"/>
              </w:rPr>
              <w:t>трудностями</w:t>
            </w:r>
            <w:r w:rsidRPr="00B137AB">
              <w:rPr>
                <w:spacing w:val="1"/>
                <w:sz w:val="24"/>
                <w:szCs w:val="24"/>
              </w:rPr>
              <w:t xml:space="preserve"> </w:t>
            </w:r>
            <w:r w:rsidRPr="00B137AB">
              <w:rPr>
                <w:sz w:val="24"/>
                <w:szCs w:val="24"/>
              </w:rPr>
              <w:t>в</w:t>
            </w:r>
            <w:r w:rsidRPr="00B137AB">
              <w:rPr>
                <w:spacing w:val="1"/>
                <w:sz w:val="24"/>
                <w:szCs w:val="24"/>
              </w:rPr>
              <w:t xml:space="preserve"> </w:t>
            </w:r>
            <w:r w:rsidRPr="00B137AB">
              <w:rPr>
                <w:sz w:val="24"/>
                <w:szCs w:val="24"/>
              </w:rPr>
              <w:t>обу-</w:t>
            </w:r>
            <w:r w:rsidRPr="00B137AB">
              <w:rPr>
                <w:spacing w:val="1"/>
                <w:sz w:val="24"/>
                <w:szCs w:val="24"/>
              </w:rPr>
              <w:t xml:space="preserve"> </w:t>
            </w:r>
            <w:r w:rsidRPr="00B137AB">
              <w:rPr>
                <w:sz w:val="24"/>
                <w:szCs w:val="24"/>
              </w:rPr>
              <w:t>чении</w:t>
            </w:r>
          </w:p>
        </w:tc>
        <w:tc>
          <w:tcPr>
            <w:tcW w:w="8205" w:type="dxa"/>
            <w:gridSpan w:val="2"/>
            <w:shd w:val="clear" w:color="auto" w:fill="auto"/>
          </w:tcPr>
          <w:p w:rsidR="003B784F" w:rsidRPr="00B137AB" w:rsidRDefault="003B784F" w:rsidP="00B137AB">
            <w:pPr>
              <w:pStyle w:val="TableParagraph"/>
              <w:ind w:left="108"/>
              <w:rPr>
                <w:b/>
                <w:sz w:val="24"/>
                <w:szCs w:val="24"/>
                <w:lang w:val="en-US"/>
              </w:rPr>
            </w:pPr>
            <w:r w:rsidRPr="00B137AB">
              <w:rPr>
                <w:b/>
                <w:sz w:val="24"/>
                <w:szCs w:val="24"/>
                <w:lang w:val="en-US"/>
              </w:rPr>
              <w:t>Содержание</w:t>
            </w:r>
            <w:r w:rsidRPr="00B137AB">
              <w:rPr>
                <w:b/>
                <w:spacing w:val="-5"/>
                <w:sz w:val="24"/>
                <w:szCs w:val="24"/>
                <w:lang w:val="en-US"/>
              </w:rPr>
              <w:t xml:space="preserve"> </w:t>
            </w:r>
            <w:r w:rsidRPr="00B137AB">
              <w:rPr>
                <w:b/>
                <w:sz w:val="24"/>
                <w:szCs w:val="24"/>
                <w:lang w:val="en-US"/>
              </w:rPr>
              <w:t>учебного</w:t>
            </w:r>
            <w:r w:rsidRPr="00B137AB">
              <w:rPr>
                <w:b/>
                <w:spacing w:val="-2"/>
                <w:sz w:val="24"/>
                <w:szCs w:val="24"/>
                <w:lang w:val="en-US"/>
              </w:rPr>
              <w:t xml:space="preserve"> </w:t>
            </w:r>
            <w:r w:rsidRPr="00B137AB">
              <w:rPr>
                <w:b/>
                <w:sz w:val="24"/>
                <w:szCs w:val="24"/>
                <w:lang w:val="en-US"/>
              </w:rPr>
              <w:t>материала</w:t>
            </w:r>
          </w:p>
        </w:tc>
        <w:tc>
          <w:tcPr>
            <w:tcW w:w="1415" w:type="dxa"/>
            <w:gridSpan w:val="3"/>
            <w:vMerge w:val="restart"/>
            <w:shd w:val="clear" w:color="auto" w:fill="auto"/>
          </w:tcPr>
          <w:p w:rsidR="003B784F" w:rsidRPr="00B137AB" w:rsidRDefault="003B784F" w:rsidP="00B137AB">
            <w:pPr>
              <w:pStyle w:val="TableParagraph"/>
              <w:spacing w:before="40"/>
              <w:ind w:left="278" w:hanging="215"/>
              <w:jc w:val="center"/>
              <w:rPr>
                <w:sz w:val="24"/>
                <w:szCs w:val="24"/>
              </w:rPr>
            </w:pPr>
            <w:r w:rsidRPr="00B137AB">
              <w:rPr>
                <w:sz w:val="24"/>
                <w:szCs w:val="24"/>
              </w:rPr>
              <w:t>10</w:t>
            </w:r>
          </w:p>
        </w:tc>
        <w:tc>
          <w:tcPr>
            <w:tcW w:w="1705" w:type="dxa"/>
            <w:vMerge w:val="restart"/>
            <w:shd w:val="clear" w:color="auto" w:fill="auto"/>
          </w:tcPr>
          <w:p w:rsidR="003B784F" w:rsidRPr="00B137AB" w:rsidRDefault="003B784F" w:rsidP="00B137AB">
            <w:pPr>
              <w:pStyle w:val="TableParagraph"/>
              <w:spacing w:line="276" w:lineRule="auto"/>
              <w:ind w:left="106" w:right="93"/>
              <w:jc w:val="center"/>
              <w:rPr>
                <w:b/>
                <w:sz w:val="24"/>
                <w:szCs w:val="24"/>
                <w:lang w:val="en-US"/>
              </w:rPr>
            </w:pPr>
          </w:p>
        </w:tc>
        <w:tc>
          <w:tcPr>
            <w:tcW w:w="39" w:type="dxa"/>
            <w:gridSpan w:val="2"/>
            <w:vMerge w:val="restart"/>
            <w:shd w:val="clear" w:color="auto" w:fill="auto"/>
          </w:tcPr>
          <w:p w:rsidR="003B784F" w:rsidRPr="00B137AB" w:rsidRDefault="003B784F" w:rsidP="00B137AB">
            <w:pPr>
              <w:pStyle w:val="TableParagraph"/>
              <w:spacing w:line="270" w:lineRule="exact"/>
              <w:ind w:left="6"/>
              <w:jc w:val="center"/>
              <w:rPr>
                <w:sz w:val="24"/>
                <w:szCs w:val="24"/>
                <w:lang w:val="en-US"/>
              </w:rPr>
            </w:pPr>
          </w:p>
        </w:tc>
      </w:tr>
      <w:tr w:rsidR="003B784F" w:rsidRPr="00B137AB" w:rsidTr="00551058">
        <w:trPr>
          <w:gridAfter w:val="2"/>
          <w:wAfter w:w="2213" w:type="dxa"/>
          <w:trHeight w:val="697"/>
        </w:trPr>
        <w:tc>
          <w:tcPr>
            <w:tcW w:w="2418" w:type="dxa"/>
            <w:vMerge/>
            <w:shd w:val="clear" w:color="auto" w:fill="auto"/>
          </w:tcPr>
          <w:p w:rsidR="003B784F" w:rsidRPr="00B137AB" w:rsidRDefault="003B784F" w:rsidP="00B137AB">
            <w:pPr>
              <w:pStyle w:val="TableParagraph"/>
              <w:tabs>
                <w:tab w:val="left" w:pos="1304"/>
              </w:tabs>
              <w:spacing w:line="276" w:lineRule="auto"/>
              <w:ind w:right="96"/>
              <w:jc w:val="both"/>
              <w:rPr>
                <w:b/>
                <w:sz w:val="24"/>
                <w:szCs w:val="24"/>
                <w:lang w:val="en-US"/>
              </w:rPr>
            </w:pPr>
          </w:p>
        </w:tc>
        <w:tc>
          <w:tcPr>
            <w:tcW w:w="576" w:type="dxa"/>
            <w:tcBorders>
              <w:right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tcBorders>
              <w:left w:val="single" w:sz="4" w:space="0" w:color="auto"/>
            </w:tcBorders>
            <w:shd w:val="clear" w:color="auto" w:fill="auto"/>
          </w:tcPr>
          <w:p w:rsidR="003B784F" w:rsidRPr="00B137AB" w:rsidRDefault="003B784F" w:rsidP="00B137AB">
            <w:pPr>
              <w:pStyle w:val="TableParagraph"/>
              <w:spacing w:before="40"/>
              <w:ind w:left="278" w:hanging="215"/>
              <w:jc w:val="center"/>
              <w:rPr>
                <w:b/>
                <w:sz w:val="24"/>
                <w:szCs w:val="24"/>
              </w:rPr>
            </w:pPr>
            <w:r w:rsidRPr="00B137AB">
              <w:rPr>
                <w:b/>
                <w:sz w:val="24"/>
                <w:szCs w:val="24"/>
              </w:rPr>
              <w:t>Одаренность и ее природа. Способности и одаренность, типы</w:t>
            </w:r>
            <w:r w:rsidRPr="00B137AB">
              <w:rPr>
                <w:b/>
                <w:spacing w:val="1"/>
                <w:sz w:val="24"/>
                <w:szCs w:val="24"/>
              </w:rPr>
              <w:t xml:space="preserve"> </w:t>
            </w:r>
            <w:r w:rsidRPr="00B137AB">
              <w:rPr>
                <w:b/>
                <w:sz w:val="24"/>
                <w:szCs w:val="24"/>
              </w:rPr>
              <w:t>одаренности</w:t>
            </w:r>
          </w:p>
          <w:p w:rsidR="003B784F" w:rsidRPr="00B137AB" w:rsidRDefault="003B784F" w:rsidP="005B6D0F">
            <w:pPr>
              <w:pStyle w:val="TableParagraph"/>
              <w:spacing w:line="276" w:lineRule="auto"/>
              <w:ind w:left="108" w:right="95"/>
              <w:jc w:val="both"/>
              <w:rPr>
                <w:sz w:val="24"/>
                <w:szCs w:val="24"/>
                <w:lang w:val="en-US"/>
              </w:rPr>
            </w:pPr>
            <w:r w:rsidRPr="00B137AB">
              <w:rPr>
                <w:sz w:val="24"/>
                <w:szCs w:val="24"/>
              </w:rPr>
              <w:t>Одаренность общая и специальная, актуальная и потенциальная,</w:t>
            </w:r>
            <w:r w:rsidRPr="00B137AB">
              <w:rPr>
                <w:spacing w:val="1"/>
                <w:sz w:val="24"/>
                <w:szCs w:val="24"/>
              </w:rPr>
              <w:t xml:space="preserve"> </w:t>
            </w:r>
            <w:r w:rsidRPr="00B137AB">
              <w:rPr>
                <w:sz w:val="24"/>
                <w:szCs w:val="24"/>
              </w:rPr>
              <w:t>ранняя</w:t>
            </w:r>
            <w:r w:rsidRPr="00B137AB">
              <w:rPr>
                <w:spacing w:val="1"/>
                <w:sz w:val="24"/>
                <w:szCs w:val="24"/>
              </w:rPr>
              <w:t xml:space="preserve"> </w:t>
            </w:r>
            <w:r w:rsidRPr="00B137AB">
              <w:rPr>
                <w:sz w:val="24"/>
                <w:szCs w:val="24"/>
              </w:rPr>
              <w:t>и</w:t>
            </w:r>
            <w:r w:rsidRPr="00B137AB">
              <w:rPr>
                <w:spacing w:val="1"/>
                <w:sz w:val="24"/>
                <w:szCs w:val="24"/>
              </w:rPr>
              <w:t xml:space="preserve"> </w:t>
            </w:r>
            <w:r w:rsidRPr="00B137AB">
              <w:rPr>
                <w:sz w:val="24"/>
                <w:szCs w:val="24"/>
              </w:rPr>
              <w:t>поздняя,</w:t>
            </w:r>
            <w:r w:rsidRPr="00B137AB">
              <w:rPr>
                <w:spacing w:val="1"/>
                <w:sz w:val="24"/>
                <w:szCs w:val="24"/>
              </w:rPr>
              <w:t xml:space="preserve"> </w:t>
            </w:r>
            <w:r w:rsidRPr="00B137AB">
              <w:rPr>
                <w:sz w:val="24"/>
                <w:szCs w:val="24"/>
              </w:rPr>
              <w:t>интеллектуальная</w:t>
            </w:r>
            <w:r w:rsidRPr="00B137AB">
              <w:rPr>
                <w:spacing w:val="1"/>
                <w:sz w:val="24"/>
                <w:szCs w:val="24"/>
              </w:rPr>
              <w:t xml:space="preserve"> </w:t>
            </w:r>
            <w:r w:rsidRPr="00B137AB">
              <w:rPr>
                <w:sz w:val="24"/>
                <w:szCs w:val="24"/>
              </w:rPr>
              <w:t>одаренность,</w:t>
            </w:r>
            <w:r w:rsidRPr="00B137AB">
              <w:rPr>
                <w:spacing w:val="1"/>
                <w:sz w:val="24"/>
                <w:szCs w:val="24"/>
              </w:rPr>
              <w:t xml:space="preserve"> </w:t>
            </w:r>
            <w:r w:rsidRPr="00B137AB">
              <w:rPr>
                <w:sz w:val="24"/>
                <w:szCs w:val="24"/>
              </w:rPr>
              <w:t>творческая</w:t>
            </w:r>
            <w:r w:rsidRPr="00B137AB">
              <w:rPr>
                <w:spacing w:val="1"/>
                <w:sz w:val="24"/>
                <w:szCs w:val="24"/>
              </w:rPr>
              <w:t xml:space="preserve"> </w:t>
            </w:r>
            <w:r w:rsidRPr="00B137AB">
              <w:rPr>
                <w:sz w:val="24"/>
                <w:szCs w:val="24"/>
              </w:rPr>
              <w:t>одаренность,</w:t>
            </w:r>
            <w:r w:rsidRPr="00B137AB">
              <w:rPr>
                <w:spacing w:val="43"/>
                <w:sz w:val="24"/>
                <w:szCs w:val="24"/>
              </w:rPr>
              <w:t xml:space="preserve"> </w:t>
            </w:r>
            <w:r w:rsidRPr="00B137AB">
              <w:rPr>
                <w:sz w:val="24"/>
                <w:szCs w:val="24"/>
              </w:rPr>
              <w:t>талант,</w:t>
            </w:r>
            <w:r w:rsidRPr="00B137AB">
              <w:rPr>
                <w:spacing w:val="43"/>
                <w:sz w:val="24"/>
                <w:szCs w:val="24"/>
              </w:rPr>
              <w:t xml:space="preserve"> </w:t>
            </w:r>
            <w:r w:rsidRPr="00B137AB">
              <w:rPr>
                <w:sz w:val="24"/>
                <w:szCs w:val="24"/>
              </w:rPr>
              <w:t>академическая</w:t>
            </w:r>
            <w:r w:rsidRPr="00B137AB">
              <w:rPr>
                <w:spacing w:val="44"/>
                <w:sz w:val="24"/>
                <w:szCs w:val="24"/>
              </w:rPr>
              <w:t xml:space="preserve"> </w:t>
            </w:r>
            <w:r w:rsidRPr="00B137AB">
              <w:rPr>
                <w:sz w:val="24"/>
                <w:szCs w:val="24"/>
              </w:rPr>
              <w:t>одаренность.</w:t>
            </w:r>
            <w:r w:rsidRPr="00B137AB">
              <w:rPr>
                <w:spacing w:val="43"/>
                <w:sz w:val="24"/>
                <w:szCs w:val="24"/>
              </w:rPr>
              <w:t xml:space="preserve"> </w:t>
            </w:r>
            <w:r w:rsidRPr="00B137AB">
              <w:rPr>
                <w:sz w:val="24"/>
                <w:szCs w:val="24"/>
                <w:lang w:val="en-US"/>
              </w:rPr>
              <w:t>Детская</w:t>
            </w:r>
            <w:r w:rsidRPr="00B137AB">
              <w:rPr>
                <w:spacing w:val="43"/>
                <w:sz w:val="24"/>
                <w:szCs w:val="24"/>
                <w:lang w:val="en-US"/>
              </w:rPr>
              <w:t xml:space="preserve"> </w:t>
            </w:r>
            <w:r>
              <w:rPr>
                <w:sz w:val="24"/>
                <w:szCs w:val="24"/>
                <w:lang w:val="en-US"/>
              </w:rPr>
              <w:t>худо</w:t>
            </w:r>
            <w:r w:rsidRPr="00B137AB">
              <w:rPr>
                <w:sz w:val="24"/>
                <w:szCs w:val="24"/>
                <w:lang w:val="en-US"/>
              </w:rPr>
              <w:t>жественная</w:t>
            </w:r>
            <w:r w:rsidRPr="00B137AB">
              <w:rPr>
                <w:spacing w:val="-5"/>
                <w:sz w:val="24"/>
                <w:szCs w:val="24"/>
                <w:lang w:val="en-US"/>
              </w:rPr>
              <w:t xml:space="preserve"> </w:t>
            </w:r>
            <w:r w:rsidRPr="00B137AB">
              <w:rPr>
                <w:sz w:val="24"/>
                <w:szCs w:val="24"/>
                <w:lang w:val="en-US"/>
              </w:rPr>
              <w:t>одаренность.</w:t>
            </w:r>
            <w:r w:rsidRPr="00B137AB">
              <w:rPr>
                <w:spacing w:val="-4"/>
                <w:sz w:val="24"/>
                <w:szCs w:val="24"/>
                <w:lang w:val="en-US"/>
              </w:rPr>
              <w:t xml:space="preserve"> </w:t>
            </w:r>
            <w:r w:rsidRPr="00B137AB">
              <w:rPr>
                <w:sz w:val="24"/>
                <w:szCs w:val="24"/>
                <w:lang w:val="en-US"/>
              </w:rPr>
              <w:t>Современные</w:t>
            </w:r>
            <w:r w:rsidRPr="00B137AB">
              <w:rPr>
                <w:spacing w:val="-6"/>
                <w:sz w:val="24"/>
                <w:szCs w:val="24"/>
                <w:lang w:val="en-US"/>
              </w:rPr>
              <w:t xml:space="preserve"> </w:t>
            </w:r>
            <w:r w:rsidRPr="00B137AB">
              <w:rPr>
                <w:sz w:val="24"/>
                <w:szCs w:val="24"/>
                <w:lang w:val="en-US"/>
              </w:rPr>
              <w:t>концепции</w:t>
            </w:r>
            <w:r w:rsidRPr="00B137AB">
              <w:rPr>
                <w:spacing w:val="-4"/>
                <w:sz w:val="24"/>
                <w:szCs w:val="24"/>
                <w:lang w:val="en-US"/>
              </w:rPr>
              <w:t xml:space="preserve"> </w:t>
            </w:r>
            <w:r w:rsidRPr="00B137AB">
              <w:rPr>
                <w:sz w:val="24"/>
                <w:szCs w:val="24"/>
                <w:lang w:val="en-US"/>
              </w:rPr>
              <w:t>одаренности.</w:t>
            </w:r>
          </w:p>
        </w:tc>
        <w:tc>
          <w:tcPr>
            <w:tcW w:w="1415" w:type="dxa"/>
            <w:gridSpan w:val="3"/>
            <w:vMerge/>
            <w:tcBorders>
              <w:bottom w:val="single" w:sz="4" w:space="0" w:color="auto"/>
            </w:tcBorders>
            <w:shd w:val="clear" w:color="auto" w:fill="auto"/>
          </w:tcPr>
          <w:p w:rsidR="003B784F" w:rsidRPr="00B137AB" w:rsidRDefault="003B784F" w:rsidP="00B137AB">
            <w:pPr>
              <w:pStyle w:val="TableParagraph"/>
              <w:spacing w:before="40"/>
              <w:ind w:left="278" w:hanging="215"/>
              <w:jc w:val="center"/>
              <w:rPr>
                <w:sz w:val="24"/>
                <w:szCs w:val="24"/>
                <w:lang w:val="en-US"/>
              </w:rPr>
            </w:pPr>
          </w:p>
        </w:tc>
        <w:tc>
          <w:tcPr>
            <w:tcW w:w="1705" w:type="dxa"/>
            <w:vMerge/>
            <w:tcBorders>
              <w:bottom w:val="single" w:sz="4" w:space="0" w:color="auto"/>
            </w:tcBorders>
            <w:shd w:val="clear" w:color="auto" w:fill="auto"/>
          </w:tcPr>
          <w:p w:rsidR="003B784F" w:rsidRPr="00B137AB" w:rsidRDefault="003B784F" w:rsidP="00B137AB">
            <w:pPr>
              <w:pStyle w:val="TableParagraph"/>
              <w:spacing w:line="276" w:lineRule="auto"/>
              <w:ind w:left="106" w:right="93"/>
              <w:jc w:val="center"/>
              <w:rPr>
                <w:b/>
                <w:sz w:val="24"/>
                <w:szCs w:val="24"/>
                <w:lang w:val="en-US"/>
              </w:rPr>
            </w:pPr>
          </w:p>
        </w:tc>
        <w:tc>
          <w:tcPr>
            <w:tcW w:w="39" w:type="dxa"/>
            <w:gridSpan w:val="2"/>
            <w:vMerge/>
            <w:tcBorders>
              <w:bottom w:val="single" w:sz="4" w:space="0" w:color="auto"/>
            </w:tcBorders>
            <w:shd w:val="clear" w:color="auto" w:fill="auto"/>
          </w:tcPr>
          <w:p w:rsidR="003B784F" w:rsidRPr="00B137AB" w:rsidRDefault="003B784F" w:rsidP="00B137AB">
            <w:pPr>
              <w:pStyle w:val="TableParagraph"/>
              <w:spacing w:line="270" w:lineRule="exact"/>
              <w:ind w:left="6"/>
              <w:jc w:val="center"/>
              <w:rPr>
                <w:sz w:val="24"/>
                <w:szCs w:val="24"/>
                <w:lang w:val="en-US"/>
              </w:rPr>
            </w:pPr>
          </w:p>
        </w:tc>
      </w:tr>
      <w:tr w:rsidR="003B784F" w:rsidRPr="00B137AB" w:rsidTr="00551058">
        <w:trPr>
          <w:gridAfter w:val="2"/>
          <w:wAfter w:w="2213" w:type="dxa"/>
          <w:trHeight w:val="253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before="1"/>
              <w:ind w:left="108"/>
              <w:jc w:val="both"/>
              <w:rPr>
                <w:b/>
                <w:sz w:val="24"/>
                <w:szCs w:val="24"/>
              </w:rPr>
            </w:pPr>
            <w:r w:rsidRPr="00B137AB">
              <w:rPr>
                <w:b/>
                <w:sz w:val="24"/>
                <w:szCs w:val="24"/>
              </w:rPr>
              <w:t>Особенности</w:t>
            </w:r>
            <w:r w:rsidRPr="00B137AB">
              <w:rPr>
                <w:b/>
                <w:spacing w:val="-3"/>
                <w:sz w:val="24"/>
                <w:szCs w:val="24"/>
              </w:rPr>
              <w:t xml:space="preserve"> </w:t>
            </w:r>
            <w:r w:rsidRPr="00B137AB">
              <w:rPr>
                <w:b/>
                <w:sz w:val="24"/>
                <w:szCs w:val="24"/>
              </w:rPr>
              <w:t>одаренных</w:t>
            </w:r>
            <w:r w:rsidRPr="00B137AB">
              <w:rPr>
                <w:b/>
                <w:spacing w:val="-3"/>
                <w:sz w:val="24"/>
                <w:szCs w:val="24"/>
              </w:rPr>
              <w:t xml:space="preserve"> </w:t>
            </w:r>
            <w:r w:rsidRPr="00B137AB">
              <w:rPr>
                <w:b/>
                <w:sz w:val="24"/>
                <w:szCs w:val="24"/>
              </w:rPr>
              <w:t>детей</w:t>
            </w:r>
          </w:p>
          <w:p w:rsidR="003B784F" w:rsidRPr="00B137AB" w:rsidRDefault="003B784F" w:rsidP="005B6D0F">
            <w:pPr>
              <w:pStyle w:val="TableParagraph"/>
              <w:spacing w:before="36" w:line="276" w:lineRule="auto"/>
              <w:ind w:left="108" w:right="91"/>
              <w:jc w:val="both"/>
              <w:rPr>
                <w:sz w:val="24"/>
                <w:szCs w:val="24"/>
              </w:rPr>
            </w:pPr>
            <w:r w:rsidRPr="00B137AB">
              <w:rPr>
                <w:sz w:val="24"/>
                <w:szCs w:val="24"/>
              </w:rPr>
              <w:t>Категории одаренных детей: дети с высокими показателями по</w:t>
            </w:r>
            <w:r w:rsidRPr="00B137AB">
              <w:rPr>
                <w:spacing w:val="1"/>
                <w:sz w:val="24"/>
                <w:szCs w:val="24"/>
              </w:rPr>
              <w:t xml:space="preserve"> </w:t>
            </w:r>
            <w:r w:rsidRPr="00B137AB">
              <w:rPr>
                <w:sz w:val="24"/>
                <w:szCs w:val="24"/>
              </w:rPr>
              <w:t>специальным тестам интеллекта</w:t>
            </w:r>
            <w:r>
              <w:rPr>
                <w:sz w:val="24"/>
                <w:szCs w:val="24"/>
              </w:rPr>
              <w:t>, дети с высоким уровнем творче</w:t>
            </w:r>
            <w:r w:rsidRPr="00B137AB">
              <w:rPr>
                <w:sz w:val="24"/>
                <w:szCs w:val="24"/>
              </w:rPr>
              <w:t>ских способностей, дети, дост</w:t>
            </w:r>
            <w:r>
              <w:rPr>
                <w:sz w:val="24"/>
                <w:szCs w:val="24"/>
              </w:rPr>
              <w:t>игшие успехов в каких-либо обла</w:t>
            </w:r>
            <w:r w:rsidRPr="00B137AB">
              <w:rPr>
                <w:sz w:val="24"/>
                <w:szCs w:val="24"/>
              </w:rPr>
              <w:t>стях</w:t>
            </w:r>
            <w:r w:rsidRPr="00B137AB">
              <w:rPr>
                <w:spacing w:val="1"/>
                <w:sz w:val="24"/>
                <w:szCs w:val="24"/>
              </w:rPr>
              <w:t xml:space="preserve"> </w:t>
            </w:r>
            <w:r w:rsidRPr="00B137AB">
              <w:rPr>
                <w:sz w:val="24"/>
                <w:szCs w:val="24"/>
              </w:rPr>
              <w:t>деятельности</w:t>
            </w:r>
            <w:r w:rsidRPr="00B137AB">
              <w:rPr>
                <w:spacing w:val="1"/>
                <w:sz w:val="24"/>
                <w:szCs w:val="24"/>
              </w:rPr>
              <w:t xml:space="preserve"> </w:t>
            </w:r>
            <w:r w:rsidRPr="00B137AB">
              <w:rPr>
                <w:sz w:val="24"/>
                <w:szCs w:val="24"/>
              </w:rPr>
              <w:t>(юные</w:t>
            </w:r>
            <w:r w:rsidRPr="00B137AB">
              <w:rPr>
                <w:spacing w:val="1"/>
                <w:sz w:val="24"/>
                <w:szCs w:val="24"/>
              </w:rPr>
              <w:t xml:space="preserve"> </w:t>
            </w:r>
            <w:r w:rsidRPr="00B137AB">
              <w:rPr>
                <w:sz w:val="24"/>
                <w:szCs w:val="24"/>
              </w:rPr>
              <w:t>музыканты,</w:t>
            </w:r>
            <w:r w:rsidRPr="00B137AB">
              <w:rPr>
                <w:spacing w:val="1"/>
                <w:sz w:val="24"/>
                <w:szCs w:val="24"/>
              </w:rPr>
              <w:t xml:space="preserve"> </w:t>
            </w:r>
            <w:r w:rsidRPr="00B137AB">
              <w:rPr>
                <w:sz w:val="24"/>
                <w:szCs w:val="24"/>
              </w:rPr>
              <w:t>художники,</w:t>
            </w:r>
            <w:r w:rsidRPr="00B137AB">
              <w:rPr>
                <w:spacing w:val="1"/>
                <w:sz w:val="24"/>
                <w:szCs w:val="24"/>
              </w:rPr>
              <w:t xml:space="preserve"> </w:t>
            </w:r>
            <w:r w:rsidRPr="00B137AB">
              <w:rPr>
                <w:sz w:val="24"/>
                <w:szCs w:val="24"/>
              </w:rPr>
              <w:t>математики,</w:t>
            </w:r>
            <w:r w:rsidRPr="00B137AB">
              <w:rPr>
                <w:spacing w:val="1"/>
                <w:sz w:val="24"/>
                <w:szCs w:val="24"/>
              </w:rPr>
              <w:t xml:space="preserve"> </w:t>
            </w:r>
            <w:r w:rsidRPr="00B137AB">
              <w:rPr>
                <w:sz w:val="24"/>
                <w:szCs w:val="24"/>
              </w:rPr>
              <w:t>шахматисты и др.), дети, хор</w:t>
            </w:r>
            <w:r>
              <w:rPr>
                <w:sz w:val="24"/>
                <w:szCs w:val="24"/>
              </w:rPr>
              <w:t>ошо обучающиеся в школе. Талант</w:t>
            </w:r>
            <w:r w:rsidRPr="00B137AB">
              <w:rPr>
                <w:sz w:val="24"/>
                <w:szCs w:val="24"/>
              </w:rPr>
              <w:t>ливые</w:t>
            </w:r>
            <w:r w:rsidRPr="00B137AB">
              <w:rPr>
                <w:spacing w:val="12"/>
                <w:sz w:val="24"/>
                <w:szCs w:val="24"/>
              </w:rPr>
              <w:t xml:space="preserve"> </w:t>
            </w:r>
            <w:r w:rsidRPr="00B137AB">
              <w:rPr>
                <w:sz w:val="24"/>
                <w:szCs w:val="24"/>
              </w:rPr>
              <w:t>дети</w:t>
            </w:r>
            <w:r w:rsidRPr="00B137AB">
              <w:rPr>
                <w:spacing w:val="16"/>
                <w:sz w:val="24"/>
                <w:szCs w:val="24"/>
              </w:rPr>
              <w:t xml:space="preserve"> </w:t>
            </w:r>
            <w:r w:rsidRPr="00B137AB">
              <w:rPr>
                <w:sz w:val="24"/>
                <w:szCs w:val="24"/>
              </w:rPr>
              <w:t>-</w:t>
            </w:r>
            <w:r w:rsidRPr="00B137AB">
              <w:rPr>
                <w:spacing w:val="14"/>
                <w:sz w:val="24"/>
                <w:szCs w:val="24"/>
              </w:rPr>
              <w:t xml:space="preserve"> </w:t>
            </w:r>
            <w:r w:rsidRPr="00B137AB">
              <w:rPr>
                <w:sz w:val="24"/>
                <w:szCs w:val="24"/>
              </w:rPr>
              <w:t>особая</w:t>
            </w:r>
            <w:r w:rsidRPr="00B137AB">
              <w:rPr>
                <w:spacing w:val="13"/>
                <w:sz w:val="24"/>
                <w:szCs w:val="24"/>
              </w:rPr>
              <w:t xml:space="preserve"> </w:t>
            </w:r>
            <w:r w:rsidRPr="00B137AB">
              <w:rPr>
                <w:sz w:val="24"/>
                <w:szCs w:val="24"/>
              </w:rPr>
              <w:t>категория</w:t>
            </w:r>
            <w:r w:rsidRPr="00B137AB">
              <w:rPr>
                <w:spacing w:val="14"/>
                <w:sz w:val="24"/>
                <w:szCs w:val="24"/>
              </w:rPr>
              <w:t xml:space="preserve"> </w:t>
            </w:r>
            <w:r w:rsidRPr="00B137AB">
              <w:rPr>
                <w:sz w:val="24"/>
                <w:szCs w:val="24"/>
              </w:rPr>
              <w:t>одаренных</w:t>
            </w:r>
            <w:r w:rsidRPr="00B137AB">
              <w:rPr>
                <w:spacing w:val="15"/>
                <w:sz w:val="24"/>
                <w:szCs w:val="24"/>
              </w:rPr>
              <w:t xml:space="preserve"> </w:t>
            </w:r>
            <w:r w:rsidRPr="00B137AB">
              <w:rPr>
                <w:sz w:val="24"/>
                <w:szCs w:val="24"/>
              </w:rPr>
              <w:t>детей.</w:t>
            </w:r>
            <w:r w:rsidRPr="00B137AB">
              <w:rPr>
                <w:spacing w:val="17"/>
                <w:sz w:val="24"/>
                <w:szCs w:val="24"/>
              </w:rPr>
              <w:t xml:space="preserve"> </w:t>
            </w:r>
            <w:r w:rsidRPr="00B137AB">
              <w:rPr>
                <w:sz w:val="24"/>
                <w:szCs w:val="24"/>
              </w:rPr>
              <w:t>Типы</w:t>
            </w:r>
            <w:r w:rsidRPr="00B137AB">
              <w:rPr>
                <w:spacing w:val="13"/>
                <w:sz w:val="24"/>
                <w:szCs w:val="24"/>
              </w:rPr>
              <w:t xml:space="preserve"> </w:t>
            </w:r>
            <w:r>
              <w:rPr>
                <w:sz w:val="24"/>
                <w:szCs w:val="24"/>
              </w:rPr>
              <w:t>одаренно</w:t>
            </w:r>
            <w:r w:rsidRPr="00B137AB">
              <w:rPr>
                <w:sz w:val="24"/>
                <w:szCs w:val="24"/>
              </w:rPr>
              <w:t>сти,</w:t>
            </w:r>
            <w:r w:rsidRPr="00B137AB">
              <w:rPr>
                <w:spacing w:val="-3"/>
                <w:sz w:val="24"/>
                <w:szCs w:val="24"/>
              </w:rPr>
              <w:t xml:space="preserve"> </w:t>
            </w:r>
            <w:r w:rsidRPr="00B137AB">
              <w:rPr>
                <w:sz w:val="24"/>
                <w:szCs w:val="24"/>
              </w:rPr>
              <w:t>которые</w:t>
            </w:r>
            <w:r w:rsidRPr="00B137AB">
              <w:rPr>
                <w:spacing w:val="-4"/>
                <w:sz w:val="24"/>
                <w:szCs w:val="24"/>
              </w:rPr>
              <w:t xml:space="preserve"> </w:t>
            </w:r>
            <w:r w:rsidRPr="00B137AB">
              <w:rPr>
                <w:sz w:val="24"/>
                <w:szCs w:val="24"/>
              </w:rPr>
              <w:t>может</w:t>
            </w:r>
            <w:r w:rsidRPr="00B137AB">
              <w:rPr>
                <w:spacing w:val="-2"/>
                <w:sz w:val="24"/>
                <w:szCs w:val="24"/>
              </w:rPr>
              <w:t xml:space="preserve"> </w:t>
            </w:r>
            <w:r w:rsidRPr="00B137AB">
              <w:rPr>
                <w:sz w:val="24"/>
                <w:szCs w:val="24"/>
              </w:rPr>
              <w:t>определить учитель.</w:t>
            </w:r>
          </w:p>
        </w:tc>
        <w:tc>
          <w:tcPr>
            <w:tcW w:w="1415" w:type="dxa"/>
            <w:gridSpan w:val="3"/>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tcBorders>
              <w:top w:val="single" w:sz="4" w:space="0" w:color="auto"/>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tcBorders>
              <w:top w:val="single" w:sz="4" w:space="0" w:color="auto"/>
              <w:bottom w:val="single" w:sz="4" w:space="0" w:color="auto"/>
            </w:tcBorders>
            <w:shd w:val="clear" w:color="auto" w:fill="auto"/>
          </w:tcPr>
          <w:p w:rsidR="003B784F" w:rsidRPr="00B137AB" w:rsidRDefault="003B784F" w:rsidP="00B137AB">
            <w:pPr>
              <w:pStyle w:val="TableParagraph"/>
              <w:spacing w:line="273" w:lineRule="exact"/>
              <w:ind w:left="6"/>
              <w:jc w:val="center"/>
              <w:rPr>
                <w:sz w:val="24"/>
                <w:szCs w:val="24"/>
              </w:rPr>
            </w:pPr>
          </w:p>
        </w:tc>
      </w:tr>
      <w:tr w:rsidR="003B784F" w:rsidRPr="00B137AB" w:rsidTr="00551058">
        <w:trPr>
          <w:gridAfter w:val="2"/>
          <w:wAfter w:w="2213" w:type="dxa"/>
          <w:trHeight w:val="1589"/>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before="1"/>
              <w:ind w:left="108"/>
              <w:jc w:val="both"/>
              <w:rPr>
                <w:b/>
                <w:sz w:val="24"/>
                <w:szCs w:val="24"/>
              </w:rPr>
            </w:pPr>
            <w:r w:rsidRPr="00B137AB">
              <w:rPr>
                <w:b/>
                <w:sz w:val="24"/>
                <w:szCs w:val="24"/>
              </w:rPr>
              <w:t>Основы</w:t>
            </w:r>
            <w:r w:rsidRPr="00B137AB">
              <w:rPr>
                <w:b/>
                <w:spacing w:val="-2"/>
                <w:sz w:val="24"/>
                <w:szCs w:val="24"/>
              </w:rPr>
              <w:t xml:space="preserve"> </w:t>
            </w:r>
            <w:r w:rsidRPr="00B137AB">
              <w:rPr>
                <w:b/>
                <w:sz w:val="24"/>
                <w:szCs w:val="24"/>
              </w:rPr>
              <w:t>обучения</w:t>
            </w:r>
            <w:r w:rsidRPr="00B137AB">
              <w:rPr>
                <w:b/>
                <w:spacing w:val="-2"/>
                <w:sz w:val="24"/>
                <w:szCs w:val="24"/>
              </w:rPr>
              <w:t xml:space="preserve"> </w:t>
            </w:r>
            <w:r w:rsidRPr="00B137AB">
              <w:rPr>
                <w:b/>
                <w:sz w:val="24"/>
                <w:szCs w:val="24"/>
              </w:rPr>
              <w:t>и</w:t>
            </w:r>
            <w:r w:rsidRPr="00B137AB">
              <w:rPr>
                <w:b/>
                <w:spacing w:val="-2"/>
                <w:sz w:val="24"/>
                <w:szCs w:val="24"/>
              </w:rPr>
              <w:t xml:space="preserve"> </w:t>
            </w:r>
            <w:r w:rsidRPr="00B137AB">
              <w:rPr>
                <w:b/>
                <w:sz w:val="24"/>
                <w:szCs w:val="24"/>
              </w:rPr>
              <w:t>воспитания</w:t>
            </w:r>
            <w:r w:rsidRPr="00B137AB">
              <w:rPr>
                <w:b/>
                <w:spacing w:val="-2"/>
                <w:sz w:val="24"/>
                <w:szCs w:val="24"/>
              </w:rPr>
              <w:t xml:space="preserve"> </w:t>
            </w:r>
            <w:r w:rsidRPr="00B137AB">
              <w:rPr>
                <w:b/>
                <w:sz w:val="24"/>
                <w:szCs w:val="24"/>
              </w:rPr>
              <w:t>одаренных</w:t>
            </w:r>
            <w:r w:rsidRPr="00B137AB">
              <w:rPr>
                <w:b/>
                <w:spacing w:val="-2"/>
                <w:sz w:val="24"/>
                <w:szCs w:val="24"/>
              </w:rPr>
              <w:t xml:space="preserve"> </w:t>
            </w:r>
            <w:r w:rsidRPr="00B137AB">
              <w:rPr>
                <w:b/>
                <w:sz w:val="24"/>
                <w:szCs w:val="24"/>
              </w:rPr>
              <w:t>детей</w:t>
            </w:r>
          </w:p>
          <w:p w:rsidR="003B784F" w:rsidRPr="005B6D0F" w:rsidRDefault="003B784F" w:rsidP="005B6D0F">
            <w:pPr>
              <w:pStyle w:val="TableParagraph"/>
              <w:spacing w:before="36" w:line="276" w:lineRule="auto"/>
              <w:ind w:left="108" w:right="91"/>
              <w:jc w:val="both"/>
              <w:rPr>
                <w:sz w:val="24"/>
                <w:szCs w:val="24"/>
              </w:rPr>
            </w:pPr>
            <w:r w:rsidRPr="00B137AB">
              <w:rPr>
                <w:sz w:val="24"/>
                <w:szCs w:val="24"/>
              </w:rPr>
              <w:t>Особенности педагогической деятельности с одаренными детьми.</w:t>
            </w:r>
            <w:r w:rsidRPr="00B137AB">
              <w:rPr>
                <w:spacing w:val="-57"/>
                <w:sz w:val="24"/>
                <w:szCs w:val="24"/>
              </w:rPr>
              <w:t xml:space="preserve"> </w:t>
            </w:r>
            <w:r w:rsidRPr="00B137AB">
              <w:rPr>
                <w:sz w:val="24"/>
                <w:szCs w:val="24"/>
              </w:rPr>
              <w:t xml:space="preserve">Требования к личности современного учителя в </w:t>
            </w:r>
            <w:r>
              <w:rPr>
                <w:sz w:val="24"/>
                <w:szCs w:val="24"/>
              </w:rPr>
              <w:t>работе с одарен</w:t>
            </w:r>
            <w:r w:rsidRPr="00B137AB">
              <w:rPr>
                <w:sz w:val="24"/>
                <w:szCs w:val="24"/>
              </w:rPr>
              <w:t>ными</w:t>
            </w:r>
            <w:r w:rsidRPr="00B137AB">
              <w:rPr>
                <w:spacing w:val="32"/>
                <w:sz w:val="24"/>
                <w:szCs w:val="24"/>
              </w:rPr>
              <w:t xml:space="preserve"> </w:t>
            </w:r>
            <w:r w:rsidRPr="00B137AB">
              <w:rPr>
                <w:sz w:val="24"/>
                <w:szCs w:val="24"/>
              </w:rPr>
              <w:t>детьми.</w:t>
            </w:r>
            <w:r w:rsidRPr="00B137AB">
              <w:rPr>
                <w:spacing w:val="32"/>
                <w:sz w:val="24"/>
                <w:szCs w:val="24"/>
              </w:rPr>
              <w:t xml:space="preserve"> </w:t>
            </w:r>
            <w:r w:rsidRPr="005B6D0F">
              <w:rPr>
                <w:sz w:val="24"/>
                <w:szCs w:val="24"/>
              </w:rPr>
              <w:t>Рекомендации</w:t>
            </w:r>
            <w:r w:rsidRPr="005B6D0F">
              <w:rPr>
                <w:spacing w:val="33"/>
                <w:sz w:val="24"/>
                <w:szCs w:val="24"/>
              </w:rPr>
              <w:t xml:space="preserve"> </w:t>
            </w:r>
            <w:r w:rsidRPr="005B6D0F">
              <w:rPr>
                <w:sz w:val="24"/>
                <w:szCs w:val="24"/>
              </w:rPr>
              <w:t>родителям</w:t>
            </w:r>
            <w:r w:rsidRPr="005B6D0F">
              <w:rPr>
                <w:spacing w:val="31"/>
                <w:sz w:val="24"/>
                <w:szCs w:val="24"/>
              </w:rPr>
              <w:t xml:space="preserve"> </w:t>
            </w:r>
            <w:r w:rsidRPr="005B6D0F">
              <w:rPr>
                <w:sz w:val="24"/>
                <w:szCs w:val="24"/>
              </w:rPr>
              <w:t>для</w:t>
            </w:r>
            <w:r w:rsidRPr="005B6D0F">
              <w:rPr>
                <w:spacing w:val="31"/>
                <w:sz w:val="24"/>
                <w:szCs w:val="24"/>
              </w:rPr>
              <w:t xml:space="preserve"> </w:t>
            </w:r>
            <w:r w:rsidRPr="005B6D0F">
              <w:rPr>
                <w:sz w:val="24"/>
                <w:szCs w:val="24"/>
              </w:rPr>
              <w:t>поддержания</w:t>
            </w:r>
            <w:r w:rsidRPr="005B6D0F">
              <w:rPr>
                <w:spacing w:val="32"/>
                <w:sz w:val="24"/>
                <w:szCs w:val="24"/>
              </w:rPr>
              <w:t xml:space="preserve"> </w:t>
            </w:r>
            <w:r w:rsidRPr="005B6D0F">
              <w:rPr>
                <w:sz w:val="24"/>
                <w:szCs w:val="24"/>
              </w:rPr>
              <w:t>и</w:t>
            </w:r>
            <w:r w:rsidRPr="005B6D0F">
              <w:rPr>
                <w:spacing w:val="33"/>
                <w:sz w:val="24"/>
                <w:szCs w:val="24"/>
              </w:rPr>
              <w:t xml:space="preserve"> </w:t>
            </w:r>
            <w:r>
              <w:rPr>
                <w:sz w:val="24"/>
                <w:szCs w:val="24"/>
              </w:rPr>
              <w:t>раз</w:t>
            </w:r>
            <w:r w:rsidRPr="005B6D0F">
              <w:rPr>
                <w:sz w:val="24"/>
                <w:szCs w:val="24"/>
              </w:rPr>
              <w:t>вития</w:t>
            </w:r>
            <w:r w:rsidRPr="005B6D0F">
              <w:rPr>
                <w:spacing w:val="-4"/>
                <w:sz w:val="24"/>
                <w:szCs w:val="24"/>
              </w:rPr>
              <w:t xml:space="preserve"> </w:t>
            </w:r>
            <w:r w:rsidRPr="005B6D0F">
              <w:rPr>
                <w:sz w:val="24"/>
                <w:szCs w:val="24"/>
              </w:rPr>
              <w:t>детской</w:t>
            </w:r>
            <w:r w:rsidRPr="005B6D0F">
              <w:rPr>
                <w:spacing w:val="-3"/>
                <w:sz w:val="24"/>
                <w:szCs w:val="24"/>
              </w:rPr>
              <w:t xml:space="preserve"> </w:t>
            </w:r>
            <w:r w:rsidRPr="005B6D0F">
              <w:rPr>
                <w:sz w:val="24"/>
                <w:szCs w:val="24"/>
              </w:rPr>
              <w:t>одаренности.</w:t>
            </w:r>
          </w:p>
        </w:tc>
        <w:tc>
          <w:tcPr>
            <w:tcW w:w="1415" w:type="dxa"/>
            <w:gridSpan w:val="3"/>
            <w:tcBorders>
              <w:top w:val="single" w:sz="4" w:space="0" w:color="auto"/>
              <w:bottom w:val="single" w:sz="4" w:space="0" w:color="auto"/>
            </w:tcBorders>
            <w:shd w:val="clear" w:color="auto" w:fill="auto"/>
          </w:tcPr>
          <w:p w:rsidR="003B784F" w:rsidRPr="005B6D0F" w:rsidRDefault="003B784F" w:rsidP="00B137AB">
            <w:pPr>
              <w:autoSpaceDE w:val="0"/>
              <w:autoSpaceDN w:val="0"/>
              <w:rPr>
                <w:rFonts w:ascii="Times New Roman" w:eastAsia="Calibri" w:hAnsi="Times New Roman" w:cs="Times New Roman"/>
                <w:lang w:eastAsia="en-US"/>
              </w:rPr>
            </w:pPr>
          </w:p>
        </w:tc>
        <w:tc>
          <w:tcPr>
            <w:tcW w:w="1705" w:type="dxa"/>
            <w:tcBorders>
              <w:top w:val="single" w:sz="4" w:space="0" w:color="auto"/>
              <w:bottom w:val="single" w:sz="4" w:space="0" w:color="auto"/>
            </w:tcBorders>
            <w:shd w:val="clear" w:color="auto" w:fill="auto"/>
          </w:tcPr>
          <w:p w:rsidR="003B784F" w:rsidRPr="005B6D0F" w:rsidRDefault="003B784F" w:rsidP="00B137AB">
            <w:pPr>
              <w:autoSpaceDE w:val="0"/>
              <w:autoSpaceDN w:val="0"/>
              <w:rPr>
                <w:rFonts w:ascii="Times New Roman" w:eastAsia="Calibri" w:hAnsi="Times New Roman" w:cs="Times New Roman"/>
                <w:lang w:eastAsia="en-US"/>
              </w:rPr>
            </w:pPr>
          </w:p>
        </w:tc>
        <w:tc>
          <w:tcPr>
            <w:tcW w:w="39" w:type="dxa"/>
            <w:gridSpan w:val="2"/>
            <w:tcBorders>
              <w:top w:val="single" w:sz="4" w:space="0" w:color="auto"/>
              <w:bottom w:val="single" w:sz="4" w:space="0" w:color="auto"/>
            </w:tcBorders>
            <w:shd w:val="clear" w:color="auto" w:fill="auto"/>
          </w:tcPr>
          <w:p w:rsidR="003B784F" w:rsidRPr="005B6D0F" w:rsidRDefault="003B784F" w:rsidP="00B137AB">
            <w:pPr>
              <w:pStyle w:val="TableParagraph"/>
              <w:spacing w:line="273" w:lineRule="exact"/>
              <w:ind w:left="6"/>
              <w:jc w:val="center"/>
              <w:rPr>
                <w:sz w:val="24"/>
                <w:szCs w:val="24"/>
              </w:rPr>
            </w:pPr>
          </w:p>
        </w:tc>
      </w:tr>
      <w:tr w:rsidR="003B784F" w:rsidRPr="00B137AB" w:rsidTr="00551058">
        <w:trPr>
          <w:gridAfter w:val="2"/>
          <w:wAfter w:w="2213" w:type="dxa"/>
          <w:trHeight w:val="1902"/>
        </w:trPr>
        <w:tc>
          <w:tcPr>
            <w:tcW w:w="2418" w:type="dxa"/>
            <w:vMerge/>
            <w:tcBorders>
              <w:top w:val="nil"/>
            </w:tcBorders>
            <w:shd w:val="clear" w:color="auto" w:fill="auto"/>
          </w:tcPr>
          <w:p w:rsidR="003B784F" w:rsidRPr="005B6D0F"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shd w:val="clear" w:color="auto" w:fill="auto"/>
          </w:tcPr>
          <w:p w:rsidR="003B784F" w:rsidRPr="00B137AB" w:rsidRDefault="003B784F" w:rsidP="00B137AB">
            <w:pPr>
              <w:pStyle w:val="TableParagraph"/>
              <w:spacing w:line="275" w:lineRule="exact"/>
              <w:ind w:left="108"/>
              <w:jc w:val="both"/>
              <w:rPr>
                <w:b/>
                <w:sz w:val="24"/>
                <w:szCs w:val="24"/>
              </w:rPr>
            </w:pPr>
            <w:r w:rsidRPr="00B137AB">
              <w:rPr>
                <w:b/>
                <w:sz w:val="24"/>
                <w:szCs w:val="24"/>
              </w:rPr>
              <w:t>Формы</w:t>
            </w:r>
            <w:r w:rsidRPr="00B137AB">
              <w:rPr>
                <w:b/>
                <w:spacing w:val="-4"/>
                <w:sz w:val="24"/>
                <w:szCs w:val="24"/>
              </w:rPr>
              <w:t xml:space="preserve"> </w:t>
            </w:r>
            <w:r w:rsidRPr="00B137AB">
              <w:rPr>
                <w:b/>
                <w:sz w:val="24"/>
                <w:szCs w:val="24"/>
              </w:rPr>
              <w:t>работы</w:t>
            </w:r>
            <w:r w:rsidRPr="00B137AB">
              <w:rPr>
                <w:b/>
                <w:spacing w:val="-2"/>
                <w:sz w:val="24"/>
                <w:szCs w:val="24"/>
              </w:rPr>
              <w:t xml:space="preserve"> </w:t>
            </w:r>
            <w:r w:rsidRPr="00B137AB">
              <w:rPr>
                <w:b/>
                <w:sz w:val="24"/>
                <w:szCs w:val="24"/>
              </w:rPr>
              <w:t>с</w:t>
            </w:r>
            <w:r w:rsidRPr="00B137AB">
              <w:rPr>
                <w:b/>
                <w:spacing w:val="-4"/>
                <w:sz w:val="24"/>
                <w:szCs w:val="24"/>
              </w:rPr>
              <w:t xml:space="preserve"> </w:t>
            </w:r>
            <w:r w:rsidRPr="00B137AB">
              <w:rPr>
                <w:b/>
                <w:sz w:val="24"/>
                <w:szCs w:val="24"/>
              </w:rPr>
              <w:t>одаренными</w:t>
            </w:r>
            <w:r w:rsidRPr="00B137AB">
              <w:rPr>
                <w:b/>
                <w:spacing w:val="-2"/>
                <w:sz w:val="24"/>
                <w:szCs w:val="24"/>
              </w:rPr>
              <w:t xml:space="preserve"> </w:t>
            </w:r>
            <w:r w:rsidRPr="00B137AB">
              <w:rPr>
                <w:b/>
                <w:sz w:val="24"/>
                <w:szCs w:val="24"/>
              </w:rPr>
              <w:t>детьми</w:t>
            </w:r>
          </w:p>
          <w:p w:rsidR="003B784F" w:rsidRPr="00B137AB" w:rsidRDefault="003B784F" w:rsidP="005B6D0F">
            <w:pPr>
              <w:pStyle w:val="TableParagraph"/>
              <w:spacing w:before="36" w:line="276" w:lineRule="auto"/>
              <w:ind w:left="108" w:right="89"/>
              <w:jc w:val="both"/>
              <w:rPr>
                <w:sz w:val="24"/>
                <w:szCs w:val="24"/>
              </w:rPr>
            </w:pPr>
            <w:r w:rsidRPr="00B137AB">
              <w:rPr>
                <w:sz w:val="24"/>
                <w:szCs w:val="24"/>
              </w:rPr>
              <w:t>Формы организации в учебном</w:t>
            </w:r>
            <w:r>
              <w:rPr>
                <w:sz w:val="24"/>
                <w:szCs w:val="24"/>
              </w:rPr>
              <w:t xml:space="preserve"> и воспитательном процессе педа</w:t>
            </w:r>
            <w:r w:rsidRPr="00B137AB">
              <w:rPr>
                <w:sz w:val="24"/>
                <w:szCs w:val="24"/>
              </w:rPr>
              <w:t xml:space="preserve">гогического взаимодействия с одаренными детьми, их </w:t>
            </w:r>
            <w:r>
              <w:rPr>
                <w:sz w:val="24"/>
                <w:szCs w:val="24"/>
              </w:rPr>
              <w:t>классифи</w:t>
            </w:r>
            <w:r w:rsidRPr="00B137AB">
              <w:rPr>
                <w:sz w:val="24"/>
                <w:szCs w:val="24"/>
              </w:rPr>
              <w:t>кация. Курсы, кружки, факультативы, дополнительные занятия,</w:t>
            </w:r>
            <w:r w:rsidRPr="00B137AB">
              <w:rPr>
                <w:spacing w:val="1"/>
                <w:sz w:val="24"/>
                <w:szCs w:val="24"/>
              </w:rPr>
              <w:t xml:space="preserve"> </w:t>
            </w:r>
            <w:r w:rsidRPr="00B137AB">
              <w:rPr>
                <w:sz w:val="24"/>
                <w:szCs w:val="24"/>
              </w:rPr>
              <w:t>специальные</w:t>
            </w:r>
            <w:r w:rsidRPr="00B137AB">
              <w:rPr>
                <w:spacing w:val="6"/>
                <w:sz w:val="24"/>
                <w:szCs w:val="24"/>
              </w:rPr>
              <w:t xml:space="preserve"> </w:t>
            </w:r>
            <w:r w:rsidRPr="00B137AB">
              <w:rPr>
                <w:sz w:val="24"/>
                <w:szCs w:val="24"/>
              </w:rPr>
              <w:t>школы.</w:t>
            </w:r>
            <w:r w:rsidRPr="00B137AB">
              <w:rPr>
                <w:spacing w:val="9"/>
                <w:sz w:val="24"/>
                <w:szCs w:val="24"/>
              </w:rPr>
              <w:t xml:space="preserve"> </w:t>
            </w:r>
            <w:r w:rsidRPr="00B137AB">
              <w:rPr>
                <w:sz w:val="24"/>
                <w:szCs w:val="24"/>
              </w:rPr>
              <w:t>Внеучебные</w:t>
            </w:r>
            <w:r w:rsidRPr="00B137AB">
              <w:rPr>
                <w:spacing w:val="7"/>
                <w:sz w:val="24"/>
                <w:szCs w:val="24"/>
              </w:rPr>
              <w:t xml:space="preserve"> </w:t>
            </w:r>
            <w:r w:rsidRPr="00B137AB">
              <w:rPr>
                <w:sz w:val="24"/>
                <w:szCs w:val="24"/>
              </w:rPr>
              <w:t>занятия</w:t>
            </w:r>
            <w:r w:rsidRPr="00B137AB">
              <w:rPr>
                <w:spacing w:val="8"/>
                <w:sz w:val="24"/>
                <w:szCs w:val="24"/>
              </w:rPr>
              <w:t xml:space="preserve"> </w:t>
            </w:r>
            <w:r w:rsidRPr="00B137AB">
              <w:rPr>
                <w:sz w:val="24"/>
                <w:szCs w:val="24"/>
              </w:rPr>
              <w:t>по</w:t>
            </w:r>
            <w:r w:rsidRPr="00B137AB">
              <w:rPr>
                <w:spacing w:val="9"/>
                <w:sz w:val="24"/>
                <w:szCs w:val="24"/>
              </w:rPr>
              <w:t xml:space="preserve"> </w:t>
            </w:r>
            <w:r w:rsidRPr="00B137AB">
              <w:rPr>
                <w:sz w:val="24"/>
                <w:szCs w:val="24"/>
              </w:rPr>
              <w:t>развитию</w:t>
            </w:r>
            <w:r w:rsidRPr="00B137AB">
              <w:rPr>
                <w:spacing w:val="9"/>
                <w:sz w:val="24"/>
                <w:szCs w:val="24"/>
              </w:rPr>
              <w:t xml:space="preserve"> </w:t>
            </w:r>
            <w:r>
              <w:rPr>
                <w:sz w:val="24"/>
                <w:szCs w:val="24"/>
              </w:rPr>
              <w:t>одаренно</w:t>
            </w:r>
            <w:r w:rsidRPr="00B137AB">
              <w:rPr>
                <w:sz w:val="24"/>
                <w:szCs w:val="24"/>
              </w:rPr>
              <w:t>сти.</w:t>
            </w:r>
            <w:r w:rsidRPr="00B137AB">
              <w:rPr>
                <w:spacing w:val="-3"/>
                <w:sz w:val="24"/>
                <w:szCs w:val="24"/>
              </w:rPr>
              <w:t xml:space="preserve"> </w:t>
            </w:r>
            <w:r w:rsidRPr="00B137AB">
              <w:rPr>
                <w:sz w:val="24"/>
                <w:szCs w:val="24"/>
              </w:rPr>
              <w:t>Технологии</w:t>
            </w:r>
            <w:r w:rsidRPr="00B137AB">
              <w:rPr>
                <w:spacing w:val="-3"/>
                <w:sz w:val="24"/>
                <w:szCs w:val="24"/>
              </w:rPr>
              <w:t xml:space="preserve"> </w:t>
            </w:r>
            <w:r w:rsidRPr="00B137AB">
              <w:rPr>
                <w:sz w:val="24"/>
                <w:szCs w:val="24"/>
              </w:rPr>
              <w:t>обучения</w:t>
            </w:r>
            <w:r w:rsidRPr="00B137AB">
              <w:rPr>
                <w:spacing w:val="-2"/>
                <w:sz w:val="24"/>
                <w:szCs w:val="24"/>
              </w:rPr>
              <w:t xml:space="preserve"> </w:t>
            </w:r>
            <w:r w:rsidRPr="00B137AB">
              <w:rPr>
                <w:sz w:val="24"/>
                <w:szCs w:val="24"/>
              </w:rPr>
              <w:t>детей</w:t>
            </w:r>
            <w:r w:rsidRPr="00B137AB">
              <w:rPr>
                <w:spacing w:val="-3"/>
                <w:sz w:val="24"/>
                <w:szCs w:val="24"/>
              </w:rPr>
              <w:t xml:space="preserve"> </w:t>
            </w:r>
            <w:r w:rsidRPr="00B137AB">
              <w:rPr>
                <w:sz w:val="24"/>
                <w:szCs w:val="24"/>
              </w:rPr>
              <w:t>с</w:t>
            </w:r>
            <w:r w:rsidRPr="00B137AB">
              <w:rPr>
                <w:spacing w:val="-3"/>
                <w:sz w:val="24"/>
                <w:szCs w:val="24"/>
              </w:rPr>
              <w:t xml:space="preserve"> </w:t>
            </w:r>
            <w:r w:rsidRPr="00B137AB">
              <w:rPr>
                <w:sz w:val="24"/>
                <w:szCs w:val="24"/>
              </w:rPr>
              <w:t>признаками</w:t>
            </w:r>
            <w:r w:rsidRPr="00B137AB">
              <w:rPr>
                <w:spacing w:val="-5"/>
                <w:sz w:val="24"/>
                <w:szCs w:val="24"/>
              </w:rPr>
              <w:t xml:space="preserve"> </w:t>
            </w:r>
            <w:r w:rsidRPr="00B137AB">
              <w:rPr>
                <w:sz w:val="24"/>
                <w:szCs w:val="24"/>
              </w:rPr>
              <w:t>одаренности.</w:t>
            </w:r>
          </w:p>
        </w:tc>
        <w:tc>
          <w:tcPr>
            <w:tcW w:w="1415" w:type="dxa"/>
            <w:gridSpan w:val="3"/>
            <w:vMerge w:val="restart"/>
            <w:tcBorders>
              <w:top w:val="single" w:sz="4" w:space="0" w:color="auto"/>
            </w:tcBorders>
            <w:shd w:val="clear" w:color="auto" w:fill="auto"/>
          </w:tcPr>
          <w:p w:rsidR="003B784F" w:rsidRPr="00B137AB" w:rsidRDefault="003B599C" w:rsidP="00B137AB">
            <w:pPr>
              <w:autoSpaceDE w:val="0"/>
              <w:autoSpaceDN w:val="0"/>
              <w:rPr>
                <w:rFonts w:ascii="Times New Roman" w:eastAsia="Calibri" w:hAnsi="Times New Roman" w:cs="Times New Roman"/>
                <w:lang w:eastAsia="en-US"/>
              </w:rPr>
            </w:pPr>
            <w:r>
              <w:rPr>
                <w:rFonts w:ascii="Times New Roman" w:eastAsia="Calibri" w:hAnsi="Times New Roman" w:cs="Times New Roman"/>
                <w:lang w:eastAsia="en-US"/>
              </w:rPr>
              <w:t xml:space="preserve">         </w:t>
            </w:r>
          </w:p>
        </w:tc>
        <w:tc>
          <w:tcPr>
            <w:tcW w:w="1705" w:type="dxa"/>
            <w:vMerge w:val="restart"/>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val="restart"/>
            <w:tcBorders>
              <w:top w:val="single" w:sz="4" w:space="0" w:color="auto"/>
            </w:tcBorders>
            <w:shd w:val="clear" w:color="auto" w:fill="auto"/>
          </w:tcPr>
          <w:p w:rsidR="003B784F" w:rsidRPr="00B137AB" w:rsidRDefault="003B784F" w:rsidP="00B137AB">
            <w:pPr>
              <w:pStyle w:val="TableParagraph"/>
              <w:spacing w:line="270" w:lineRule="exact"/>
              <w:ind w:left="6"/>
              <w:jc w:val="center"/>
              <w:rPr>
                <w:sz w:val="24"/>
                <w:szCs w:val="24"/>
              </w:rPr>
            </w:pPr>
          </w:p>
        </w:tc>
      </w:tr>
      <w:tr w:rsidR="003B784F" w:rsidRPr="00B137AB" w:rsidTr="00551058">
        <w:trPr>
          <w:gridAfter w:val="2"/>
          <w:wAfter w:w="2213"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3" w:lineRule="exact"/>
              <w:ind w:left="0" w:right="188"/>
              <w:jc w:val="right"/>
              <w:rPr>
                <w:sz w:val="24"/>
                <w:szCs w:val="24"/>
                <w:lang w:val="en-US"/>
              </w:rPr>
            </w:pPr>
            <w:r w:rsidRPr="00B137AB">
              <w:rPr>
                <w:sz w:val="24"/>
                <w:szCs w:val="24"/>
                <w:lang w:val="en-US"/>
              </w:rPr>
              <w:t>5.</w:t>
            </w:r>
          </w:p>
        </w:tc>
        <w:tc>
          <w:tcPr>
            <w:tcW w:w="7629" w:type="dxa"/>
            <w:shd w:val="clear" w:color="auto" w:fill="auto"/>
          </w:tcPr>
          <w:p w:rsidR="003B784F" w:rsidRPr="00B137AB" w:rsidRDefault="003B784F" w:rsidP="004D1E05">
            <w:pPr>
              <w:pStyle w:val="TableParagraph"/>
              <w:spacing w:before="1"/>
              <w:ind w:left="108"/>
              <w:rPr>
                <w:b/>
                <w:sz w:val="24"/>
                <w:szCs w:val="24"/>
              </w:rPr>
            </w:pPr>
            <w:r w:rsidRPr="00B137AB">
              <w:rPr>
                <w:b/>
                <w:sz w:val="24"/>
                <w:szCs w:val="24"/>
              </w:rPr>
              <w:t>Особенности</w:t>
            </w:r>
            <w:r w:rsidRPr="00B137AB">
              <w:rPr>
                <w:b/>
                <w:spacing w:val="46"/>
                <w:sz w:val="24"/>
                <w:szCs w:val="24"/>
              </w:rPr>
              <w:t xml:space="preserve"> </w:t>
            </w:r>
            <w:r w:rsidRPr="00B137AB">
              <w:rPr>
                <w:b/>
                <w:sz w:val="24"/>
                <w:szCs w:val="24"/>
              </w:rPr>
              <w:t>детей</w:t>
            </w:r>
            <w:r w:rsidRPr="00B137AB">
              <w:rPr>
                <w:b/>
                <w:spacing w:val="49"/>
                <w:sz w:val="24"/>
                <w:szCs w:val="24"/>
              </w:rPr>
              <w:t xml:space="preserve"> </w:t>
            </w:r>
            <w:r w:rsidRPr="00B137AB">
              <w:rPr>
                <w:b/>
                <w:sz w:val="24"/>
                <w:szCs w:val="24"/>
              </w:rPr>
              <w:t>младшего</w:t>
            </w:r>
            <w:r w:rsidRPr="00B137AB">
              <w:rPr>
                <w:b/>
                <w:spacing w:val="50"/>
                <w:sz w:val="24"/>
                <w:szCs w:val="24"/>
              </w:rPr>
              <w:t xml:space="preserve"> </w:t>
            </w:r>
            <w:r w:rsidRPr="00B137AB">
              <w:rPr>
                <w:b/>
                <w:sz w:val="24"/>
                <w:szCs w:val="24"/>
              </w:rPr>
              <w:t>школьного</w:t>
            </w:r>
            <w:r w:rsidRPr="00B137AB">
              <w:rPr>
                <w:b/>
                <w:spacing w:val="51"/>
                <w:sz w:val="24"/>
                <w:szCs w:val="24"/>
              </w:rPr>
              <w:t xml:space="preserve"> </w:t>
            </w:r>
            <w:r w:rsidRPr="00B137AB">
              <w:rPr>
                <w:b/>
                <w:sz w:val="24"/>
                <w:szCs w:val="24"/>
              </w:rPr>
              <w:t>возраста</w:t>
            </w:r>
            <w:r w:rsidRPr="00B137AB">
              <w:rPr>
                <w:b/>
                <w:spacing w:val="49"/>
                <w:sz w:val="24"/>
                <w:szCs w:val="24"/>
              </w:rPr>
              <w:t xml:space="preserve"> </w:t>
            </w:r>
            <w:r w:rsidRPr="00B137AB">
              <w:rPr>
                <w:b/>
                <w:sz w:val="24"/>
                <w:szCs w:val="24"/>
              </w:rPr>
              <w:t>с</w:t>
            </w:r>
            <w:r w:rsidRPr="00B137AB">
              <w:rPr>
                <w:b/>
                <w:spacing w:val="44"/>
                <w:sz w:val="24"/>
                <w:szCs w:val="24"/>
              </w:rPr>
              <w:t xml:space="preserve"> </w:t>
            </w:r>
            <w:r>
              <w:rPr>
                <w:b/>
                <w:sz w:val="24"/>
                <w:szCs w:val="24"/>
              </w:rPr>
              <w:t>трудно</w:t>
            </w:r>
            <w:r w:rsidRPr="00B137AB">
              <w:rPr>
                <w:b/>
                <w:sz w:val="24"/>
                <w:szCs w:val="24"/>
              </w:rPr>
              <w:t>стями</w:t>
            </w:r>
            <w:r w:rsidRPr="00B137AB">
              <w:rPr>
                <w:b/>
                <w:spacing w:val="-1"/>
                <w:sz w:val="24"/>
                <w:szCs w:val="24"/>
              </w:rPr>
              <w:t xml:space="preserve"> </w:t>
            </w:r>
            <w:r w:rsidRPr="00B137AB">
              <w:rPr>
                <w:b/>
                <w:sz w:val="24"/>
                <w:szCs w:val="24"/>
              </w:rPr>
              <w:t>в</w:t>
            </w:r>
            <w:r w:rsidRPr="00B137AB">
              <w:rPr>
                <w:b/>
                <w:spacing w:val="-2"/>
                <w:sz w:val="24"/>
                <w:szCs w:val="24"/>
              </w:rPr>
              <w:t xml:space="preserve"> </w:t>
            </w:r>
            <w:r w:rsidRPr="00B137AB">
              <w:rPr>
                <w:b/>
                <w:sz w:val="24"/>
                <w:szCs w:val="24"/>
              </w:rPr>
              <w:t>обучении</w:t>
            </w:r>
          </w:p>
          <w:p w:rsidR="003B784F" w:rsidRPr="00B137AB" w:rsidRDefault="003B784F" w:rsidP="004D1E05">
            <w:pPr>
              <w:pStyle w:val="TableParagraph"/>
              <w:ind w:left="108" w:right="93"/>
              <w:jc w:val="both"/>
              <w:rPr>
                <w:sz w:val="24"/>
                <w:szCs w:val="24"/>
                <w:lang w:val="en-US"/>
              </w:rPr>
            </w:pPr>
            <w:r w:rsidRPr="00B137AB">
              <w:rPr>
                <w:sz w:val="24"/>
                <w:szCs w:val="24"/>
              </w:rPr>
              <w:t>Понятия «дети с трудностями в обучении», «дети с трудностями в</w:t>
            </w:r>
            <w:r w:rsidRPr="00B137AB">
              <w:rPr>
                <w:spacing w:val="-57"/>
                <w:sz w:val="24"/>
                <w:szCs w:val="24"/>
              </w:rPr>
              <w:t xml:space="preserve"> </w:t>
            </w:r>
            <w:r w:rsidRPr="00B137AB">
              <w:rPr>
                <w:sz w:val="24"/>
                <w:szCs w:val="24"/>
              </w:rPr>
              <w:t>школьной</w:t>
            </w:r>
            <w:r w:rsidRPr="00B137AB">
              <w:rPr>
                <w:spacing w:val="1"/>
                <w:sz w:val="24"/>
                <w:szCs w:val="24"/>
              </w:rPr>
              <w:t xml:space="preserve"> </w:t>
            </w:r>
            <w:r w:rsidRPr="00B137AB">
              <w:rPr>
                <w:sz w:val="24"/>
                <w:szCs w:val="24"/>
              </w:rPr>
              <w:t>адаптации».</w:t>
            </w:r>
            <w:r w:rsidRPr="00B137AB">
              <w:rPr>
                <w:spacing w:val="1"/>
                <w:sz w:val="24"/>
                <w:szCs w:val="24"/>
              </w:rPr>
              <w:t xml:space="preserve"> </w:t>
            </w:r>
            <w:r w:rsidRPr="00B137AB">
              <w:rPr>
                <w:sz w:val="24"/>
                <w:szCs w:val="24"/>
              </w:rPr>
              <w:t>Причины</w:t>
            </w:r>
            <w:r w:rsidRPr="00B137AB">
              <w:rPr>
                <w:spacing w:val="1"/>
                <w:sz w:val="24"/>
                <w:szCs w:val="24"/>
              </w:rPr>
              <w:t xml:space="preserve"> </w:t>
            </w:r>
            <w:r w:rsidRPr="00B137AB">
              <w:rPr>
                <w:sz w:val="24"/>
                <w:szCs w:val="24"/>
              </w:rPr>
              <w:t>возникновения</w:t>
            </w:r>
            <w:r w:rsidRPr="00B137AB">
              <w:rPr>
                <w:spacing w:val="1"/>
                <w:sz w:val="24"/>
                <w:szCs w:val="24"/>
              </w:rPr>
              <w:t xml:space="preserve"> </w:t>
            </w:r>
            <w:r w:rsidRPr="00B137AB">
              <w:rPr>
                <w:sz w:val="24"/>
                <w:szCs w:val="24"/>
              </w:rPr>
              <w:t>трудностей</w:t>
            </w:r>
            <w:r w:rsidRPr="00B137AB">
              <w:rPr>
                <w:spacing w:val="1"/>
                <w:sz w:val="24"/>
                <w:szCs w:val="24"/>
              </w:rPr>
              <w:t xml:space="preserve"> </w:t>
            </w:r>
            <w:r w:rsidRPr="00B137AB">
              <w:rPr>
                <w:sz w:val="24"/>
                <w:szCs w:val="24"/>
              </w:rPr>
              <w:t>в</w:t>
            </w:r>
            <w:r w:rsidRPr="00B137AB">
              <w:rPr>
                <w:spacing w:val="1"/>
                <w:sz w:val="24"/>
                <w:szCs w:val="24"/>
              </w:rPr>
              <w:t xml:space="preserve"> </w:t>
            </w:r>
            <w:r w:rsidRPr="00B137AB">
              <w:rPr>
                <w:sz w:val="24"/>
                <w:szCs w:val="24"/>
              </w:rPr>
              <w:t>обучении</w:t>
            </w:r>
            <w:r w:rsidRPr="00B137AB">
              <w:rPr>
                <w:spacing w:val="41"/>
                <w:sz w:val="24"/>
                <w:szCs w:val="24"/>
              </w:rPr>
              <w:t xml:space="preserve"> </w:t>
            </w:r>
            <w:r w:rsidRPr="00B137AB">
              <w:rPr>
                <w:sz w:val="24"/>
                <w:szCs w:val="24"/>
              </w:rPr>
              <w:t>и</w:t>
            </w:r>
            <w:r w:rsidRPr="00B137AB">
              <w:rPr>
                <w:spacing w:val="42"/>
                <w:sz w:val="24"/>
                <w:szCs w:val="24"/>
              </w:rPr>
              <w:t xml:space="preserve"> </w:t>
            </w:r>
            <w:r w:rsidRPr="00B137AB">
              <w:rPr>
                <w:sz w:val="24"/>
                <w:szCs w:val="24"/>
              </w:rPr>
              <w:t>школьной</w:t>
            </w:r>
            <w:r w:rsidRPr="00B137AB">
              <w:rPr>
                <w:spacing w:val="39"/>
                <w:sz w:val="24"/>
                <w:szCs w:val="24"/>
              </w:rPr>
              <w:t xml:space="preserve"> </w:t>
            </w:r>
            <w:r w:rsidRPr="00B137AB">
              <w:rPr>
                <w:sz w:val="24"/>
                <w:szCs w:val="24"/>
              </w:rPr>
              <w:t>адаптации.</w:t>
            </w:r>
            <w:r w:rsidRPr="00B137AB">
              <w:rPr>
                <w:spacing w:val="41"/>
                <w:sz w:val="24"/>
                <w:szCs w:val="24"/>
              </w:rPr>
              <w:t xml:space="preserve"> </w:t>
            </w:r>
            <w:r w:rsidRPr="00B137AB">
              <w:rPr>
                <w:sz w:val="24"/>
                <w:szCs w:val="24"/>
              </w:rPr>
              <w:t>Предпосылки</w:t>
            </w:r>
            <w:r w:rsidRPr="00B137AB">
              <w:rPr>
                <w:spacing w:val="41"/>
                <w:sz w:val="24"/>
                <w:szCs w:val="24"/>
              </w:rPr>
              <w:t xml:space="preserve"> </w:t>
            </w:r>
            <w:r w:rsidRPr="00B137AB">
              <w:rPr>
                <w:sz w:val="24"/>
                <w:szCs w:val="24"/>
              </w:rPr>
              <w:t>школьной</w:t>
            </w:r>
            <w:r w:rsidRPr="00B137AB">
              <w:rPr>
                <w:spacing w:val="42"/>
                <w:sz w:val="24"/>
                <w:szCs w:val="24"/>
              </w:rPr>
              <w:t xml:space="preserve"> </w:t>
            </w:r>
            <w:r>
              <w:rPr>
                <w:sz w:val="24"/>
                <w:szCs w:val="24"/>
              </w:rPr>
              <w:t>деза</w:t>
            </w:r>
            <w:r w:rsidRPr="004B02A2">
              <w:rPr>
                <w:sz w:val="24"/>
                <w:szCs w:val="24"/>
              </w:rPr>
              <w:t>даптации.</w:t>
            </w:r>
            <w:r w:rsidRPr="004B02A2">
              <w:rPr>
                <w:spacing w:val="-4"/>
                <w:sz w:val="24"/>
                <w:szCs w:val="24"/>
              </w:rPr>
              <w:t xml:space="preserve"> </w:t>
            </w:r>
            <w:r w:rsidRPr="00B137AB">
              <w:rPr>
                <w:sz w:val="24"/>
                <w:szCs w:val="24"/>
                <w:lang w:val="en-US"/>
              </w:rPr>
              <w:lastRenderedPageBreak/>
              <w:t>Факторы</w:t>
            </w:r>
            <w:r w:rsidRPr="00B137AB">
              <w:rPr>
                <w:spacing w:val="-3"/>
                <w:sz w:val="24"/>
                <w:szCs w:val="24"/>
                <w:lang w:val="en-US"/>
              </w:rPr>
              <w:t xml:space="preserve"> </w:t>
            </w:r>
            <w:r w:rsidRPr="00B137AB">
              <w:rPr>
                <w:sz w:val="24"/>
                <w:szCs w:val="24"/>
                <w:lang w:val="en-US"/>
              </w:rPr>
              <w:t>школьной</w:t>
            </w:r>
            <w:r w:rsidRPr="00B137AB">
              <w:rPr>
                <w:spacing w:val="-4"/>
                <w:sz w:val="24"/>
                <w:szCs w:val="24"/>
                <w:lang w:val="en-US"/>
              </w:rPr>
              <w:t xml:space="preserve"> </w:t>
            </w:r>
            <w:r w:rsidRPr="00B137AB">
              <w:rPr>
                <w:sz w:val="24"/>
                <w:szCs w:val="24"/>
                <w:lang w:val="en-US"/>
              </w:rPr>
              <w:t>дезадаптации.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39" w:type="dxa"/>
            <w:gridSpan w:val="2"/>
            <w:vMerge/>
            <w:shd w:val="clear" w:color="auto" w:fill="auto"/>
          </w:tcPr>
          <w:p w:rsidR="003B784F" w:rsidRPr="00B137AB" w:rsidRDefault="003B784F" w:rsidP="00B137AB">
            <w:pPr>
              <w:pStyle w:val="TableParagraph"/>
              <w:spacing w:line="273" w:lineRule="exact"/>
              <w:ind w:left="6"/>
              <w:jc w:val="center"/>
              <w:rPr>
                <w:sz w:val="24"/>
                <w:szCs w:val="24"/>
                <w:lang w:val="en-US"/>
              </w:rPr>
            </w:pPr>
          </w:p>
        </w:tc>
      </w:tr>
      <w:tr w:rsidR="003B784F" w:rsidRPr="00B137AB" w:rsidTr="00551058">
        <w:trPr>
          <w:gridAfter w:val="2"/>
          <w:wAfter w:w="2213" w:type="dxa"/>
          <w:trHeight w:val="31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8205" w:type="dxa"/>
            <w:gridSpan w:val="2"/>
            <w:shd w:val="clear" w:color="auto" w:fill="auto"/>
          </w:tcPr>
          <w:p w:rsidR="003B784F" w:rsidRPr="00B137AB" w:rsidRDefault="003B784F" w:rsidP="00B137AB">
            <w:pPr>
              <w:pStyle w:val="TableParagraph"/>
              <w:spacing w:line="275" w:lineRule="exact"/>
              <w:ind w:left="108"/>
              <w:rPr>
                <w:b/>
                <w:sz w:val="24"/>
                <w:szCs w:val="24"/>
                <w:lang w:val="en-US"/>
              </w:rPr>
            </w:pPr>
            <w:r w:rsidRPr="00B137AB">
              <w:rPr>
                <w:b/>
                <w:sz w:val="24"/>
                <w:szCs w:val="24"/>
                <w:lang w:val="en-US"/>
              </w:rPr>
              <w:t>Практические</w:t>
            </w:r>
            <w:r w:rsidRPr="00B137AB">
              <w:rPr>
                <w:b/>
                <w:spacing w:val="-4"/>
                <w:sz w:val="24"/>
                <w:szCs w:val="24"/>
                <w:lang w:val="en-US"/>
              </w:rPr>
              <w:t xml:space="preserve"> </w:t>
            </w:r>
            <w:r w:rsidRPr="00B137AB">
              <w:rPr>
                <w:b/>
                <w:sz w:val="24"/>
                <w:szCs w:val="24"/>
                <w:lang w:val="en-US"/>
              </w:rPr>
              <w:t>занятия</w:t>
            </w:r>
          </w:p>
        </w:tc>
        <w:tc>
          <w:tcPr>
            <w:tcW w:w="1415" w:type="dxa"/>
            <w:gridSpan w:val="3"/>
            <w:vMerge w:val="restart"/>
            <w:shd w:val="clear" w:color="auto" w:fill="auto"/>
          </w:tcPr>
          <w:p w:rsidR="003B784F" w:rsidRPr="00B137AB" w:rsidRDefault="003B784F" w:rsidP="00B137AB">
            <w:pPr>
              <w:pStyle w:val="TableParagraph"/>
              <w:spacing w:before="41"/>
              <w:ind w:left="338"/>
              <w:rPr>
                <w:b/>
                <w:sz w:val="24"/>
                <w:szCs w:val="24"/>
                <w:lang w:val="en-US"/>
              </w:rPr>
            </w:pPr>
          </w:p>
        </w:tc>
        <w:tc>
          <w:tcPr>
            <w:tcW w:w="1705" w:type="dxa"/>
            <w:vMerge w:val="restart"/>
            <w:shd w:val="clear" w:color="auto" w:fill="auto"/>
          </w:tcPr>
          <w:p w:rsidR="003B784F" w:rsidRPr="00B137AB" w:rsidRDefault="003B784F" w:rsidP="00B137AB">
            <w:pPr>
              <w:pStyle w:val="TableParagraph"/>
              <w:spacing w:line="276" w:lineRule="exact"/>
              <w:ind w:left="106" w:right="95"/>
              <w:jc w:val="center"/>
              <w:rPr>
                <w:sz w:val="24"/>
                <w:szCs w:val="24"/>
              </w:rPr>
            </w:pPr>
            <w:r w:rsidRPr="00B137AB">
              <w:rPr>
                <w:sz w:val="24"/>
                <w:szCs w:val="24"/>
              </w:rPr>
              <w:t>2</w:t>
            </w:r>
          </w:p>
          <w:p w:rsidR="003B784F" w:rsidRPr="00B137AB" w:rsidRDefault="003B784F" w:rsidP="00B137AB">
            <w:pPr>
              <w:pStyle w:val="TableParagraph"/>
              <w:spacing w:line="276" w:lineRule="exact"/>
              <w:ind w:left="106" w:right="95"/>
              <w:jc w:val="center"/>
              <w:rPr>
                <w:sz w:val="24"/>
                <w:szCs w:val="24"/>
              </w:rPr>
            </w:pPr>
          </w:p>
        </w:tc>
        <w:tc>
          <w:tcPr>
            <w:tcW w:w="39" w:type="dxa"/>
            <w:gridSpan w:val="2"/>
            <w:vMerge w:val="restart"/>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805"/>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6" w:lineRule="auto"/>
              <w:ind w:left="108"/>
              <w:rPr>
                <w:sz w:val="24"/>
                <w:szCs w:val="24"/>
              </w:rPr>
            </w:pPr>
            <w:r w:rsidRPr="00B137AB">
              <w:rPr>
                <w:sz w:val="24"/>
                <w:szCs w:val="24"/>
              </w:rPr>
              <w:t>Планирование</w:t>
            </w:r>
            <w:r w:rsidRPr="00B137AB">
              <w:rPr>
                <w:spacing w:val="32"/>
                <w:sz w:val="24"/>
                <w:szCs w:val="24"/>
              </w:rPr>
              <w:t xml:space="preserve"> </w:t>
            </w:r>
            <w:r w:rsidRPr="00B137AB">
              <w:rPr>
                <w:sz w:val="24"/>
                <w:szCs w:val="24"/>
              </w:rPr>
              <w:t>и</w:t>
            </w:r>
            <w:r w:rsidRPr="00B137AB">
              <w:rPr>
                <w:spacing w:val="16"/>
                <w:sz w:val="24"/>
                <w:szCs w:val="24"/>
              </w:rPr>
              <w:t xml:space="preserve"> </w:t>
            </w:r>
            <w:r w:rsidRPr="00B137AB">
              <w:rPr>
                <w:sz w:val="24"/>
                <w:szCs w:val="24"/>
              </w:rPr>
              <w:t>проведение</w:t>
            </w:r>
            <w:r w:rsidRPr="00B137AB">
              <w:rPr>
                <w:spacing w:val="14"/>
                <w:sz w:val="24"/>
                <w:szCs w:val="24"/>
              </w:rPr>
              <w:t xml:space="preserve"> </w:t>
            </w:r>
            <w:r w:rsidRPr="00B137AB">
              <w:rPr>
                <w:sz w:val="24"/>
                <w:szCs w:val="24"/>
              </w:rPr>
              <w:t>работы</w:t>
            </w:r>
            <w:r w:rsidRPr="00B137AB">
              <w:rPr>
                <w:spacing w:val="31"/>
                <w:sz w:val="24"/>
                <w:szCs w:val="24"/>
              </w:rPr>
              <w:t xml:space="preserve"> </w:t>
            </w:r>
            <w:r w:rsidRPr="00B137AB">
              <w:rPr>
                <w:sz w:val="24"/>
                <w:szCs w:val="24"/>
              </w:rPr>
              <w:t>с</w:t>
            </w:r>
            <w:r w:rsidRPr="00B137AB">
              <w:rPr>
                <w:spacing w:val="14"/>
                <w:sz w:val="24"/>
                <w:szCs w:val="24"/>
              </w:rPr>
              <w:t xml:space="preserve"> </w:t>
            </w:r>
            <w:r w:rsidRPr="00B137AB">
              <w:rPr>
                <w:sz w:val="24"/>
                <w:szCs w:val="24"/>
              </w:rPr>
              <w:t>одаренными</w:t>
            </w:r>
            <w:r w:rsidRPr="00B137AB">
              <w:rPr>
                <w:spacing w:val="17"/>
                <w:sz w:val="24"/>
                <w:szCs w:val="24"/>
              </w:rPr>
              <w:t xml:space="preserve"> </w:t>
            </w:r>
            <w:r w:rsidRPr="00B137AB">
              <w:rPr>
                <w:sz w:val="24"/>
                <w:szCs w:val="24"/>
              </w:rPr>
              <w:t>детьми</w:t>
            </w:r>
            <w:r w:rsidRPr="00B137AB">
              <w:rPr>
                <w:spacing w:val="16"/>
                <w:sz w:val="24"/>
                <w:szCs w:val="24"/>
              </w:rPr>
              <w:t xml:space="preserve"> </w:t>
            </w:r>
            <w:r w:rsidRPr="00B137AB">
              <w:rPr>
                <w:sz w:val="24"/>
                <w:szCs w:val="24"/>
              </w:rPr>
              <w:t>в</w:t>
            </w:r>
            <w:r w:rsidRPr="00B137AB">
              <w:rPr>
                <w:spacing w:val="15"/>
                <w:sz w:val="24"/>
                <w:szCs w:val="24"/>
              </w:rPr>
              <w:t xml:space="preserve"> </w:t>
            </w:r>
            <w:r w:rsidRPr="00B137AB">
              <w:rPr>
                <w:sz w:val="24"/>
                <w:szCs w:val="24"/>
              </w:rPr>
              <w:t>со-</w:t>
            </w:r>
            <w:r w:rsidRPr="00B137AB">
              <w:rPr>
                <w:spacing w:val="-57"/>
                <w:sz w:val="24"/>
                <w:szCs w:val="24"/>
              </w:rPr>
              <w:t xml:space="preserve"> </w:t>
            </w:r>
            <w:r w:rsidRPr="00B137AB">
              <w:rPr>
                <w:sz w:val="24"/>
                <w:szCs w:val="24"/>
              </w:rPr>
              <w:t>ответствии</w:t>
            </w:r>
            <w:r w:rsidRPr="00B137AB">
              <w:rPr>
                <w:spacing w:val="-1"/>
                <w:sz w:val="24"/>
                <w:szCs w:val="24"/>
              </w:rPr>
              <w:t xml:space="preserve"> </w:t>
            </w:r>
            <w:r w:rsidRPr="00B137AB">
              <w:rPr>
                <w:sz w:val="24"/>
                <w:szCs w:val="24"/>
              </w:rPr>
              <w:t>с</w:t>
            </w:r>
            <w:r w:rsidRPr="00B137AB">
              <w:rPr>
                <w:spacing w:val="-2"/>
                <w:sz w:val="24"/>
                <w:szCs w:val="24"/>
              </w:rPr>
              <w:t xml:space="preserve"> </w:t>
            </w:r>
            <w:r w:rsidRPr="00B137AB">
              <w:rPr>
                <w:sz w:val="24"/>
                <w:szCs w:val="24"/>
              </w:rPr>
              <w:t>их</w:t>
            </w:r>
            <w:r w:rsidRPr="00B137AB">
              <w:rPr>
                <w:spacing w:val="1"/>
                <w:sz w:val="24"/>
                <w:szCs w:val="24"/>
              </w:rPr>
              <w:t xml:space="preserve"> </w:t>
            </w:r>
            <w:r w:rsidRPr="00B137AB">
              <w:rPr>
                <w:sz w:val="24"/>
                <w:szCs w:val="24"/>
              </w:rPr>
              <w:t>индивидуальными особенностями.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18"/>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8205" w:type="dxa"/>
            <w:gridSpan w:val="2"/>
            <w:shd w:val="clear" w:color="auto" w:fill="auto"/>
          </w:tcPr>
          <w:p w:rsidR="003B784F" w:rsidRPr="00B137AB" w:rsidRDefault="003B784F" w:rsidP="00B137AB">
            <w:pPr>
              <w:pStyle w:val="TableParagraph"/>
              <w:spacing w:before="1"/>
              <w:ind w:left="108"/>
              <w:rPr>
                <w:b/>
                <w:sz w:val="24"/>
                <w:szCs w:val="24"/>
                <w:lang w:val="en-US"/>
              </w:rPr>
            </w:pPr>
            <w:r w:rsidRPr="00B137AB">
              <w:rPr>
                <w:b/>
                <w:sz w:val="24"/>
                <w:szCs w:val="24"/>
                <w:lang w:val="en-US"/>
              </w:rPr>
              <w:t>Самостоятельная</w:t>
            </w:r>
            <w:r w:rsidRPr="00B137AB">
              <w:rPr>
                <w:b/>
                <w:spacing w:val="-4"/>
                <w:sz w:val="24"/>
                <w:szCs w:val="24"/>
                <w:lang w:val="en-US"/>
              </w:rPr>
              <w:t xml:space="preserve"> </w:t>
            </w:r>
            <w:r w:rsidRPr="00B137AB">
              <w:rPr>
                <w:b/>
                <w:sz w:val="24"/>
                <w:szCs w:val="24"/>
                <w:lang w:val="en-US"/>
              </w:rPr>
              <w:t>работа</w:t>
            </w:r>
            <w:r w:rsidRPr="00B137AB">
              <w:rPr>
                <w:b/>
                <w:spacing w:val="-3"/>
                <w:sz w:val="24"/>
                <w:szCs w:val="24"/>
                <w:lang w:val="en-US"/>
              </w:rPr>
              <w:t xml:space="preserve"> </w:t>
            </w:r>
            <w:r w:rsidRPr="00B137AB">
              <w:rPr>
                <w:b/>
                <w:sz w:val="24"/>
                <w:szCs w:val="24"/>
                <w:lang w:val="en-US"/>
              </w:rPr>
              <w:t>обучающихся</w:t>
            </w:r>
          </w:p>
        </w:tc>
        <w:tc>
          <w:tcPr>
            <w:tcW w:w="1415" w:type="dxa"/>
            <w:gridSpan w:val="3"/>
            <w:vMerge w:val="restart"/>
            <w:shd w:val="clear" w:color="auto" w:fill="auto"/>
          </w:tcPr>
          <w:p w:rsidR="003B784F" w:rsidRPr="00B137AB" w:rsidRDefault="003B784F" w:rsidP="00B137AB">
            <w:pPr>
              <w:pStyle w:val="TableParagraph"/>
              <w:spacing w:before="41"/>
              <w:ind w:left="278"/>
              <w:rPr>
                <w:b/>
                <w:sz w:val="24"/>
                <w:szCs w:val="24"/>
                <w:lang w:val="en-US"/>
              </w:rPr>
            </w:pPr>
          </w:p>
        </w:tc>
        <w:tc>
          <w:tcPr>
            <w:tcW w:w="1705" w:type="dxa"/>
            <w:vMerge w:val="restart"/>
            <w:shd w:val="clear" w:color="auto" w:fill="auto"/>
          </w:tcPr>
          <w:p w:rsidR="003B784F" w:rsidRPr="00B137AB" w:rsidRDefault="003B784F" w:rsidP="00B137AB">
            <w:pPr>
              <w:pStyle w:val="TableParagraph"/>
              <w:spacing w:before="43"/>
              <w:ind w:left="106" w:right="97"/>
              <w:jc w:val="center"/>
              <w:rPr>
                <w:b/>
                <w:sz w:val="24"/>
                <w:szCs w:val="24"/>
                <w:lang w:val="en-US"/>
              </w:rPr>
            </w:pPr>
          </w:p>
        </w:tc>
        <w:tc>
          <w:tcPr>
            <w:tcW w:w="39" w:type="dxa"/>
            <w:gridSpan w:val="2"/>
            <w:vMerge w:val="restart"/>
            <w:tcBorders>
              <w:top w:val="nil"/>
            </w:tcBorders>
            <w:shd w:val="clear" w:color="auto" w:fill="auto"/>
          </w:tcPr>
          <w:p w:rsidR="003B784F" w:rsidRPr="00B137AB" w:rsidRDefault="003B784F" w:rsidP="00B137AB">
            <w:pPr>
              <w:pStyle w:val="TableParagraph"/>
              <w:ind w:left="0"/>
              <w:rPr>
                <w:sz w:val="24"/>
                <w:szCs w:val="24"/>
                <w:lang w:val="en-US"/>
              </w:rPr>
            </w:pPr>
          </w:p>
          <w:p w:rsidR="003B784F" w:rsidRPr="00B137AB" w:rsidRDefault="003B784F" w:rsidP="00B137AB">
            <w:pPr>
              <w:pStyle w:val="TableParagraph"/>
              <w:ind w:left="0"/>
              <w:rPr>
                <w:sz w:val="24"/>
                <w:szCs w:val="24"/>
                <w:lang w:val="en-US"/>
              </w:rPr>
            </w:pPr>
          </w:p>
        </w:tc>
      </w:tr>
      <w:tr w:rsidR="003B784F" w:rsidRPr="00B137AB" w:rsidTr="00551058">
        <w:trPr>
          <w:gridAfter w:val="2"/>
          <w:wAfter w:w="2213" w:type="dxa"/>
          <w:trHeight w:val="60"/>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1.</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Разработка</w:t>
            </w:r>
            <w:r w:rsidRPr="00B137AB">
              <w:rPr>
                <w:spacing w:val="-5"/>
                <w:sz w:val="24"/>
                <w:szCs w:val="24"/>
              </w:rPr>
              <w:t xml:space="preserve"> </w:t>
            </w:r>
            <w:r w:rsidRPr="00B137AB">
              <w:rPr>
                <w:sz w:val="24"/>
                <w:szCs w:val="24"/>
              </w:rPr>
              <w:t>схемы</w:t>
            </w:r>
            <w:r w:rsidRPr="00B137AB">
              <w:rPr>
                <w:spacing w:val="-4"/>
                <w:sz w:val="24"/>
                <w:szCs w:val="24"/>
              </w:rPr>
              <w:t xml:space="preserve"> </w:t>
            </w:r>
            <w:r w:rsidRPr="00B137AB">
              <w:rPr>
                <w:sz w:val="24"/>
                <w:szCs w:val="24"/>
              </w:rPr>
              <w:t>по</w:t>
            </w:r>
            <w:r w:rsidRPr="00B137AB">
              <w:rPr>
                <w:spacing w:val="-4"/>
                <w:sz w:val="24"/>
                <w:szCs w:val="24"/>
              </w:rPr>
              <w:t xml:space="preserve"> </w:t>
            </w:r>
            <w:r w:rsidRPr="00B137AB">
              <w:rPr>
                <w:sz w:val="24"/>
                <w:szCs w:val="24"/>
              </w:rPr>
              <w:t>теме</w:t>
            </w:r>
            <w:r w:rsidRPr="00B137AB">
              <w:rPr>
                <w:spacing w:val="-1"/>
                <w:sz w:val="24"/>
                <w:szCs w:val="24"/>
              </w:rPr>
              <w:t xml:space="preserve"> </w:t>
            </w:r>
            <w:r w:rsidRPr="00B137AB">
              <w:rPr>
                <w:sz w:val="24"/>
                <w:szCs w:val="24"/>
              </w:rPr>
              <w:t>«Виды</w:t>
            </w:r>
            <w:r w:rsidRPr="00B137AB">
              <w:rPr>
                <w:spacing w:val="-3"/>
                <w:sz w:val="24"/>
                <w:szCs w:val="24"/>
              </w:rPr>
              <w:t xml:space="preserve"> </w:t>
            </w:r>
            <w:r w:rsidRPr="00B137AB">
              <w:rPr>
                <w:sz w:val="24"/>
                <w:szCs w:val="24"/>
              </w:rPr>
              <w:t>одаренности».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636"/>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2.</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Поиск</w:t>
            </w:r>
            <w:r w:rsidRPr="00B137AB">
              <w:rPr>
                <w:spacing w:val="8"/>
                <w:sz w:val="24"/>
                <w:szCs w:val="24"/>
              </w:rPr>
              <w:t xml:space="preserve"> </w:t>
            </w:r>
            <w:r w:rsidRPr="00B137AB">
              <w:rPr>
                <w:sz w:val="24"/>
                <w:szCs w:val="24"/>
              </w:rPr>
              <w:t>и</w:t>
            </w:r>
            <w:r w:rsidRPr="00B137AB">
              <w:rPr>
                <w:spacing w:val="8"/>
                <w:sz w:val="24"/>
                <w:szCs w:val="24"/>
              </w:rPr>
              <w:t xml:space="preserve"> </w:t>
            </w:r>
            <w:r w:rsidRPr="00B137AB">
              <w:rPr>
                <w:sz w:val="24"/>
                <w:szCs w:val="24"/>
              </w:rPr>
              <w:t>подбор</w:t>
            </w:r>
            <w:r w:rsidRPr="00B137AB">
              <w:rPr>
                <w:spacing w:val="7"/>
                <w:sz w:val="24"/>
                <w:szCs w:val="24"/>
              </w:rPr>
              <w:t xml:space="preserve"> </w:t>
            </w:r>
            <w:r w:rsidRPr="00B137AB">
              <w:rPr>
                <w:sz w:val="24"/>
                <w:szCs w:val="24"/>
              </w:rPr>
              <w:t>диагностик</w:t>
            </w:r>
            <w:r w:rsidRPr="00B137AB">
              <w:rPr>
                <w:spacing w:val="8"/>
                <w:sz w:val="24"/>
                <w:szCs w:val="24"/>
              </w:rPr>
              <w:t xml:space="preserve"> </w:t>
            </w:r>
            <w:r w:rsidRPr="00B137AB">
              <w:rPr>
                <w:sz w:val="24"/>
                <w:szCs w:val="24"/>
              </w:rPr>
              <w:t>на</w:t>
            </w:r>
            <w:r w:rsidRPr="00B137AB">
              <w:rPr>
                <w:spacing w:val="6"/>
                <w:sz w:val="24"/>
                <w:szCs w:val="24"/>
              </w:rPr>
              <w:t xml:space="preserve"> </w:t>
            </w:r>
            <w:r w:rsidRPr="00B137AB">
              <w:rPr>
                <w:sz w:val="24"/>
                <w:szCs w:val="24"/>
              </w:rPr>
              <w:t>выявление</w:t>
            </w:r>
            <w:r w:rsidRPr="00B137AB">
              <w:rPr>
                <w:spacing w:val="6"/>
                <w:sz w:val="24"/>
                <w:szCs w:val="24"/>
              </w:rPr>
              <w:t xml:space="preserve"> </w:t>
            </w:r>
            <w:r w:rsidRPr="00B137AB">
              <w:rPr>
                <w:sz w:val="24"/>
                <w:szCs w:val="24"/>
              </w:rPr>
              <w:t>потенциальной</w:t>
            </w:r>
            <w:r w:rsidRPr="00B137AB">
              <w:rPr>
                <w:spacing w:val="6"/>
                <w:sz w:val="24"/>
                <w:szCs w:val="24"/>
              </w:rPr>
              <w:t xml:space="preserve"> </w:t>
            </w:r>
            <w:r w:rsidRPr="00B137AB">
              <w:rPr>
                <w:sz w:val="24"/>
                <w:szCs w:val="24"/>
              </w:rPr>
              <w:t>одарен-</w:t>
            </w:r>
          </w:p>
          <w:p w:rsidR="003B784F" w:rsidRPr="00B137AB" w:rsidRDefault="003B784F" w:rsidP="00B137AB">
            <w:pPr>
              <w:pStyle w:val="TableParagraph"/>
              <w:spacing w:before="43"/>
              <w:ind w:left="108"/>
              <w:rPr>
                <w:sz w:val="24"/>
                <w:szCs w:val="24"/>
              </w:rPr>
            </w:pPr>
            <w:r w:rsidRPr="00B137AB">
              <w:rPr>
                <w:sz w:val="24"/>
                <w:szCs w:val="24"/>
              </w:rPr>
              <w:t>ности</w:t>
            </w:r>
            <w:r w:rsidRPr="00B137AB">
              <w:rPr>
                <w:spacing w:val="-2"/>
                <w:sz w:val="24"/>
                <w:szCs w:val="24"/>
              </w:rPr>
              <w:t xml:space="preserve"> </w:t>
            </w:r>
            <w:r w:rsidRPr="00B137AB">
              <w:rPr>
                <w:sz w:val="24"/>
                <w:szCs w:val="24"/>
              </w:rPr>
              <w:t>в</w:t>
            </w:r>
            <w:r w:rsidRPr="00B137AB">
              <w:rPr>
                <w:spacing w:val="-3"/>
                <w:sz w:val="24"/>
                <w:szCs w:val="24"/>
              </w:rPr>
              <w:t xml:space="preserve"> </w:t>
            </w:r>
            <w:r w:rsidRPr="00B137AB">
              <w:rPr>
                <w:sz w:val="24"/>
                <w:szCs w:val="24"/>
              </w:rPr>
              <w:t>младшем</w:t>
            </w:r>
            <w:r w:rsidRPr="00B137AB">
              <w:rPr>
                <w:spacing w:val="-3"/>
                <w:sz w:val="24"/>
                <w:szCs w:val="24"/>
              </w:rPr>
              <w:t xml:space="preserve"> </w:t>
            </w:r>
            <w:r w:rsidRPr="00B137AB">
              <w:rPr>
                <w:sz w:val="24"/>
                <w:szCs w:val="24"/>
              </w:rPr>
              <w:t>школьном</w:t>
            </w:r>
            <w:r w:rsidRPr="00B137AB">
              <w:rPr>
                <w:spacing w:val="-3"/>
                <w:sz w:val="24"/>
                <w:szCs w:val="24"/>
              </w:rPr>
              <w:t xml:space="preserve"> </w:t>
            </w:r>
            <w:r w:rsidRPr="00B137AB">
              <w:rPr>
                <w:sz w:val="24"/>
                <w:szCs w:val="24"/>
              </w:rPr>
              <w:t>возрасте.</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pStyle w:val="TableParagraph"/>
              <w:ind w:left="0"/>
              <w:rPr>
                <w:sz w:val="24"/>
                <w:szCs w:val="24"/>
              </w:rPr>
            </w:pPr>
          </w:p>
        </w:tc>
      </w:tr>
      <w:tr w:rsidR="003B784F" w:rsidRPr="00B137AB" w:rsidTr="00551058">
        <w:trPr>
          <w:gridAfter w:val="2"/>
          <w:wAfter w:w="2213" w:type="dxa"/>
          <w:trHeight w:val="633"/>
        </w:trPr>
        <w:tc>
          <w:tcPr>
            <w:tcW w:w="2418"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3.</w:t>
            </w:r>
          </w:p>
        </w:tc>
        <w:tc>
          <w:tcPr>
            <w:tcW w:w="7629" w:type="dxa"/>
            <w:shd w:val="clear" w:color="auto" w:fill="auto"/>
          </w:tcPr>
          <w:p w:rsidR="003B784F" w:rsidRPr="00B137AB" w:rsidRDefault="003B784F" w:rsidP="00B137AB">
            <w:pPr>
              <w:pStyle w:val="TableParagraph"/>
              <w:spacing w:line="270" w:lineRule="exact"/>
              <w:ind w:left="108"/>
              <w:rPr>
                <w:sz w:val="24"/>
                <w:szCs w:val="24"/>
              </w:rPr>
            </w:pPr>
            <w:r w:rsidRPr="00B137AB">
              <w:rPr>
                <w:sz w:val="24"/>
                <w:szCs w:val="24"/>
              </w:rPr>
              <w:t>Написание</w:t>
            </w:r>
            <w:r w:rsidRPr="00B137AB">
              <w:rPr>
                <w:spacing w:val="7"/>
                <w:sz w:val="24"/>
                <w:szCs w:val="24"/>
              </w:rPr>
              <w:t xml:space="preserve"> </w:t>
            </w:r>
            <w:r w:rsidRPr="00B137AB">
              <w:rPr>
                <w:sz w:val="24"/>
                <w:szCs w:val="24"/>
              </w:rPr>
              <w:t>плана</w:t>
            </w:r>
            <w:r w:rsidRPr="00B137AB">
              <w:rPr>
                <w:spacing w:val="8"/>
                <w:sz w:val="24"/>
                <w:szCs w:val="24"/>
              </w:rPr>
              <w:t xml:space="preserve"> </w:t>
            </w:r>
            <w:r w:rsidRPr="00B137AB">
              <w:rPr>
                <w:sz w:val="24"/>
                <w:szCs w:val="24"/>
              </w:rPr>
              <w:t>работы</w:t>
            </w:r>
            <w:r w:rsidRPr="00B137AB">
              <w:rPr>
                <w:spacing w:val="10"/>
                <w:sz w:val="24"/>
                <w:szCs w:val="24"/>
              </w:rPr>
              <w:t xml:space="preserve"> </w:t>
            </w:r>
            <w:r w:rsidRPr="00B137AB">
              <w:rPr>
                <w:sz w:val="24"/>
                <w:szCs w:val="24"/>
              </w:rPr>
              <w:t>учителя</w:t>
            </w:r>
            <w:r w:rsidRPr="00B137AB">
              <w:rPr>
                <w:spacing w:val="9"/>
                <w:sz w:val="24"/>
                <w:szCs w:val="24"/>
              </w:rPr>
              <w:t xml:space="preserve"> </w:t>
            </w:r>
            <w:r w:rsidRPr="00B137AB">
              <w:rPr>
                <w:sz w:val="24"/>
                <w:szCs w:val="24"/>
              </w:rPr>
              <w:t>начальных</w:t>
            </w:r>
            <w:r w:rsidRPr="00B137AB">
              <w:rPr>
                <w:spacing w:val="8"/>
                <w:sz w:val="24"/>
                <w:szCs w:val="24"/>
              </w:rPr>
              <w:t xml:space="preserve"> </w:t>
            </w:r>
            <w:r w:rsidRPr="00B137AB">
              <w:rPr>
                <w:sz w:val="24"/>
                <w:szCs w:val="24"/>
              </w:rPr>
              <w:t>классов</w:t>
            </w:r>
            <w:r w:rsidRPr="00B137AB">
              <w:rPr>
                <w:spacing w:val="9"/>
                <w:sz w:val="24"/>
                <w:szCs w:val="24"/>
              </w:rPr>
              <w:t xml:space="preserve"> </w:t>
            </w:r>
            <w:r w:rsidRPr="00B137AB">
              <w:rPr>
                <w:sz w:val="24"/>
                <w:szCs w:val="24"/>
              </w:rPr>
              <w:t>с</w:t>
            </w:r>
            <w:r w:rsidRPr="00B137AB">
              <w:rPr>
                <w:spacing w:val="7"/>
                <w:sz w:val="24"/>
                <w:szCs w:val="24"/>
              </w:rPr>
              <w:t xml:space="preserve"> </w:t>
            </w:r>
            <w:r w:rsidRPr="00B137AB">
              <w:rPr>
                <w:sz w:val="24"/>
                <w:szCs w:val="24"/>
              </w:rPr>
              <w:t>одаренны-</w:t>
            </w:r>
          </w:p>
          <w:p w:rsidR="003B784F" w:rsidRPr="00B137AB" w:rsidRDefault="003B784F" w:rsidP="00B137AB">
            <w:pPr>
              <w:pStyle w:val="TableParagraph"/>
              <w:spacing w:before="41"/>
              <w:ind w:left="108"/>
              <w:rPr>
                <w:sz w:val="24"/>
                <w:szCs w:val="24"/>
              </w:rPr>
            </w:pPr>
            <w:r w:rsidRPr="00B137AB">
              <w:rPr>
                <w:sz w:val="24"/>
                <w:szCs w:val="24"/>
              </w:rPr>
              <w:t>ми</w:t>
            </w:r>
            <w:r w:rsidRPr="00B137AB">
              <w:rPr>
                <w:spacing w:val="-3"/>
                <w:sz w:val="24"/>
                <w:szCs w:val="24"/>
              </w:rPr>
              <w:t xml:space="preserve"> </w:t>
            </w:r>
            <w:r w:rsidRPr="00B137AB">
              <w:rPr>
                <w:sz w:val="24"/>
                <w:szCs w:val="24"/>
              </w:rPr>
              <w:t>младшими</w:t>
            </w:r>
            <w:r w:rsidRPr="00B137AB">
              <w:rPr>
                <w:spacing w:val="-2"/>
                <w:sz w:val="24"/>
                <w:szCs w:val="24"/>
              </w:rPr>
              <w:t xml:space="preserve"> </w:t>
            </w:r>
            <w:r w:rsidRPr="00B137AB">
              <w:rPr>
                <w:sz w:val="24"/>
                <w:szCs w:val="24"/>
              </w:rPr>
              <w:t>школьниками</w:t>
            </w:r>
            <w:r w:rsidRPr="00B137AB">
              <w:rPr>
                <w:spacing w:val="-3"/>
                <w:sz w:val="24"/>
                <w:szCs w:val="24"/>
              </w:rPr>
              <w:t xml:space="preserve"> </w:t>
            </w:r>
            <w:r w:rsidRPr="00B137AB">
              <w:rPr>
                <w:sz w:val="24"/>
                <w:szCs w:val="24"/>
              </w:rPr>
              <w:t>и</w:t>
            </w:r>
            <w:r w:rsidRPr="00B137AB">
              <w:rPr>
                <w:spacing w:val="-2"/>
                <w:sz w:val="24"/>
                <w:szCs w:val="24"/>
              </w:rPr>
              <w:t xml:space="preserve"> </w:t>
            </w:r>
            <w:r w:rsidRPr="00B137AB">
              <w:rPr>
                <w:sz w:val="24"/>
                <w:szCs w:val="24"/>
              </w:rPr>
              <w:t>их родителями.</w:t>
            </w:r>
          </w:p>
        </w:tc>
        <w:tc>
          <w:tcPr>
            <w:tcW w:w="1415" w:type="dxa"/>
            <w:gridSpan w:val="3"/>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902"/>
        </w:trPr>
        <w:tc>
          <w:tcPr>
            <w:tcW w:w="2418" w:type="dxa"/>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tcBorders>
              <w:bottom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r w:rsidRPr="00B137AB">
              <w:rPr>
                <w:sz w:val="24"/>
                <w:szCs w:val="24"/>
                <w:lang w:val="en-US"/>
              </w:rPr>
              <w:t>4.</w:t>
            </w:r>
          </w:p>
        </w:tc>
        <w:tc>
          <w:tcPr>
            <w:tcW w:w="7629" w:type="dxa"/>
            <w:tcBorders>
              <w:bottom w:val="single" w:sz="4" w:space="0" w:color="auto"/>
            </w:tcBorders>
            <w:shd w:val="clear" w:color="auto" w:fill="auto"/>
          </w:tcPr>
          <w:p w:rsidR="003B784F" w:rsidRPr="00B137AB" w:rsidRDefault="003B784F" w:rsidP="00B137AB">
            <w:pPr>
              <w:pStyle w:val="TableParagraph"/>
              <w:spacing w:line="276" w:lineRule="auto"/>
              <w:ind w:left="108"/>
              <w:rPr>
                <w:sz w:val="24"/>
                <w:szCs w:val="24"/>
              </w:rPr>
            </w:pPr>
            <w:r w:rsidRPr="00B137AB">
              <w:rPr>
                <w:sz w:val="24"/>
                <w:szCs w:val="24"/>
              </w:rPr>
              <w:t>Составление</w:t>
            </w:r>
            <w:r w:rsidRPr="00B137AB">
              <w:rPr>
                <w:spacing w:val="35"/>
                <w:sz w:val="24"/>
                <w:szCs w:val="24"/>
              </w:rPr>
              <w:t xml:space="preserve"> </w:t>
            </w:r>
            <w:r w:rsidRPr="00B137AB">
              <w:rPr>
                <w:sz w:val="24"/>
                <w:szCs w:val="24"/>
              </w:rPr>
              <w:t>списка</w:t>
            </w:r>
            <w:r w:rsidRPr="00B137AB">
              <w:rPr>
                <w:spacing w:val="35"/>
                <w:sz w:val="24"/>
                <w:szCs w:val="24"/>
              </w:rPr>
              <w:t xml:space="preserve"> </w:t>
            </w:r>
            <w:r w:rsidRPr="00B137AB">
              <w:rPr>
                <w:sz w:val="24"/>
                <w:szCs w:val="24"/>
              </w:rPr>
              <w:t>нормативно-правовых</w:t>
            </w:r>
            <w:r w:rsidRPr="00B137AB">
              <w:rPr>
                <w:spacing w:val="38"/>
                <w:sz w:val="24"/>
                <w:szCs w:val="24"/>
              </w:rPr>
              <w:t xml:space="preserve"> </w:t>
            </w:r>
            <w:r w:rsidRPr="00B137AB">
              <w:rPr>
                <w:sz w:val="24"/>
                <w:szCs w:val="24"/>
              </w:rPr>
              <w:t>документов,</w:t>
            </w:r>
            <w:r w:rsidRPr="00B137AB">
              <w:rPr>
                <w:spacing w:val="36"/>
                <w:sz w:val="24"/>
                <w:szCs w:val="24"/>
              </w:rPr>
              <w:t xml:space="preserve"> </w:t>
            </w:r>
            <w:r w:rsidRPr="00B137AB">
              <w:rPr>
                <w:sz w:val="24"/>
                <w:szCs w:val="24"/>
              </w:rPr>
              <w:t>регла-</w:t>
            </w:r>
            <w:r w:rsidRPr="00B137AB">
              <w:rPr>
                <w:spacing w:val="-57"/>
                <w:sz w:val="24"/>
                <w:szCs w:val="24"/>
              </w:rPr>
              <w:t xml:space="preserve"> </w:t>
            </w:r>
            <w:r w:rsidRPr="00B137AB">
              <w:rPr>
                <w:sz w:val="24"/>
                <w:szCs w:val="24"/>
              </w:rPr>
              <w:t>ментирующих</w:t>
            </w:r>
            <w:r w:rsidRPr="00B137AB">
              <w:rPr>
                <w:spacing w:val="1"/>
                <w:sz w:val="24"/>
                <w:szCs w:val="24"/>
              </w:rPr>
              <w:t xml:space="preserve"> </w:t>
            </w:r>
            <w:r w:rsidRPr="00B137AB">
              <w:rPr>
                <w:sz w:val="24"/>
                <w:szCs w:val="24"/>
              </w:rPr>
              <w:t>работу</w:t>
            </w:r>
            <w:r w:rsidRPr="00B137AB">
              <w:rPr>
                <w:spacing w:val="-5"/>
                <w:sz w:val="24"/>
                <w:szCs w:val="24"/>
              </w:rPr>
              <w:t xml:space="preserve"> </w:t>
            </w:r>
            <w:r w:rsidRPr="00B137AB">
              <w:rPr>
                <w:sz w:val="24"/>
                <w:szCs w:val="24"/>
              </w:rPr>
              <w:t>с</w:t>
            </w:r>
            <w:r w:rsidRPr="00B137AB">
              <w:rPr>
                <w:spacing w:val="3"/>
                <w:sz w:val="24"/>
                <w:szCs w:val="24"/>
              </w:rPr>
              <w:t xml:space="preserve"> </w:t>
            </w:r>
            <w:r w:rsidRPr="00B137AB">
              <w:rPr>
                <w:sz w:val="24"/>
                <w:szCs w:val="24"/>
              </w:rPr>
              <w:t>одаренными</w:t>
            </w:r>
            <w:r w:rsidRPr="00B137AB">
              <w:rPr>
                <w:spacing w:val="-1"/>
                <w:sz w:val="24"/>
                <w:szCs w:val="24"/>
              </w:rPr>
              <w:t xml:space="preserve"> </w:t>
            </w:r>
            <w:r w:rsidRPr="00B137AB">
              <w:rPr>
                <w:sz w:val="24"/>
                <w:szCs w:val="24"/>
              </w:rPr>
              <w:t>детьми.</w:t>
            </w:r>
          </w:p>
        </w:tc>
        <w:tc>
          <w:tcPr>
            <w:tcW w:w="1415" w:type="dxa"/>
            <w:gridSpan w:val="3"/>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1705" w:type="dxa"/>
            <w:vMerge/>
            <w:tcBorders>
              <w:top w:val="nil"/>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39" w:type="dxa"/>
            <w:gridSpan w:val="2"/>
            <w:vMerge/>
            <w:tcBorders>
              <w:bottom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r>
      <w:tr w:rsidR="003B784F" w:rsidRPr="00B137AB" w:rsidTr="00551058">
        <w:trPr>
          <w:gridAfter w:val="2"/>
          <w:wAfter w:w="2213" w:type="dxa"/>
          <w:trHeight w:val="339"/>
        </w:trPr>
        <w:tc>
          <w:tcPr>
            <w:tcW w:w="2418" w:type="dxa"/>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eastAsia="en-US"/>
              </w:rPr>
            </w:pPr>
          </w:p>
        </w:tc>
        <w:tc>
          <w:tcPr>
            <w:tcW w:w="576" w:type="dxa"/>
            <w:tcBorders>
              <w:top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rPr>
            </w:pPr>
          </w:p>
        </w:tc>
        <w:tc>
          <w:tcPr>
            <w:tcW w:w="7629" w:type="dxa"/>
            <w:tcBorders>
              <w:top w:val="single" w:sz="4" w:space="0" w:color="auto"/>
            </w:tcBorders>
            <w:shd w:val="clear" w:color="auto" w:fill="auto"/>
          </w:tcPr>
          <w:p w:rsidR="003B784F" w:rsidRPr="00B137AB" w:rsidRDefault="003B784F" w:rsidP="00B137AB">
            <w:pPr>
              <w:pStyle w:val="TableParagraph"/>
              <w:spacing w:line="276" w:lineRule="auto"/>
              <w:ind w:left="108"/>
              <w:rPr>
                <w:b/>
                <w:sz w:val="24"/>
                <w:szCs w:val="24"/>
              </w:rPr>
            </w:pPr>
            <w:r w:rsidRPr="00B137AB">
              <w:rPr>
                <w:b/>
                <w:sz w:val="24"/>
                <w:szCs w:val="24"/>
              </w:rPr>
              <w:t xml:space="preserve">Всего за </w:t>
            </w:r>
            <w:r w:rsidRPr="00B137AB">
              <w:rPr>
                <w:b/>
                <w:sz w:val="24"/>
                <w:szCs w:val="24"/>
                <w:lang w:val="en-US"/>
              </w:rPr>
              <w:t xml:space="preserve">III </w:t>
            </w:r>
            <w:r w:rsidRPr="00B137AB">
              <w:rPr>
                <w:b/>
                <w:sz w:val="24"/>
                <w:szCs w:val="24"/>
              </w:rPr>
              <w:t>семестр</w:t>
            </w:r>
          </w:p>
        </w:tc>
        <w:tc>
          <w:tcPr>
            <w:tcW w:w="1415" w:type="dxa"/>
            <w:gridSpan w:val="3"/>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sz w:val="24"/>
                <w:szCs w:val="24"/>
              </w:rPr>
            </w:pPr>
            <w:r w:rsidRPr="00B137AB">
              <w:rPr>
                <w:sz w:val="24"/>
                <w:szCs w:val="24"/>
              </w:rPr>
              <w:t>36</w:t>
            </w:r>
          </w:p>
        </w:tc>
        <w:tc>
          <w:tcPr>
            <w:tcW w:w="1705" w:type="dxa"/>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sz w:val="24"/>
                <w:szCs w:val="24"/>
              </w:rPr>
            </w:pPr>
            <w:r w:rsidRPr="00B137AB">
              <w:rPr>
                <w:sz w:val="24"/>
                <w:szCs w:val="24"/>
              </w:rPr>
              <w:t>8</w:t>
            </w:r>
          </w:p>
        </w:tc>
        <w:tc>
          <w:tcPr>
            <w:tcW w:w="39" w:type="dxa"/>
            <w:gridSpan w:val="2"/>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sz w:val="24"/>
                <w:szCs w:val="24"/>
                <w:lang w:val="en-US"/>
              </w:rPr>
            </w:pPr>
          </w:p>
        </w:tc>
      </w:tr>
      <w:tr w:rsidR="003B784F" w:rsidRPr="00B137AB" w:rsidTr="00551058">
        <w:trPr>
          <w:gridAfter w:val="2"/>
          <w:wAfter w:w="2213" w:type="dxa"/>
          <w:trHeight w:val="699"/>
        </w:trPr>
        <w:tc>
          <w:tcPr>
            <w:tcW w:w="2418" w:type="dxa"/>
            <w:tcBorders>
              <w:top w:val="single" w:sz="4" w:space="0" w:color="auto"/>
            </w:tcBorders>
            <w:shd w:val="clear" w:color="auto" w:fill="auto"/>
          </w:tcPr>
          <w:p w:rsidR="003B784F" w:rsidRPr="00B137AB" w:rsidRDefault="003B784F" w:rsidP="00B137AB">
            <w:pPr>
              <w:autoSpaceDE w:val="0"/>
              <w:autoSpaceDN w:val="0"/>
              <w:rPr>
                <w:rFonts w:ascii="Times New Roman" w:eastAsia="Calibri" w:hAnsi="Times New Roman" w:cs="Times New Roman"/>
                <w:lang w:val="en-US" w:eastAsia="en-US"/>
              </w:rPr>
            </w:pPr>
          </w:p>
        </w:tc>
        <w:tc>
          <w:tcPr>
            <w:tcW w:w="576" w:type="dxa"/>
            <w:tcBorders>
              <w:top w:val="single" w:sz="4" w:space="0" w:color="auto"/>
            </w:tcBorders>
            <w:shd w:val="clear" w:color="auto" w:fill="auto"/>
          </w:tcPr>
          <w:p w:rsidR="003B784F" w:rsidRPr="00B137AB" w:rsidRDefault="003B784F" w:rsidP="00B137AB">
            <w:pPr>
              <w:pStyle w:val="TableParagraph"/>
              <w:spacing w:line="270" w:lineRule="exact"/>
              <w:ind w:left="0" w:right="188"/>
              <w:jc w:val="right"/>
              <w:rPr>
                <w:sz w:val="24"/>
                <w:szCs w:val="24"/>
                <w:lang w:val="en-US"/>
              </w:rPr>
            </w:pPr>
          </w:p>
        </w:tc>
        <w:tc>
          <w:tcPr>
            <w:tcW w:w="7629" w:type="dxa"/>
            <w:tcBorders>
              <w:top w:val="single" w:sz="4" w:space="0" w:color="auto"/>
            </w:tcBorders>
            <w:shd w:val="clear" w:color="auto" w:fill="auto"/>
          </w:tcPr>
          <w:p w:rsidR="003B784F" w:rsidRPr="00B137AB" w:rsidRDefault="003B784F" w:rsidP="00B137AB">
            <w:pPr>
              <w:pStyle w:val="TableParagraph"/>
              <w:spacing w:line="276" w:lineRule="auto"/>
              <w:ind w:left="108"/>
              <w:rPr>
                <w:b/>
                <w:sz w:val="24"/>
                <w:szCs w:val="24"/>
              </w:rPr>
            </w:pPr>
            <w:r w:rsidRPr="00B137AB">
              <w:rPr>
                <w:b/>
                <w:sz w:val="24"/>
                <w:szCs w:val="24"/>
                <w:lang w:val="en-US"/>
              </w:rPr>
              <w:t>Всего часов</w:t>
            </w:r>
            <w:r w:rsidRPr="00B137AB">
              <w:rPr>
                <w:b/>
                <w:sz w:val="24"/>
                <w:szCs w:val="24"/>
              </w:rPr>
              <w:t xml:space="preserve"> </w:t>
            </w:r>
          </w:p>
        </w:tc>
        <w:tc>
          <w:tcPr>
            <w:tcW w:w="1415" w:type="dxa"/>
            <w:gridSpan w:val="3"/>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b/>
                <w:sz w:val="24"/>
                <w:szCs w:val="24"/>
              </w:rPr>
            </w:pPr>
            <w:r w:rsidRPr="00B137AB">
              <w:rPr>
                <w:b/>
                <w:sz w:val="24"/>
                <w:szCs w:val="24"/>
              </w:rPr>
              <w:t>74</w:t>
            </w:r>
          </w:p>
        </w:tc>
        <w:tc>
          <w:tcPr>
            <w:tcW w:w="1705" w:type="dxa"/>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b/>
                <w:sz w:val="24"/>
                <w:szCs w:val="24"/>
              </w:rPr>
            </w:pPr>
            <w:r w:rsidRPr="00B137AB">
              <w:rPr>
                <w:b/>
                <w:sz w:val="24"/>
                <w:szCs w:val="24"/>
              </w:rPr>
              <w:t>40</w:t>
            </w:r>
          </w:p>
        </w:tc>
        <w:tc>
          <w:tcPr>
            <w:tcW w:w="39" w:type="dxa"/>
            <w:gridSpan w:val="2"/>
            <w:tcBorders>
              <w:top w:val="single" w:sz="4" w:space="0" w:color="auto"/>
            </w:tcBorders>
            <w:shd w:val="clear" w:color="auto" w:fill="auto"/>
            <w:vAlign w:val="center"/>
          </w:tcPr>
          <w:p w:rsidR="003B784F" w:rsidRPr="00B137AB" w:rsidRDefault="003B784F" w:rsidP="00B137AB">
            <w:pPr>
              <w:pStyle w:val="TableParagraph"/>
              <w:spacing w:line="270" w:lineRule="exact"/>
              <w:ind w:left="108"/>
              <w:jc w:val="center"/>
              <w:rPr>
                <w:b/>
                <w:sz w:val="24"/>
                <w:szCs w:val="24"/>
                <w:lang w:val="en-US"/>
              </w:rPr>
            </w:pPr>
          </w:p>
        </w:tc>
      </w:tr>
      <w:tr w:rsidR="00B137AB" w:rsidRPr="00E30E3C" w:rsidTr="00551058">
        <w:trPr>
          <w:gridAfter w:val="1"/>
          <w:wAfter w:w="2198" w:type="dxa"/>
          <w:trHeight w:val="902"/>
        </w:trPr>
        <w:tc>
          <w:tcPr>
            <w:tcW w:w="2418" w:type="dxa"/>
            <w:tcBorders>
              <w:top w:val="single" w:sz="4" w:space="0" w:color="auto"/>
            </w:tcBorders>
            <w:shd w:val="clear" w:color="auto" w:fill="auto"/>
          </w:tcPr>
          <w:p w:rsidR="0088796D" w:rsidRPr="00E30E3C" w:rsidRDefault="0088796D" w:rsidP="00B137AB">
            <w:pPr>
              <w:autoSpaceDE w:val="0"/>
              <w:autoSpaceDN w:val="0"/>
              <w:rPr>
                <w:rFonts w:ascii="Times New Roman" w:eastAsia="Calibri" w:hAnsi="Times New Roman" w:cs="Times New Roman"/>
                <w:lang w:val="en-US" w:eastAsia="en-US"/>
              </w:rPr>
            </w:pPr>
          </w:p>
        </w:tc>
        <w:tc>
          <w:tcPr>
            <w:tcW w:w="576" w:type="dxa"/>
            <w:tcBorders>
              <w:top w:val="single" w:sz="4" w:space="0" w:color="auto"/>
            </w:tcBorders>
            <w:shd w:val="clear" w:color="auto" w:fill="auto"/>
          </w:tcPr>
          <w:p w:rsidR="0088796D" w:rsidRPr="00E30E3C" w:rsidRDefault="0088796D" w:rsidP="00B137AB">
            <w:pPr>
              <w:pStyle w:val="TableParagraph"/>
              <w:spacing w:line="270" w:lineRule="exact"/>
              <w:ind w:left="0" w:right="188"/>
              <w:jc w:val="right"/>
              <w:rPr>
                <w:sz w:val="24"/>
                <w:szCs w:val="24"/>
                <w:lang w:val="en-US"/>
              </w:rPr>
            </w:pPr>
          </w:p>
        </w:tc>
        <w:tc>
          <w:tcPr>
            <w:tcW w:w="7629" w:type="dxa"/>
            <w:tcBorders>
              <w:top w:val="single" w:sz="4" w:space="0" w:color="auto"/>
            </w:tcBorders>
            <w:shd w:val="clear" w:color="auto" w:fill="auto"/>
          </w:tcPr>
          <w:p w:rsidR="004B02A2" w:rsidRPr="00E30E3C" w:rsidRDefault="0088796D" w:rsidP="004B02A2">
            <w:pPr>
              <w:jc w:val="center"/>
              <w:rPr>
                <w:rFonts w:ascii="Times New Roman" w:hAnsi="Times New Roman" w:cs="Times New Roman"/>
                <w:b/>
              </w:rPr>
            </w:pPr>
            <w:r w:rsidRPr="00E30E3C">
              <w:rPr>
                <w:rFonts w:ascii="Times New Roman" w:hAnsi="Times New Roman" w:cs="Times New Roman"/>
                <w:b/>
              </w:rPr>
              <w:t>ВСЕГО по МДК-01.01 Теоретические основы организации обучения в начальных классах</w:t>
            </w:r>
          </w:p>
          <w:p w:rsidR="004B02A2" w:rsidRPr="00E30E3C" w:rsidRDefault="004B02A2" w:rsidP="004B02A2">
            <w:pPr>
              <w:jc w:val="center"/>
              <w:rPr>
                <w:rFonts w:ascii="Times New Roman" w:hAnsi="Times New Roman" w:cs="Times New Roman"/>
                <w:b/>
                <w:bCs/>
                <w:color w:val="auto"/>
                <w:lang w:eastAsia="en-US"/>
              </w:rPr>
            </w:pPr>
            <w:r w:rsidRPr="00E30E3C">
              <w:rPr>
                <w:rFonts w:ascii="Times New Roman" w:eastAsia="Calibri" w:hAnsi="Times New Roman" w:cs="Times New Roman"/>
                <w:b/>
                <w:bCs/>
                <w:color w:val="auto"/>
                <w:lang w:eastAsia="en-US"/>
              </w:rPr>
              <w:t xml:space="preserve"> </w:t>
            </w:r>
            <w:r w:rsidRPr="00E30E3C">
              <w:rPr>
                <w:rFonts w:ascii="Times New Roman" w:hAnsi="Times New Roman" w:cs="Times New Roman"/>
                <w:b/>
                <w:bCs/>
                <w:color w:val="auto"/>
                <w:lang w:eastAsia="en-US"/>
              </w:rPr>
              <w:t>Самостоятельная работа при изучении МДК.01.01. Теоретические основы организации обучения в начальных классах</w:t>
            </w:r>
          </w:p>
          <w:p w:rsidR="004B02A2" w:rsidRPr="004B02A2" w:rsidRDefault="004B02A2" w:rsidP="004B02A2">
            <w:pPr>
              <w:jc w:val="center"/>
              <w:rPr>
                <w:rFonts w:ascii="Times New Roman" w:hAnsi="Times New Roman" w:cs="Times New Roman"/>
                <w:b/>
                <w:bCs/>
                <w:color w:val="auto"/>
                <w:lang w:eastAsia="en-US"/>
              </w:rPr>
            </w:pPr>
            <w:r w:rsidRPr="004B02A2">
              <w:rPr>
                <w:rFonts w:ascii="Times New Roman" w:hAnsi="Times New Roman" w:cs="Times New Roman"/>
                <w:b/>
                <w:bCs/>
                <w:color w:val="auto"/>
                <w:lang w:eastAsia="en-US"/>
              </w:rPr>
              <w:t>Примерная тематика домашних работ:</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Систематическая проработка конспектов лекций, изучение рекомендуемой дополнительной литературы по тематике раздела.</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Подготовка сообщений, докладов к семинарским занятиям.</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Составление методических рекомендаций по тематике, предложенной преподавателем. </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Анализ и решение педагогических ситуаций.</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Подбор диагностических методик.</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Самостоятельная разработка и оформление практических работ, выполнение творческих работ,</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 разработка тестовых заданий по контролю знаний и умений обучающихся, обоснование их содержания;</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 подбор диагностических методик для выявления уровня универсальных действий;</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 разработка методических рекомендаций по формированию некоторых </w:t>
            </w:r>
            <w:r w:rsidRPr="004B02A2">
              <w:rPr>
                <w:rFonts w:ascii="Times New Roman" w:hAnsi="Times New Roman" w:cs="Times New Roman"/>
                <w:color w:val="auto"/>
                <w:lang w:eastAsia="en-US"/>
              </w:rPr>
              <w:lastRenderedPageBreak/>
              <w:t xml:space="preserve">видов универсальных учебных действий; </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 разработка программы индивидуальной помощи детям, имеющим трудности в обучении;</w:t>
            </w:r>
          </w:p>
          <w:p w:rsidR="004B02A2" w:rsidRPr="004B02A2" w:rsidRDefault="004B02A2" w:rsidP="004B02A2">
            <w:pPr>
              <w:rPr>
                <w:rFonts w:ascii="Times New Roman" w:hAnsi="Times New Roman" w:cs="Times New Roman"/>
                <w:color w:val="auto"/>
                <w:lang w:eastAsia="en-US"/>
              </w:rPr>
            </w:pPr>
            <w:r w:rsidRPr="004B02A2">
              <w:rPr>
                <w:rFonts w:ascii="Times New Roman" w:hAnsi="Times New Roman" w:cs="Times New Roman"/>
                <w:color w:val="auto"/>
                <w:lang w:eastAsia="en-US"/>
              </w:rPr>
              <w:t xml:space="preserve"> разработка плана по работе с одаренным ребенком;</w:t>
            </w:r>
          </w:p>
          <w:p w:rsidR="0088796D" w:rsidRPr="00E30E3C" w:rsidRDefault="004B02A2" w:rsidP="004B02A2">
            <w:pPr>
              <w:pStyle w:val="TableParagraph"/>
              <w:spacing w:line="276" w:lineRule="auto"/>
              <w:ind w:left="108"/>
              <w:rPr>
                <w:b/>
                <w:sz w:val="24"/>
                <w:szCs w:val="24"/>
              </w:rPr>
            </w:pPr>
            <w:r w:rsidRPr="00E30E3C">
              <w:rPr>
                <w:rFonts w:eastAsia="Calibri"/>
                <w:sz w:val="24"/>
                <w:szCs w:val="24"/>
              </w:rPr>
              <w:t xml:space="preserve"> составление педагогической характеристики обучающегося.</w:t>
            </w:r>
          </w:p>
        </w:tc>
        <w:tc>
          <w:tcPr>
            <w:tcW w:w="3174" w:type="dxa"/>
            <w:gridSpan w:val="7"/>
            <w:tcBorders>
              <w:top w:val="single" w:sz="4" w:space="0" w:color="auto"/>
            </w:tcBorders>
            <w:shd w:val="clear" w:color="auto" w:fill="auto"/>
            <w:vAlign w:val="center"/>
          </w:tcPr>
          <w:p w:rsidR="0088796D" w:rsidRPr="00E30E3C" w:rsidRDefault="003C72F3" w:rsidP="00B137AB">
            <w:pPr>
              <w:pStyle w:val="TableParagraph"/>
              <w:spacing w:line="270" w:lineRule="exact"/>
              <w:ind w:left="108"/>
              <w:jc w:val="center"/>
              <w:rPr>
                <w:b/>
                <w:sz w:val="24"/>
                <w:szCs w:val="24"/>
              </w:rPr>
            </w:pPr>
            <w:r>
              <w:rPr>
                <w:b/>
                <w:sz w:val="24"/>
                <w:szCs w:val="24"/>
              </w:rPr>
              <w:lastRenderedPageBreak/>
              <w:t>22</w:t>
            </w:r>
          </w:p>
        </w:tc>
      </w:tr>
    </w:tbl>
    <w:p w:rsidR="008C5A08" w:rsidRDefault="008C5A08" w:rsidP="0088796D">
      <w:pPr>
        <w:rPr>
          <w:rFonts w:ascii="Times New Roman" w:hAnsi="Times New Roman" w:cs="Times New Roman"/>
        </w:rPr>
      </w:pPr>
    </w:p>
    <w:p w:rsidR="0088796D" w:rsidRDefault="0088796D"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Default="003B784F" w:rsidP="0088796D">
      <w:pPr>
        <w:rPr>
          <w:rFonts w:ascii="Times New Roman" w:hAnsi="Times New Roman" w:cs="Times New Roman"/>
        </w:rPr>
      </w:pPr>
    </w:p>
    <w:p w:rsidR="003B784F" w:rsidRPr="00E30E3C" w:rsidRDefault="003B784F" w:rsidP="0088796D">
      <w:pPr>
        <w:rPr>
          <w:rFonts w:ascii="Times New Roman" w:hAnsi="Times New Roman" w:cs="Times New Roman"/>
        </w:rPr>
      </w:pPr>
    </w:p>
    <w:p w:rsidR="00520846" w:rsidRPr="0056315A" w:rsidRDefault="00520846" w:rsidP="0088796D">
      <w:pPr>
        <w:rPr>
          <w:rFonts w:ascii="Times New Roman" w:hAnsi="Times New Roman" w:cs="Times New Roman"/>
        </w:rPr>
      </w:pPr>
    </w:p>
    <w:tbl>
      <w:tblPr>
        <w:tblW w:w="14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7513"/>
        <w:gridCol w:w="709"/>
        <w:gridCol w:w="657"/>
        <w:gridCol w:w="863"/>
        <w:gridCol w:w="13"/>
        <w:gridCol w:w="1125"/>
      </w:tblGrid>
      <w:tr w:rsidR="00D733B5" w:rsidRPr="00B137AB" w:rsidTr="00B137AB">
        <w:trPr>
          <w:trHeight w:val="195"/>
        </w:trPr>
        <w:tc>
          <w:tcPr>
            <w:tcW w:w="14561" w:type="dxa"/>
            <w:gridSpan w:val="8"/>
            <w:tcBorders>
              <w:top w:val="nil"/>
              <w:left w:val="nil"/>
              <w:right w:val="nil"/>
            </w:tcBorders>
            <w:shd w:val="clear" w:color="auto" w:fill="FFFFFF"/>
            <w:vAlign w:val="bottom"/>
          </w:tcPr>
          <w:p w:rsidR="00D733B5" w:rsidRPr="00B137AB" w:rsidRDefault="00D733B5" w:rsidP="00B137AB">
            <w:pPr>
              <w:pStyle w:val="a7"/>
              <w:jc w:val="center"/>
              <w:rPr>
                <w:b/>
                <w:lang w:eastAsia="en-US"/>
              </w:rPr>
            </w:pPr>
            <w:r w:rsidRPr="00B137AB">
              <w:rPr>
                <w:b/>
                <w:lang w:eastAsia="en-US"/>
              </w:rPr>
              <w:t>Тематический план и содержание обучения по МДК</w:t>
            </w:r>
            <w:r w:rsidR="003B784F">
              <w:rPr>
                <w:b/>
                <w:lang w:eastAsia="en-US"/>
              </w:rPr>
              <w:t>.</w:t>
            </w:r>
            <w:r w:rsidRPr="00B137AB">
              <w:rPr>
                <w:b/>
                <w:lang w:eastAsia="en-US"/>
              </w:rPr>
              <w:t xml:space="preserve"> 01.02</w:t>
            </w:r>
            <w:r w:rsidR="003B784F">
              <w:rPr>
                <w:b/>
                <w:lang w:eastAsia="en-US"/>
              </w:rPr>
              <w:t>.</w:t>
            </w:r>
            <w:r w:rsidRPr="00B137AB">
              <w:rPr>
                <w:b/>
                <w:lang w:eastAsia="en-US"/>
              </w:rPr>
              <w:t xml:space="preserve"> Русский язык с методикой преподавания</w:t>
            </w:r>
          </w:p>
        </w:tc>
      </w:tr>
      <w:tr w:rsidR="00B137AB" w:rsidRPr="00B137AB" w:rsidTr="00B137AB">
        <w:trPr>
          <w:trHeight w:val="110"/>
        </w:trPr>
        <w:tc>
          <w:tcPr>
            <w:tcW w:w="2830" w:type="dxa"/>
            <w:vMerge w:val="restart"/>
            <w:tcBorders>
              <w:top w:val="single" w:sz="4" w:space="0" w:color="auto"/>
              <w:left w:val="single" w:sz="4" w:space="0" w:color="auto"/>
            </w:tcBorders>
            <w:shd w:val="clear" w:color="auto" w:fill="FFFFFF"/>
            <w:vAlign w:val="bottom"/>
          </w:tcPr>
          <w:p w:rsidR="00D733B5" w:rsidRPr="00B137AB" w:rsidRDefault="00D733B5" w:rsidP="00B137AB">
            <w:pPr>
              <w:pStyle w:val="a7"/>
              <w:jc w:val="center"/>
              <w:rPr>
                <w:b/>
                <w:bCs/>
                <w:lang w:eastAsia="en-US"/>
              </w:rPr>
            </w:pPr>
            <w:r w:rsidRPr="00B137AB">
              <w:rPr>
                <w:b/>
                <w:bCs/>
                <w:lang w:eastAsia="en-US"/>
              </w:rPr>
              <w:t>Наименование разделов профессионального модуля(ПМ), междисциплинарных курсов (МДК) и тем</w:t>
            </w:r>
          </w:p>
        </w:tc>
        <w:tc>
          <w:tcPr>
            <w:tcW w:w="8364" w:type="dxa"/>
            <w:gridSpan w:val="2"/>
            <w:vMerge w:val="restart"/>
            <w:tcBorders>
              <w:top w:val="single" w:sz="4" w:space="0" w:color="auto"/>
              <w:left w:val="single" w:sz="4" w:space="0" w:color="auto"/>
            </w:tcBorders>
            <w:shd w:val="clear" w:color="auto" w:fill="FFFFFF"/>
            <w:vAlign w:val="center"/>
          </w:tcPr>
          <w:p w:rsidR="00D733B5" w:rsidRPr="00B137AB" w:rsidRDefault="00D733B5" w:rsidP="00B137AB">
            <w:pPr>
              <w:pStyle w:val="a7"/>
              <w:jc w:val="center"/>
              <w:rPr>
                <w:b/>
                <w:bCs/>
                <w:lang w:eastAsia="en-US"/>
              </w:rPr>
            </w:pPr>
            <w:r w:rsidRPr="00B137AB">
              <w:rPr>
                <w:b/>
                <w:bCs/>
                <w:lang w:eastAsia="en-U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242" w:type="dxa"/>
            <w:gridSpan w:val="4"/>
            <w:tcBorders>
              <w:top w:val="single" w:sz="4" w:space="0" w:color="auto"/>
              <w:left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Объем часов</w:t>
            </w:r>
          </w:p>
        </w:tc>
        <w:tc>
          <w:tcPr>
            <w:tcW w:w="1125" w:type="dxa"/>
            <w:vMerge w:val="restart"/>
            <w:tcBorders>
              <w:top w:val="single" w:sz="4" w:space="0" w:color="auto"/>
              <w:left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Уровень освоения</w:t>
            </w:r>
          </w:p>
        </w:tc>
      </w:tr>
      <w:tr w:rsidR="00B137AB" w:rsidRPr="00B137AB" w:rsidTr="00B137AB">
        <w:trPr>
          <w:trHeight w:val="1200"/>
        </w:trPr>
        <w:tc>
          <w:tcPr>
            <w:tcW w:w="2830" w:type="dxa"/>
            <w:vMerge/>
            <w:tcBorders>
              <w:left w:val="single" w:sz="4" w:space="0" w:color="auto"/>
            </w:tcBorders>
            <w:shd w:val="clear" w:color="auto" w:fill="FFFFFF"/>
            <w:vAlign w:val="bottom"/>
          </w:tcPr>
          <w:p w:rsidR="00D733B5" w:rsidRPr="00B137AB" w:rsidRDefault="00D733B5" w:rsidP="00B137AB">
            <w:pPr>
              <w:pStyle w:val="a7"/>
              <w:jc w:val="center"/>
              <w:rPr>
                <w:b/>
                <w:bCs/>
                <w:lang w:eastAsia="en-US"/>
              </w:rPr>
            </w:pPr>
          </w:p>
        </w:tc>
        <w:tc>
          <w:tcPr>
            <w:tcW w:w="8364" w:type="dxa"/>
            <w:gridSpan w:val="2"/>
            <w:vMerge/>
            <w:tcBorders>
              <w:left w:val="single" w:sz="4" w:space="0" w:color="auto"/>
            </w:tcBorders>
            <w:shd w:val="clear" w:color="auto" w:fill="FFFFFF"/>
            <w:vAlign w:val="center"/>
          </w:tcPr>
          <w:p w:rsidR="00D733B5" w:rsidRPr="00B137AB" w:rsidRDefault="00D733B5" w:rsidP="00B137AB">
            <w:pPr>
              <w:pStyle w:val="a7"/>
              <w:jc w:val="center"/>
              <w:rPr>
                <w:b/>
                <w:bCs/>
                <w:lang w:eastAsia="en-US"/>
              </w:rPr>
            </w:pPr>
          </w:p>
        </w:tc>
        <w:tc>
          <w:tcPr>
            <w:tcW w:w="709"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240"/>
              <w:jc w:val="center"/>
              <w:rPr>
                <w:lang w:eastAsia="en-US"/>
              </w:rPr>
            </w:pPr>
            <w:r w:rsidRPr="00B137AB">
              <w:rPr>
                <w:b/>
                <w:bCs/>
                <w:lang w:eastAsia="en-US"/>
              </w:rPr>
              <w:t>Л.</w:t>
            </w:r>
          </w:p>
        </w:tc>
        <w:tc>
          <w:tcPr>
            <w:tcW w:w="657" w:type="dxa"/>
            <w:tcBorders>
              <w:top w:val="single" w:sz="4" w:space="0" w:color="auto"/>
              <w:left w:val="single" w:sz="4" w:space="0" w:color="auto"/>
            </w:tcBorders>
            <w:shd w:val="clear" w:color="auto" w:fill="FFFFFF"/>
            <w:vAlign w:val="center"/>
          </w:tcPr>
          <w:p w:rsidR="00D733B5" w:rsidRPr="0056315A" w:rsidRDefault="00D733B5" w:rsidP="00B137AB">
            <w:pPr>
              <w:pStyle w:val="a7"/>
              <w:jc w:val="center"/>
              <w:rPr>
                <w:lang w:eastAsia="en-US"/>
              </w:rPr>
            </w:pPr>
            <w:r w:rsidRPr="00B137AB">
              <w:rPr>
                <w:b/>
                <w:bCs/>
                <w:lang w:eastAsia="en-US"/>
              </w:rPr>
              <w:t>Пр.</w:t>
            </w:r>
          </w:p>
        </w:tc>
        <w:tc>
          <w:tcPr>
            <w:tcW w:w="876" w:type="dxa"/>
            <w:gridSpan w:val="2"/>
            <w:tcBorders>
              <w:top w:val="single" w:sz="4" w:space="0" w:color="auto"/>
              <w:left w:val="single" w:sz="4" w:space="0" w:color="auto"/>
            </w:tcBorders>
            <w:shd w:val="clear" w:color="auto" w:fill="FFFFFF"/>
            <w:vAlign w:val="center"/>
          </w:tcPr>
          <w:p w:rsidR="00D733B5" w:rsidRPr="0056315A" w:rsidRDefault="00D733B5" w:rsidP="00B137AB">
            <w:pPr>
              <w:pStyle w:val="a7"/>
              <w:jc w:val="center"/>
              <w:rPr>
                <w:lang w:eastAsia="en-US"/>
              </w:rPr>
            </w:pPr>
            <w:r w:rsidRPr="00B137AB">
              <w:rPr>
                <w:b/>
                <w:bCs/>
                <w:lang w:eastAsia="en-US"/>
              </w:rPr>
              <w:t>Сам.</w:t>
            </w:r>
          </w:p>
        </w:tc>
        <w:tc>
          <w:tcPr>
            <w:tcW w:w="1125" w:type="dxa"/>
            <w:vMerge/>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8364"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876"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r>
      <w:tr w:rsidR="00B137AB" w:rsidRPr="00B137AB" w:rsidTr="00B137AB">
        <w:tc>
          <w:tcPr>
            <w:tcW w:w="2830" w:type="dxa"/>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right w:val="single" w:sz="4" w:space="0" w:color="auto"/>
            </w:tcBorders>
            <w:shd w:val="clear" w:color="auto" w:fill="FFFFFF"/>
            <w:vAlign w:val="bottom"/>
          </w:tcPr>
          <w:p w:rsidR="00D733B5" w:rsidRPr="0056315A" w:rsidRDefault="00D733B5" w:rsidP="00B137AB">
            <w:pPr>
              <w:pStyle w:val="a7"/>
              <w:jc w:val="center"/>
              <w:rPr>
                <w:lang w:eastAsia="en-US"/>
              </w:rPr>
            </w:pPr>
            <w:r w:rsidRPr="00B137AB">
              <w:rPr>
                <w:b/>
                <w:bCs/>
                <w:lang w:eastAsia="en-US"/>
              </w:rPr>
              <w:t>3  семестр</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07"/>
        </w:trPr>
        <w:tc>
          <w:tcPr>
            <w:tcW w:w="2830" w:type="dxa"/>
            <w:vMerge w:val="restart"/>
            <w:shd w:val="clear" w:color="auto" w:fill="auto"/>
          </w:tcPr>
          <w:p w:rsidR="00D733B5" w:rsidRPr="00B137AB" w:rsidRDefault="00A555DC"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МДК</w:t>
            </w:r>
            <w:r w:rsidR="004D1E05">
              <w:rPr>
                <w:rFonts w:ascii="Times New Roman" w:eastAsia="Calibri" w:hAnsi="Times New Roman" w:cs="Times New Roman"/>
                <w:b/>
                <w:lang w:eastAsia="en-US"/>
              </w:rPr>
              <w:t>.</w:t>
            </w:r>
            <w:r w:rsidRPr="00B137AB">
              <w:rPr>
                <w:rFonts w:ascii="Times New Roman" w:eastAsia="Calibri" w:hAnsi="Times New Roman" w:cs="Times New Roman"/>
                <w:b/>
                <w:lang w:eastAsia="en-US"/>
              </w:rPr>
              <w:t xml:space="preserve"> 01.02</w:t>
            </w:r>
            <w:r w:rsidR="004D1E05">
              <w:rPr>
                <w:rFonts w:ascii="Times New Roman" w:eastAsia="Calibri" w:hAnsi="Times New Roman" w:cs="Times New Roman"/>
                <w:b/>
                <w:lang w:eastAsia="en-US"/>
              </w:rPr>
              <w:t>.</w:t>
            </w:r>
            <w:r w:rsidRPr="00B137AB">
              <w:rPr>
                <w:rFonts w:ascii="Times New Roman" w:eastAsia="Calibri" w:hAnsi="Times New Roman" w:cs="Times New Roman"/>
                <w:b/>
                <w:lang w:eastAsia="en-US"/>
              </w:rPr>
              <w:t xml:space="preserve"> Русский язык с методикой преподавания</w:t>
            </w:r>
          </w:p>
        </w:tc>
        <w:tc>
          <w:tcPr>
            <w:tcW w:w="8364" w:type="dxa"/>
            <w:gridSpan w:val="2"/>
            <w:tcBorders>
              <w:top w:val="single" w:sz="4" w:space="0" w:color="auto"/>
              <w:left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Раздел 1. Русский язык</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4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tc>
        <w:tc>
          <w:tcPr>
            <w:tcW w:w="709"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8</w:t>
            </w:r>
          </w:p>
        </w:tc>
        <w:tc>
          <w:tcPr>
            <w:tcW w:w="657"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76"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25"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3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tcBorders>
            <w:shd w:val="clear" w:color="auto" w:fill="FFFFFF"/>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Введение</w:t>
            </w:r>
          </w:p>
        </w:tc>
        <w:tc>
          <w:tcPr>
            <w:tcW w:w="709"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w:t>
            </w:r>
          </w:p>
        </w:tc>
        <w:tc>
          <w:tcPr>
            <w:tcW w:w="657"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76"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25"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1.Система русского языка</w:t>
            </w: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56315A">
              <w:rPr>
                <w:lang w:eastAsia="en-US"/>
              </w:rPr>
              <w:t>Русский язык в современном мире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B137AB">
              <w:rPr>
                <w:lang w:val="x-none" w:eastAsia="x-none" w:bidi="ru-RU"/>
              </w:rPr>
              <w:t>Язык как система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B137AB">
              <w:rPr>
                <w:lang w:val="x-none" w:eastAsia="x-none" w:bidi="ru-RU"/>
              </w:rPr>
              <w:t>Язык как развивающееся явление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56315A">
              <w:rPr>
                <w:lang w:eastAsia="x-none" w:bidi="ru-RU"/>
              </w:rPr>
              <w:t>Основные уровни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B137AB">
              <w:rPr>
                <w:lang w:val="x-none" w:eastAsia="x-none" w:bidi="ru-RU"/>
              </w:rPr>
              <w:t>Две формы русского литературного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B137AB">
              <w:rPr>
                <w:lang w:val="x-none" w:eastAsia="x-none" w:bidi="ru-RU"/>
              </w:rPr>
              <w:t>Состав современного русского</w:t>
            </w:r>
            <w:r w:rsidRPr="0056315A">
              <w:rPr>
                <w:lang w:eastAsia="x-none" w:bidi="ru-RU"/>
              </w:rPr>
              <w:t xml:space="preserve"> </w:t>
            </w:r>
            <w:r w:rsidRPr="00B137AB">
              <w:rPr>
                <w:lang w:val="x-none" w:eastAsia="x-none" w:bidi="ru-RU"/>
              </w:rPr>
              <w:t>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56315A">
              <w:rPr>
                <w:lang w:eastAsia="x-none" w:bidi="ru-RU"/>
              </w:rPr>
              <w:t>Типы речевых норм литературного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bottom"/>
          </w:tcPr>
          <w:p w:rsidR="00D733B5" w:rsidRPr="0056315A" w:rsidRDefault="00D733B5" w:rsidP="00B137AB">
            <w:pPr>
              <w:pStyle w:val="a7"/>
              <w:jc w:val="center"/>
              <w:rPr>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Практические занятия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63"/>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Наблюдение над изменением орфоэпических норм</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Анализ основных стилевых разновидностей письменной и устной речи.</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Анализ основных видов письменной и устной речи</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2.</w:t>
            </w:r>
            <w:r w:rsidR="004D3D9A" w:rsidRPr="00B137AB">
              <w:rPr>
                <w:rFonts w:ascii="Times New Roman" w:eastAsia="Calibri" w:hAnsi="Times New Roman" w:cs="Times New Roman"/>
                <w:b/>
                <w:lang w:eastAsia="en-US"/>
              </w:rPr>
              <w:t xml:space="preserve"> </w:t>
            </w:r>
            <w:r w:rsidRPr="00B137AB">
              <w:rPr>
                <w:rFonts w:ascii="Times New Roman" w:eastAsia="Calibri" w:hAnsi="Times New Roman" w:cs="Times New Roman"/>
                <w:b/>
                <w:lang w:eastAsia="en-US"/>
              </w:rPr>
              <w:t>Фонетика, орфоэпия, орфография.</w:t>
            </w: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15</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Обобщающее повторение фонетики, графики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Обобщающие повторение орфоэпии, орфографии.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Фонетические средства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1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4</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Фонетические средства русского языка, фонетические единицы: звуки слоги, ударение.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4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5</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Классификация гласных и согласных звуков.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3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Фонетическая транскрипция и ее роль в работе учителя начальных классов.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30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513" w:type="dxa"/>
            <w:tcBorders>
              <w:top w:val="single" w:sz="4" w:space="0" w:color="auto"/>
              <w:left w:val="single" w:sz="4" w:space="0" w:color="auto"/>
            </w:tcBorders>
            <w:shd w:val="clear" w:color="auto" w:fill="FFFFFF"/>
          </w:tcPr>
          <w:p w:rsidR="00D733B5" w:rsidRPr="00B137AB" w:rsidRDefault="00D733B5" w:rsidP="00B137AB">
            <w:pPr>
              <w:pStyle w:val="a7"/>
              <w:spacing w:line="233" w:lineRule="auto"/>
              <w:jc w:val="center"/>
              <w:rPr>
                <w:b/>
                <w:lang w:eastAsia="en-US"/>
              </w:rPr>
            </w:pPr>
            <w:r w:rsidRPr="00B137AB">
              <w:rPr>
                <w:b/>
                <w:lang w:eastAsia="en-US"/>
              </w:rPr>
              <w:t>Практические занятия</w:t>
            </w:r>
          </w:p>
          <w:p w:rsidR="00D733B5" w:rsidRPr="0056315A" w:rsidRDefault="00D733B5" w:rsidP="00B137AB">
            <w:pPr>
              <w:pStyle w:val="a7"/>
              <w:spacing w:line="233" w:lineRule="auto"/>
              <w:rPr>
                <w:lang w:eastAsia="en-US"/>
              </w:rPr>
            </w:pPr>
            <w:r w:rsidRPr="0056315A">
              <w:rPr>
                <w:lang w:eastAsia="en-US"/>
              </w:rPr>
              <w:t>Выявление закономерностей функционирования фонетической системы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86"/>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513"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bCs/>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4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7</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Позиционные изменения согласных</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8</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Понятие позиции фонемы, сильная, слабая;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9</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Позиционные чередования гласных</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10</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Словесное ударение в русском языке. Место ударения в слове.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Орфоэпия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12</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Орфоэпическая норма. Отступление от орфоэпической нормы.</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Работа учителя начальных классов над выработкой у учащихся понятия «слог».</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14</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Слог -как фонетическая единица.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Интонация, интонационные конструкции, функции интонации.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Основные нормы современного литературного произношения и ударения в русском языке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8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Принципы русской орфографии: морфологический</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06"/>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b/>
                <w:lang w:eastAsia="en-US" w:bidi="ru-RU"/>
              </w:rPr>
            </w:pP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16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lang w:eastAsia="en-US" w:bidi="ru-RU"/>
              </w:rPr>
            </w:pPr>
            <w:r w:rsidRPr="00B137AB">
              <w:rPr>
                <w:rFonts w:ascii="Times New Roman" w:eastAsia="Times New Roman" w:hAnsi="Times New Roman" w:cs="Times New Roman"/>
                <w:b/>
                <w:lang w:eastAsia="en-US" w:bidi="ru-RU"/>
              </w:rPr>
              <w:t>Практические занятия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1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b/>
                <w:lang w:eastAsia="en-US" w:bidi="ru-RU"/>
              </w:rPr>
            </w:pPr>
            <w:r w:rsidRPr="00B137AB">
              <w:rPr>
                <w:rFonts w:ascii="Times New Roman" w:eastAsia="Times New Roman" w:hAnsi="Times New Roman" w:cs="Times New Roman"/>
                <w:lang w:eastAsia="en-US" w:bidi="ru-RU"/>
              </w:rPr>
              <w:t>Орфоэпия. Орфоэпические нормы русского литературного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11</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2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Употребление в речи лексических и фразеологических единиц.</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Times New Roman" w:hAnsi="Times New Roman" w:cs="Times New Roman"/>
                <w:lang w:eastAsia="en-US" w:bidi="ru-RU"/>
              </w:rPr>
              <w:t>Лексика с точки зрения ее происхождения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96"/>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Лексическое значение слова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3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Формирование лексики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Понятие о фразеологизме: признаки и типы фразеологических единиц</w:t>
            </w:r>
            <w:r w:rsidRPr="00B137AB">
              <w:rPr>
                <w:rFonts w:ascii="Times New Roman" w:eastAsia="Times New Roman" w:hAnsi="Times New Roman" w:cs="Times New Roman"/>
                <w:lang w:eastAsia="en-US" w:bidi="ru-RU"/>
              </w:rPr>
              <w:t>.</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4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Омонимия в русском языке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5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8</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Использование в речи синонимов и антонимов.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1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9</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Исконно русская заимствованная  лексика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73"/>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10</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Лексика с русского языка с точки зрения сферы  употребления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07"/>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Употребление фразеологических единиц</w:t>
            </w:r>
          </w:p>
          <w:p w:rsidR="00D733B5" w:rsidRPr="00B137AB" w:rsidRDefault="00D733B5" w:rsidP="00D733B5">
            <w:pPr>
              <w:rPr>
                <w:rFonts w:ascii="Times New Roman" w:eastAsia="Times New Roman" w:hAnsi="Times New Roman" w:cs="Times New Roman"/>
                <w:lang w:eastAsia="en-US" w:bidi="ru-RU"/>
              </w:rPr>
            </w:pP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26"/>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416"/>
        </w:trPr>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3. Морфология</w:t>
            </w: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jc w:val="center"/>
              <w:rPr>
                <w:lang w:eastAsia="en-US"/>
              </w:rPr>
            </w:pPr>
            <w:r w:rsidRPr="00B137AB">
              <w:rPr>
                <w:b/>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08"/>
        </w:trPr>
        <w:tc>
          <w:tcPr>
            <w:tcW w:w="2830" w:type="dxa"/>
            <w:vMerge/>
            <w:shd w:val="clear" w:color="auto" w:fill="auto"/>
          </w:tcPr>
          <w:p w:rsidR="00D733B5" w:rsidRPr="00B137AB" w:rsidRDefault="00D733B5" w:rsidP="00D733B5">
            <w:pPr>
              <w:rPr>
                <w:rFonts w:ascii="Times New Roman" w:eastAsia="Calibri" w:hAnsi="Times New Roman" w:cs="Times New Roman"/>
                <w:b/>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Части речи как лексико-грамматические классы слов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04"/>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существительное. Методика изучения в начальной школе</w:t>
            </w:r>
          </w:p>
          <w:p w:rsidR="00D733B5" w:rsidRPr="0056315A" w:rsidRDefault="00D733B5" w:rsidP="00B137AB">
            <w:pPr>
              <w:pStyle w:val="a7"/>
              <w:spacing w:line="228" w:lineRule="auto"/>
              <w:rPr>
                <w:lang w:eastAsia="en-US"/>
              </w:rPr>
            </w:pP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03"/>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rPr>
                <w:b/>
                <w:lang w:eastAsia="en-US"/>
              </w:rPr>
            </w:pPr>
            <w:r w:rsidRPr="00B137AB">
              <w:rPr>
                <w:b/>
                <w:lang w:eastAsia="en-US"/>
              </w:rPr>
              <w:t xml:space="preserve">Практическое занятие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15"/>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Словообразование имен существительных</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38"/>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прилагательное. Методика изучения в начальной школе</w:t>
            </w:r>
          </w:p>
          <w:p w:rsidR="00D733B5" w:rsidRPr="0056315A" w:rsidRDefault="00D733B5" w:rsidP="00B137AB">
            <w:pPr>
              <w:pStyle w:val="a7"/>
              <w:spacing w:line="228" w:lineRule="auto"/>
              <w:rPr>
                <w:lang w:eastAsia="en-US"/>
              </w:rPr>
            </w:pP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91"/>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B137AB">
              <w:rPr>
                <w:b/>
                <w:lang w:eastAsia="en-US"/>
              </w:rPr>
              <w:t>Практическое занятие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284"/>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Словообразование имен прилагательных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5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числительное Понятие об имени числительном</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248"/>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Глагол. Глагольные формы. Методика изучения в начальной школе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25"/>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Наречие. Методика изучения в начальной школе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147"/>
        </w:trPr>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Тема 6.Синтаксис и пунктуация</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3</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Предмет и задачи синтаксиса. Основные синтаксические единицы</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Словосочетание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Предложение как основная единица синтаксиса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60"/>
        </w:trPr>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 xml:space="preserve">Тема 6. </w:t>
            </w:r>
          </w:p>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Современный урок русского языка в начальной школе, его воспитательные</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 Современный урок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Типы уроков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Педагогические и гигиенические требования к организации обучения на уроках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Учебник русского языка в начальной школе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Педагогический контроль результатов учебной деятельности обучающихся по русскому языку.</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Формы и методы диагностики учебных достижений обучающихся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6.Изучение разделов русского языка в начальной школе</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7</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Фонетика и графика в курсе начального образования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Изучение лексики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Виды речевой деятельности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Задачи и содержание работы по морфологии (изучение частей речи)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Содержание и организация работы над синтаксическими понятиями и пунктуационной грамотностью</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7.</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Методика развития познавательных и речевых способностей обучающихся</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3</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96"/>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Понятие речевой коммуникации и виды речевой деятельности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Уроки развития речи. Методика проведения изложения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4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Методика обучения сочинениям. Сочинение по картине как средство развития связной речи детей младшего школьного возраста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shd w:val="clear" w:color="auto" w:fill="auto"/>
          </w:tcPr>
          <w:p w:rsidR="00D733B5" w:rsidRPr="00B137AB" w:rsidRDefault="00D733B5" w:rsidP="00D733B5">
            <w:pPr>
              <w:rPr>
                <w:rFonts w:ascii="Times New Roman" w:eastAsia="Calibri" w:hAnsi="Times New Roman" w:cs="Times New Roman"/>
                <w:b/>
                <w:lang w:eastAsia="en-US" w:bidi="ru-RU"/>
              </w:rPr>
            </w:pPr>
            <w:r w:rsidRPr="00B137AB">
              <w:rPr>
                <w:rFonts w:ascii="Times New Roman" w:eastAsia="Calibri" w:hAnsi="Times New Roman" w:cs="Times New Roman"/>
                <w:b/>
                <w:lang w:eastAsia="en-US" w:bidi="ru-RU"/>
              </w:rPr>
              <w:t>Тема 7.Изучение основ культуры речи</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Культура речи как компонент культуры в целом и как компонент культуры речевой деятельности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Литературный язык - основа культуры речи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Язык и речь. Специфика устной и письменной речи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4</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Культура речевого общения: коммуникативный и этический аспекты. </w:t>
            </w:r>
            <w:r w:rsidRPr="0056315A">
              <w:rPr>
                <w:lang w:eastAsia="en-US"/>
              </w:rPr>
              <w:lastRenderedPageBreak/>
              <w:t>Виды речевой деятельности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Виды речевой деятельности. Коммуникативные качества речи</w:t>
            </w:r>
          </w:p>
          <w:p w:rsidR="00D733B5" w:rsidRPr="0056315A" w:rsidRDefault="00D733B5" w:rsidP="00B137AB">
            <w:pPr>
              <w:pStyle w:val="a7"/>
              <w:spacing w:line="228" w:lineRule="auto"/>
              <w:rPr>
                <w:lang w:eastAsia="en-US"/>
              </w:rPr>
            </w:pPr>
            <w:r w:rsidRPr="0056315A">
              <w:rPr>
                <w:lang w:eastAsia="en-US"/>
              </w:rPr>
              <w:t>учителя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Вербальных и невербальных средств</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учителем в ситуациях педагогического общения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Тема 8.Общие вопросы методики обучения русскому языку начальных классах</w:t>
            </w: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lang w:eastAsia="en-US"/>
              </w:rPr>
              <w:t>Содержание</w:t>
            </w: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4</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26" w:lineRule="auto"/>
              <w:rPr>
                <w:lang w:eastAsia="en-US"/>
              </w:rPr>
            </w:pPr>
            <w:r w:rsidRPr="0056315A">
              <w:rPr>
                <w:lang w:eastAsia="en-US"/>
              </w:rPr>
              <w:t xml:space="preserve">Обучения в начальной школе.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Языковое развитие и чутье языка.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85"/>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Развитие логического мышления учащихся средствами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5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Предмет и задачи методики русского языка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11903" w:type="dxa"/>
            <w:gridSpan w:val="4"/>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Тематика внеаудиторной самостоятельной работы</w:t>
            </w:r>
          </w:p>
        </w:tc>
        <w:tc>
          <w:tcPr>
            <w:tcW w:w="657"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6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30</w:t>
            </w:r>
          </w:p>
        </w:tc>
        <w:tc>
          <w:tcPr>
            <w:tcW w:w="1138"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11194" w:type="dxa"/>
            <w:gridSpan w:val="3"/>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Алфавит, правильное название букв алфавита.</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Составление списка учащихся класса строго в алфавитном</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порядке.</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Сочинение - размышление (мини</w:t>
            </w:r>
            <w:r w:rsidR="00137867">
              <w:rPr>
                <w:rFonts w:ascii="Times New Roman" w:eastAsia="Calibri" w:hAnsi="Times New Roman" w:cs="Times New Roman"/>
                <w:lang w:eastAsia="en-US"/>
              </w:rPr>
              <w:t xml:space="preserve">атюра) на тему «Нет без слова имени …. </w:t>
            </w:r>
            <w:r w:rsidRPr="00B137AB">
              <w:rPr>
                <w:rFonts w:ascii="Times New Roman" w:eastAsia="Calibri" w:hAnsi="Times New Roman" w:cs="Times New Roman"/>
                <w:lang w:eastAsia="en-US"/>
              </w:rPr>
              <w:t>мышления вообще...» Конспектирование статьи словаря-справочника: Лексические нормы и отступления от них.</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по теме «Основные правила сокращений слов в русском языке»</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Анализ художественной литературы, выбор предложений, содержащих слова с суффиксами субъективной оценки.</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словообразования и отступления от них.</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Род имен существительных: колебания в роде имен существительных, род несклоняемых имен существительных, род аббревиатур, женские соответствия</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мужским наименованиям лиц.</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Нормы склонения существительных, склонение собственных имен существительных: фамилий и географических</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названий. Конспектирование статьи словаря-справочника: нормы морфологии и отступления от них. Формы степеней сравнения имен прилагательных. Образование краткой формы прилагательных мужского рода на-ЕННЫЙ. Конспектирование статьи словаря-справочника: нормы морфологии и отступления от них. Склонение имен</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числительных.</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Употребление местоимений. Конспектирование статьи словаря-справочника: нормы морфологии и отступления от них. Образование личных форм</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 xml:space="preserve">глагола: варианты форм повелительного наклонения 2 лица, формы времени глагола, формы прошедшего времени глаголов на -НУТЬ, однокоренные глаголы на - ЕТЬ </w:t>
            </w:r>
            <w:r w:rsidR="00CB7527" w:rsidRPr="00B137AB">
              <w:rPr>
                <w:rFonts w:ascii="Times New Roman" w:eastAsia="Calibri" w:hAnsi="Times New Roman" w:cs="Times New Roman"/>
                <w:lang w:eastAsia="en-US"/>
              </w:rPr>
              <w:t>и</w:t>
            </w:r>
            <w:r w:rsidR="00CB7527">
              <w:rPr>
                <w:rFonts w:ascii="Times New Roman" w:eastAsia="Calibri" w:hAnsi="Times New Roman" w:cs="Times New Roman"/>
                <w:lang w:eastAsia="en-US"/>
              </w:rPr>
              <w:t xml:space="preserve"> ИТЬ</w:t>
            </w:r>
            <w:r w:rsidRPr="00B137AB">
              <w:rPr>
                <w:rFonts w:ascii="Times New Roman" w:eastAsia="Calibri" w:hAnsi="Times New Roman" w:cs="Times New Roman"/>
                <w:lang w:eastAsia="en-US"/>
              </w:rPr>
              <w:t>.</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Образование причастий и деепричастий, параллельные формы</w:t>
            </w:r>
            <w:r w:rsidR="0013786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деепричастий.</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Употребление предлогов в</w:t>
            </w:r>
            <w:r w:rsidR="00CB7527">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речи.</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w:t>
            </w:r>
            <w:r w:rsidR="00CB7527">
              <w:rPr>
                <w:rFonts w:ascii="Times New Roman" w:eastAsia="Calibri" w:hAnsi="Times New Roman" w:cs="Times New Roman"/>
                <w:lang w:eastAsia="en-US"/>
              </w:rPr>
              <w:t xml:space="preserve"> </w:t>
            </w:r>
            <w:r w:rsidR="00CB7527" w:rsidRPr="00B137AB">
              <w:rPr>
                <w:rFonts w:ascii="Times New Roman" w:eastAsia="Calibri" w:hAnsi="Times New Roman" w:cs="Times New Roman"/>
                <w:lang w:eastAsia="en-US"/>
              </w:rPr>
              <w:t>синтаксические</w:t>
            </w:r>
            <w:r w:rsidR="00CB7527">
              <w:rPr>
                <w:rFonts w:ascii="Times New Roman" w:eastAsia="Calibri" w:hAnsi="Times New Roman" w:cs="Times New Roman"/>
                <w:lang w:eastAsia="en-US"/>
              </w:rPr>
              <w:t xml:space="preserve"> нормы</w:t>
            </w:r>
            <w:r w:rsidRPr="00B137AB">
              <w:rPr>
                <w:rFonts w:ascii="Times New Roman" w:eastAsia="Calibri" w:hAnsi="Times New Roman" w:cs="Times New Roman"/>
                <w:lang w:eastAsia="en-US"/>
              </w:rPr>
              <w:t xml:space="preserve"> и отступления от них. Конспектирование по теме «Второстепенные члены предложения. Дополнение, виды дополнений». Конспектирование по теме «Второстепенные члены предложения. Определение, виды определений». </w:t>
            </w:r>
            <w:r w:rsidRPr="00B137AB">
              <w:rPr>
                <w:rFonts w:ascii="Times New Roman" w:eastAsia="Calibri" w:hAnsi="Times New Roman" w:cs="Times New Roman"/>
                <w:lang w:eastAsia="en-US"/>
              </w:rPr>
              <w:lastRenderedPageBreak/>
              <w:t>Конспектирование по теме «Второстепенные члены предложения. Обстоятельство, виды обстоятельств». Подготовка сообщения «Знаки препинания в БСП».</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30"/>
        </w:trPr>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vMerge w:val="restart"/>
            <w:shd w:val="clear" w:color="auto" w:fill="auto"/>
          </w:tcPr>
          <w:p w:rsidR="00D733B5" w:rsidRPr="00B137AB" w:rsidRDefault="00D733B5" w:rsidP="00B137AB">
            <w:pPr>
              <w:jc w:val="right"/>
              <w:rPr>
                <w:rFonts w:ascii="Times New Roman" w:eastAsia="Calibri" w:hAnsi="Times New Roman" w:cs="Times New Roman"/>
                <w:b/>
                <w:lang w:eastAsia="en-US"/>
              </w:rPr>
            </w:pPr>
            <w:r w:rsidRPr="00B137AB">
              <w:rPr>
                <w:rFonts w:ascii="Times New Roman" w:eastAsia="Calibri" w:hAnsi="Times New Roman" w:cs="Times New Roman"/>
                <w:b/>
                <w:lang w:eastAsia="en-US"/>
              </w:rPr>
              <w:t>Итого в 3 семестре:</w:t>
            </w:r>
          </w:p>
        </w:tc>
        <w:tc>
          <w:tcPr>
            <w:tcW w:w="709" w:type="dxa"/>
            <w:tcBorders>
              <w:top w:val="single" w:sz="4" w:space="0" w:color="auto"/>
              <w:left w:val="single" w:sz="4" w:space="0" w:color="auto"/>
            </w:tcBorders>
            <w:shd w:val="clear" w:color="auto" w:fill="FFFFFF"/>
          </w:tcPr>
          <w:p w:rsidR="00D733B5" w:rsidRPr="0056315A" w:rsidRDefault="00D733B5" w:rsidP="00B137AB">
            <w:pPr>
              <w:pStyle w:val="a7"/>
              <w:ind w:firstLine="240"/>
              <w:rPr>
                <w:lang w:eastAsia="en-US"/>
              </w:rPr>
            </w:pPr>
            <w:r w:rsidRPr="00B137AB">
              <w:rPr>
                <w:b/>
                <w:bCs/>
                <w:i/>
                <w:iCs/>
                <w:lang w:eastAsia="en-US"/>
              </w:rPr>
              <w:t>60</w:t>
            </w:r>
          </w:p>
        </w:tc>
        <w:tc>
          <w:tcPr>
            <w:tcW w:w="657" w:type="dxa"/>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i/>
                <w:iCs/>
                <w:lang w:eastAsia="en-US"/>
              </w:rPr>
              <w:t>30</w:t>
            </w:r>
          </w:p>
        </w:tc>
        <w:tc>
          <w:tcPr>
            <w:tcW w:w="876" w:type="dxa"/>
            <w:gridSpan w:val="2"/>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i/>
                <w:iCs/>
                <w:lang w:eastAsia="en-US"/>
              </w:rPr>
              <w:t>30</w:t>
            </w:r>
          </w:p>
        </w:tc>
        <w:tc>
          <w:tcPr>
            <w:tcW w:w="1125"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8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2242" w:type="dxa"/>
            <w:gridSpan w:val="4"/>
            <w:tcBorders>
              <w:top w:val="single" w:sz="4" w:space="0" w:color="auto"/>
              <w:left w:val="single" w:sz="4" w:space="0" w:color="auto"/>
            </w:tcBorders>
            <w:shd w:val="clear" w:color="auto" w:fill="FFFFFF"/>
          </w:tcPr>
          <w:p w:rsidR="00D733B5" w:rsidRPr="00B137AB" w:rsidRDefault="00D733B5" w:rsidP="00B137AB">
            <w:pPr>
              <w:pStyle w:val="a7"/>
              <w:jc w:val="center"/>
              <w:rPr>
                <w:b/>
                <w:bCs/>
                <w:i/>
                <w:iCs/>
                <w:lang w:eastAsia="en-US"/>
              </w:rPr>
            </w:pPr>
            <w:r w:rsidRPr="00B137AB">
              <w:rPr>
                <w:b/>
                <w:bCs/>
                <w:i/>
                <w:iCs/>
                <w:lang w:eastAsia="en-US"/>
              </w:rPr>
              <w:t>90</w:t>
            </w:r>
          </w:p>
        </w:tc>
        <w:tc>
          <w:tcPr>
            <w:tcW w:w="1125" w:type="dxa"/>
            <w:vMerge/>
            <w:shd w:val="clear" w:color="auto" w:fill="auto"/>
          </w:tcPr>
          <w:p w:rsidR="00D733B5" w:rsidRPr="00B137AB" w:rsidRDefault="00D733B5" w:rsidP="00D733B5">
            <w:pPr>
              <w:rPr>
                <w:rFonts w:ascii="Times New Roman" w:eastAsia="Calibri" w:hAnsi="Times New Roman" w:cs="Times New Roman"/>
                <w:lang w:eastAsia="en-US"/>
              </w:rPr>
            </w:pPr>
          </w:p>
        </w:tc>
      </w:tr>
      <w:tr w:rsidR="00D733B5" w:rsidRPr="00B137AB" w:rsidTr="00B137AB">
        <w:trPr>
          <w:trHeight w:val="210"/>
        </w:trPr>
        <w:tc>
          <w:tcPr>
            <w:tcW w:w="14561" w:type="dxa"/>
            <w:gridSpan w:val="8"/>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lang w:eastAsia="en-US"/>
              </w:rPr>
              <w:t>4 семестр</w:t>
            </w:r>
          </w:p>
        </w:tc>
      </w:tr>
      <w:tr w:rsidR="00D733B5" w:rsidRPr="00B137AB" w:rsidTr="00B137AB">
        <w:trPr>
          <w:trHeight w:val="203"/>
        </w:trPr>
        <w:tc>
          <w:tcPr>
            <w:tcW w:w="14561" w:type="dxa"/>
            <w:gridSpan w:val="8"/>
            <w:shd w:val="clear" w:color="auto" w:fill="auto"/>
          </w:tcPr>
          <w:p w:rsidR="00D733B5" w:rsidRPr="00B137AB" w:rsidRDefault="00D733B5" w:rsidP="00B137AB">
            <w:pPr>
              <w:pStyle w:val="a7"/>
              <w:jc w:val="center"/>
              <w:rPr>
                <w:b/>
                <w:bCs/>
                <w:lang w:eastAsia="en-US"/>
              </w:rPr>
            </w:pPr>
            <w:r w:rsidRPr="00B137AB">
              <w:rPr>
                <w:b/>
                <w:bCs/>
                <w:lang w:eastAsia="en-US"/>
              </w:rPr>
              <w:t>Раздел 2. Методика преподавания русского языка</w:t>
            </w:r>
          </w:p>
        </w:tc>
      </w:tr>
      <w:tr w:rsidR="009E1570" w:rsidRPr="00B137AB" w:rsidTr="00B137AB">
        <w:tc>
          <w:tcPr>
            <w:tcW w:w="2830" w:type="dxa"/>
            <w:vMerge w:val="restart"/>
            <w:shd w:val="clear" w:color="auto" w:fill="auto"/>
          </w:tcPr>
          <w:p w:rsidR="009E1570" w:rsidRPr="00B137AB" w:rsidRDefault="009E1570" w:rsidP="00D733B5">
            <w:pPr>
              <w:rPr>
                <w:rFonts w:ascii="Times New Roman" w:eastAsia="Calibri" w:hAnsi="Times New Roman" w:cs="Times New Roman"/>
                <w:b/>
                <w:lang w:eastAsia="en-US"/>
              </w:rPr>
            </w:pPr>
          </w:p>
          <w:p w:rsidR="009E1570" w:rsidRPr="00B137AB" w:rsidRDefault="009E1570" w:rsidP="00D733B5">
            <w:pPr>
              <w:rPr>
                <w:rFonts w:ascii="Times New Roman" w:eastAsia="Calibri" w:hAnsi="Times New Roman" w:cs="Times New Roman"/>
                <w:b/>
                <w:lang w:eastAsia="en-US"/>
              </w:rPr>
            </w:pPr>
          </w:p>
          <w:p w:rsidR="009E1570" w:rsidRPr="00B137AB" w:rsidRDefault="009E1570"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9.</w:t>
            </w:r>
          </w:p>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Общие вопросы методики обучения русскому языку начальных классах</w:t>
            </w:r>
            <w:r w:rsidRPr="00B137AB">
              <w:rPr>
                <w:rFonts w:ascii="Times New Roman" w:eastAsia="Calibri" w:hAnsi="Times New Roman" w:cs="Times New Roman"/>
                <w:b/>
                <w:lang w:eastAsia="en-US"/>
              </w:rPr>
              <w:tab/>
            </w: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p>
        </w:tc>
        <w:tc>
          <w:tcPr>
            <w:tcW w:w="7513" w:type="dxa"/>
            <w:tcBorders>
              <w:top w:val="single" w:sz="4" w:space="0" w:color="auto"/>
              <w:left w:val="single" w:sz="4" w:space="0" w:color="auto"/>
              <w:bottom w:val="single" w:sz="4" w:space="0" w:color="auto"/>
            </w:tcBorders>
            <w:shd w:val="clear" w:color="auto" w:fill="FFFFFF"/>
            <w:vAlign w:val="center"/>
          </w:tcPr>
          <w:p w:rsidR="009E1570" w:rsidRPr="00B137AB" w:rsidRDefault="009E1570" w:rsidP="00B137AB">
            <w:pPr>
              <w:pStyle w:val="a7"/>
              <w:jc w:val="center"/>
              <w:rPr>
                <w:b/>
                <w:bCs/>
                <w:lang w:eastAsia="en-US"/>
              </w:rPr>
            </w:pPr>
            <w:r w:rsidRPr="00B137AB">
              <w:rPr>
                <w:b/>
                <w:bCs/>
                <w:lang w:eastAsia="en-US"/>
              </w:rPr>
              <w:t>Содержание</w:t>
            </w:r>
          </w:p>
        </w:tc>
        <w:tc>
          <w:tcPr>
            <w:tcW w:w="709" w:type="dxa"/>
            <w:shd w:val="clear" w:color="auto" w:fill="auto"/>
          </w:tcPr>
          <w:p w:rsidR="009E1570" w:rsidRPr="00B137AB" w:rsidRDefault="009E1570"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13</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Языковое развитие и чутье языка</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Развитие логического мышления учащихся средствами языка.</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Анализ и синтез на уроках русского языка в начальной школе.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4</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Значение и место русского языка как учебного предмета в общей системе обучения в начальной школе.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5</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Предмет и задачи методики русского языка</w:t>
            </w:r>
            <w:r w:rsidRPr="0056315A">
              <w:rPr>
                <w:lang w:eastAsia="en-US"/>
              </w:rPr>
              <w:tab/>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6</w:t>
            </w:r>
          </w:p>
        </w:tc>
        <w:tc>
          <w:tcPr>
            <w:tcW w:w="7513"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О приеме сравнения на уроках русского языка в начальной школе.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7</w:t>
            </w:r>
          </w:p>
        </w:tc>
        <w:tc>
          <w:tcPr>
            <w:tcW w:w="7513" w:type="dxa"/>
            <w:tcBorders>
              <w:top w:val="single" w:sz="4" w:space="0" w:color="auto"/>
              <w:left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Индукция и дедукция в применении к занятиям по русскому языку.</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8</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Формы организации учебной работы по русскому языку</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9</w:t>
            </w:r>
          </w:p>
        </w:tc>
        <w:tc>
          <w:tcPr>
            <w:tcW w:w="7513" w:type="dxa"/>
            <w:tcBorders>
              <w:top w:val="single" w:sz="4" w:space="0" w:color="auto"/>
              <w:left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Типы уроков по русскому языку</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10</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О структуре уроков русского языка и чтения.</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11</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Домашние задания по русскому языку</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12</w:t>
            </w:r>
          </w:p>
        </w:tc>
        <w:tc>
          <w:tcPr>
            <w:tcW w:w="7513" w:type="dxa"/>
            <w:tcBorders>
              <w:top w:val="single" w:sz="4" w:space="0" w:color="auto"/>
              <w:left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Опрос учащихся на уроках</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13</w:t>
            </w:r>
          </w:p>
        </w:tc>
        <w:tc>
          <w:tcPr>
            <w:tcW w:w="7513" w:type="dxa"/>
            <w:tcBorders>
              <w:top w:val="single" w:sz="4" w:space="0" w:color="auto"/>
              <w:left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Анализ урока русского языка и чтения. Подготовка учителя к уроку.</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bottom"/>
          </w:tcPr>
          <w:p w:rsidR="009E1570" w:rsidRPr="0056315A" w:rsidRDefault="009E1570" w:rsidP="00B137AB">
            <w:pPr>
              <w:pStyle w:val="a7"/>
              <w:jc w:val="center"/>
              <w:rPr>
                <w:lang w:eastAsia="en-US"/>
              </w:rPr>
            </w:pPr>
          </w:p>
        </w:tc>
        <w:tc>
          <w:tcPr>
            <w:tcW w:w="7513" w:type="dxa"/>
            <w:shd w:val="clear" w:color="auto" w:fill="auto"/>
          </w:tcPr>
          <w:p w:rsidR="009E1570" w:rsidRPr="00B137AB" w:rsidRDefault="009E1570"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Практические занятия</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p>
        </w:tc>
      </w:tr>
      <w:tr w:rsidR="009E1570" w:rsidRPr="00B137AB" w:rsidTr="00B137AB">
        <w:trPr>
          <w:trHeight w:val="409"/>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 xml:space="preserve">Соотнесение предъявленного учителем конспекта урока </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Рассмотрение типов и примерной структуры урока в зависимости от основной  дидактической цели.</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Современный урок.</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4</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Знакомство со структурой проблемного урока</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31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5</w:t>
            </w:r>
          </w:p>
        </w:tc>
        <w:tc>
          <w:tcPr>
            <w:tcW w:w="7513" w:type="dxa"/>
            <w:tcBorders>
              <w:top w:val="single" w:sz="4" w:space="0" w:color="auto"/>
              <w:left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Нестандартные уроки, их структурные особенности.</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9E1570" w:rsidRPr="00B137AB" w:rsidTr="00B137AB">
        <w:trPr>
          <w:trHeight w:val="366"/>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6</w:t>
            </w:r>
          </w:p>
        </w:tc>
        <w:tc>
          <w:tcPr>
            <w:tcW w:w="7513" w:type="dxa"/>
            <w:tcBorders>
              <w:top w:val="single" w:sz="4" w:space="0" w:color="auto"/>
              <w:left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Суть проблемного урока.</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10. Методика обучения грамоте</w:t>
            </w:r>
          </w:p>
        </w:tc>
        <w:tc>
          <w:tcPr>
            <w:tcW w:w="8364"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tc>
        <w:tc>
          <w:tcPr>
            <w:tcW w:w="709" w:type="dxa"/>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0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 xml:space="preserve">Характеристика УМК по обучению грамоте. </w:t>
            </w:r>
          </w:p>
          <w:p w:rsidR="00D733B5" w:rsidRPr="0056315A" w:rsidRDefault="00D733B5" w:rsidP="00B137AB">
            <w:pPr>
              <w:pStyle w:val="a7"/>
              <w:spacing w:line="226" w:lineRule="auto"/>
              <w:rPr>
                <w:lang w:eastAsia="en-US"/>
              </w:rPr>
            </w:pPr>
            <w:r w:rsidRPr="0056315A">
              <w:rPr>
                <w:lang w:eastAsia="en-US"/>
              </w:rPr>
              <w:t>Анализ  их содержания.</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Знакомство с разными Букварями,</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Научные основы методики обучения грамоте.</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4</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Организация и содержание работы в подготовительный период и в основной период обучения грамоте.</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 xml:space="preserve">     5</w:t>
            </w:r>
          </w:p>
        </w:tc>
        <w:tc>
          <w:tcPr>
            <w:tcW w:w="7513" w:type="dxa"/>
            <w:tcBorders>
              <w:top w:val="single" w:sz="4" w:space="0" w:color="auto"/>
              <w:left w:val="single" w:sz="4" w:space="0" w:color="auto"/>
            </w:tcBorders>
            <w:shd w:val="clear" w:color="auto" w:fill="FFFFFF"/>
            <w:vAlign w:val="bottom"/>
          </w:tcPr>
          <w:p w:rsidR="00D733B5" w:rsidRPr="0056315A" w:rsidRDefault="00D733B5" w:rsidP="00D733B5">
            <w:pPr>
              <w:pStyle w:val="a7"/>
              <w:rPr>
                <w:lang w:eastAsia="en-US"/>
              </w:rPr>
            </w:pPr>
            <w:r w:rsidRPr="0056315A">
              <w:rPr>
                <w:lang w:eastAsia="en-US"/>
              </w:rPr>
              <w:t>Каллиграфия. Методика первоначального обучения письму.</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6</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Составление плана - конспекта урока письма по прописи </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9E1570">
        <w:tc>
          <w:tcPr>
            <w:tcW w:w="2830" w:type="dxa"/>
            <w:vMerge w:val="restart"/>
            <w:tcBorders>
              <w:top w:val="nil"/>
            </w:tcBorders>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9E1570" w:rsidRPr="0056315A" w:rsidRDefault="009E1570" w:rsidP="00B137AB">
            <w:pPr>
              <w:pStyle w:val="a7"/>
              <w:ind w:firstLine="300"/>
              <w:rPr>
                <w:lang w:eastAsia="en-US"/>
              </w:rPr>
            </w:pPr>
            <w:r w:rsidRPr="0056315A">
              <w:rPr>
                <w:lang w:eastAsia="en-US"/>
              </w:rPr>
              <w:t>7</w:t>
            </w:r>
          </w:p>
        </w:tc>
        <w:tc>
          <w:tcPr>
            <w:tcW w:w="7513" w:type="dxa"/>
            <w:tcBorders>
              <w:top w:val="single" w:sz="4" w:space="0" w:color="auto"/>
              <w:left w:val="single" w:sz="4" w:space="0" w:color="auto"/>
            </w:tcBorders>
            <w:shd w:val="clear" w:color="auto" w:fill="FFFFFF"/>
            <w:vAlign w:val="bottom"/>
          </w:tcPr>
          <w:p w:rsidR="009E1570" w:rsidRPr="0056315A" w:rsidRDefault="009E1570" w:rsidP="00D733B5">
            <w:pPr>
              <w:pStyle w:val="a7"/>
              <w:rPr>
                <w:lang w:eastAsia="en-US"/>
              </w:rPr>
            </w:pPr>
            <w:r w:rsidRPr="0056315A">
              <w:rPr>
                <w:lang w:eastAsia="en-US"/>
              </w:rPr>
              <w:t xml:space="preserve">Сравнительно </w:t>
            </w:r>
            <w:r w:rsidRPr="0056315A">
              <w:rPr>
                <w:lang w:eastAsia="en-US"/>
              </w:rPr>
              <w:softHyphen/>
              <w:t>сопоставительный анализ прописей по разным программам обучения</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61022A">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9E1570" w:rsidRPr="0056315A" w:rsidRDefault="009E1570" w:rsidP="00B137AB">
            <w:pPr>
              <w:pStyle w:val="a7"/>
              <w:ind w:firstLine="300"/>
              <w:rPr>
                <w:lang w:eastAsia="en-US"/>
              </w:rPr>
            </w:pPr>
            <w:r w:rsidRPr="0056315A">
              <w:rPr>
                <w:lang w:eastAsia="en-US"/>
              </w:rPr>
              <w:t>8</w:t>
            </w:r>
          </w:p>
        </w:tc>
        <w:tc>
          <w:tcPr>
            <w:tcW w:w="7513" w:type="dxa"/>
            <w:tcBorders>
              <w:top w:val="single" w:sz="4" w:space="0" w:color="auto"/>
              <w:left w:val="single" w:sz="4" w:space="0" w:color="auto"/>
            </w:tcBorders>
            <w:shd w:val="clear" w:color="auto" w:fill="FFFFFF"/>
          </w:tcPr>
          <w:p w:rsidR="009E1570" w:rsidRPr="0056315A" w:rsidRDefault="009E1570" w:rsidP="00D733B5">
            <w:pPr>
              <w:pStyle w:val="a7"/>
              <w:rPr>
                <w:lang w:eastAsia="en-US"/>
              </w:rPr>
            </w:pPr>
            <w:r w:rsidRPr="0056315A">
              <w:rPr>
                <w:lang w:eastAsia="en-US"/>
              </w:rPr>
              <w:t>Анализ страниц Букваря по плану. Сравнительно-сопоставительный анализ Букварей.</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61022A">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9.</w:t>
            </w:r>
          </w:p>
        </w:tc>
        <w:tc>
          <w:tcPr>
            <w:tcW w:w="7513" w:type="dxa"/>
            <w:tcBorders>
              <w:top w:val="single" w:sz="4" w:space="0" w:color="auto"/>
              <w:left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Обучение грамоте в основной период.</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61022A">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9E1570" w:rsidRPr="0056315A" w:rsidRDefault="009E1570" w:rsidP="00D733B5">
            <w:pPr>
              <w:pStyle w:val="a7"/>
              <w:rPr>
                <w:lang w:eastAsia="en-US"/>
              </w:rPr>
            </w:pPr>
            <w:r w:rsidRPr="0056315A">
              <w:rPr>
                <w:lang w:eastAsia="en-US"/>
              </w:rPr>
              <w:t xml:space="preserve">    10</w:t>
            </w:r>
          </w:p>
        </w:tc>
        <w:tc>
          <w:tcPr>
            <w:tcW w:w="7513" w:type="dxa"/>
            <w:tcBorders>
              <w:top w:val="single" w:sz="4" w:space="0" w:color="auto"/>
              <w:left w:val="single" w:sz="4" w:space="0" w:color="auto"/>
            </w:tcBorders>
            <w:shd w:val="clear" w:color="auto" w:fill="FFFFFF"/>
            <w:vAlign w:val="bottom"/>
          </w:tcPr>
          <w:p w:rsidR="009E1570" w:rsidRPr="0056315A" w:rsidRDefault="009E1570" w:rsidP="00B137AB">
            <w:pPr>
              <w:pStyle w:val="a7"/>
              <w:spacing w:line="230" w:lineRule="auto"/>
              <w:rPr>
                <w:lang w:eastAsia="en-US"/>
              </w:rPr>
            </w:pPr>
            <w:r w:rsidRPr="0056315A">
              <w:rPr>
                <w:lang w:eastAsia="en-US"/>
              </w:rPr>
              <w:t>Урок как единица учебного процесса.</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61022A">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11</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Цели, содержание и принципы обучения грамоте.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61022A">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364" w:type="dxa"/>
            <w:gridSpan w:val="2"/>
            <w:shd w:val="clear" w:color="auto" w:fill="auto"/>
          </w:tcPr>
          <w:p w:rsidR="009E1570" w:rsidRPr="00B137AB" w:rsidRDefault="009E1570"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Практические занятия</w:t>
            </w:r>
          </w:p>
          <w:p w:rsidR="009E1570" w:rsidRPr="00B137AB" w:rsidRDefault="009E1570" w:rsidP="00B137AB">
            <w:pPr>
              <w:jc w:val="center"/>
              <w:rPr>
                <w:rFonts w:ascii="Times New Roman" w:eastAsia="Calibri" w:hAnsi="Times New Roman" w:cs="Times New Roman"/>
                <w:b/>
                <w:lang w:eastAsia="en-US"/>
              </w:rPr>
            </w:pP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10</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Практическое овладение умением планировать и вести фрагменты уроков обучения грамоте.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9E1570" w:rsidRPr="0056315A" w:rsidRDefault="009E1570" w:rsidP="00B137AB">
            <w:pPr>
              <w:pStyle w:val="a7"/>
              <w:spacing w:line="233" w:lineRule="auto"/>
              <w:rPr>
                <w:lang w:eastAsia="en-US"/>
              </w:rPr>
            </w:pPr>
            <w:r w:rsidRPr="0056315A">
              <w:rPr>
                <w:lang w:eastAsia="en-US"/>
              </w:rPr>
              <w:t>Анализ учебного плана учителя начальных классов</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60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Практическое задание: составление схем слов, проведение словарно-логических упражнений с различными дидактическими целями.</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9E1570" w:rsidRPr="00B137AB" w:rsidTr="00B137AB">
        <w:trPr>
          <w:trHeight w:val="20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4</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Составление словосочетаний</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40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5</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Анализ учебных программ учителя начальных классов</w:t>
            </w:r>
          </w:p>
          <w:p w:rsidR="009E1570" w:rsidRPr="0056315A" w:rsidRDefault="009E1570" w:rsidP="00B137AB">
            <w:pPr>
              <w:pStyle w:val="a7"/>
              <w:spacing w:line="233" w:lineRule="auto"/>
              <w:rPr>
                <w:lang w:eastAsia="en-US"/>
              </w:rPr>
            </w:pP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7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6</w:t>
            </w:r>
          </w:p>
        </w:tc>
        <w:tc>
          <w:tcPr>
            <w:tcW w:w="7513" w:type="dxa"/>
            <w:tcBorders>
              <w:top w:val="single" w:sz="4" w:space="0" w:color="auto"/>
              <w:left w:val="single" w:sz="4" w:space="0" w:color="auto"/>
              <w:bottom w:val="single" w:sz="4" w:space="0" w:color="auto"/>
            </w:tcBorders>
            <w:shd w:val="clear" w:color="auto" w:fill="FFFFFF"/>
          </w:tcPr>
          <w:p w:rsidR="009E1570" w:rsidRPr="00B137AB" w:rsidRDefault="009E1570"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Современный звуковой аналитико-синтетический метод обучения грамоте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9E1570" w:rsidRPr="00B137AB" w:rsidTr="00B137AB">
        <w:trPr>
          <w:trHeight w:val="20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7</w:t>
            </w:r>
          </w:p>
        </w:tc>
        <w:tc>
          <w:tcPr>
            <w:tcW w:w="7513" w:type="dxa"/>
            <w:tcBorders>
              <w:top w:val="single" w:sz="4" w:space="0" w:color="auto"/>
              <w:left w:val="single" w:sz="4" w:space="0" w:color="auto"/>
              <w:bottom w:val="single" w:sz="4" w:space="0" w:color="auto"/>
            </w:tcBorders>
            <w:shd w:val="clear" w:color="auto" w:fill="FFFFFF"/>
          </w:tcPr>
          <w:p w:rsidR="009E1570" w:rsidRPr="00B137AB" w:rsidRDefault="009E1570"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Методы обогащения словарного запаса учащихся</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16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8</w:t>
            </w:r>
          </w:p>
        </w:tc>
        <w:tc>
          <w:tcPr>
            <w:tcW w:w="7513" w:type="dxa"/>
            <w:tcBorders>
              <w:top w:val="single" w:sz="4" w:space="0" w:color="auto"/>
              <w:left w:val="single" w:sz="4" w:space="0" w:color="auto"/>
              <w:bottom w:val="single" w:sz="4" w:space="0" w:color="auto"/>
            </w:tcBorders>
            <w:shd w:val="clear" w:color="auto" w:fill="FFFFFF"/>
          </w:tcPr>
          <w:p w:rsidR="009E1570" w:rsidRPr="00B137AB" w:rsidRDefault="009E1570"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Методика проведения фонетического разбора слова в начальных классах</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9E1570" w:rsidRPr="00B137AB" w:rsidTr="00B137AB">
        <w:trPr>
          <w:trHeight w:val="190"/>
        </w:trPr>
        <w:tc>
          <w:tcPr>
            <w:tcW w:w="2830" w:type="dxa"/>
            <w:vMerge/>
            <w:shd w:val="clear" w:color="auto" w:fill="auto"/>
          </w:tcPr>
          <w:p w:rsidR="009E1570" w:rsidRPr="00B137AB" w:rsidRDefault="009E1570"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9E1570" w:rsidRPr="0056315A" w:rsidRDefault="009E1570" w:rsidP="00B137AB">
            <w:pPr>
              <w:pStyle w:val="a7"/>
              <w:ind w:firstLine="300"/>
              <w:rPr>
                <w:lang w:eastAsia="en-US"/>
              </w:rPr>
            </w:pPr>
            <w:r w:rsidRPr="0056315A">
              <w:rPr>
                <w:lang w:eastAsia="en-US"/>
              </w:rPr>
              <w:t>9</w:t>
            </w:r>
          </w:p>
        </w:tc>
        <w:tc>
          <w:tcPr>
            <w:tcW w:w="7513" w:type="dxa"/>
            <w:tcBorders>
              <w:top w:val="single" w:sz="4" w:space="0" w:color="auto"/>
              <w:left w:val="single" w:sz="4" w:space="0" w:color="auto"/>
              <w:bottom w:val="single" w:sz="4" w:space="0" w:color="auto"/>
            </w:tcBorders>
            <w:shd w:val="clear" w:color="auto" w:fill="FFFFFF"/>
            <w:vAlign w:val="bottom"/>
          </w:tcPr>
          <w:p w:rsidR="009E1570" w:rsidRPr="0056315A" w:rsidRDefault="009E1570" w:rsidP="00B137AB">
            <w:pPr>
              <w:pStyle w:val="a7"/>
              <w:spacing w:line="233" w:lineRule="auto"/>
              <w:rPr>
                <w:lang w:eastAsia="en-US"/>
              </w:rPr>
            </w:pPr>
            <w:r w:rsidRPr="0056315A">
              <w:rPr>
                <w:lang w:eastAsia="en-US"/>
              </w:rPr>
              <w:t>Классификация методов обучения грамоте.</w:t>
            </w:r>
          </w:p>
        </w:tc>
        <w:tc>
          <w:tcPr>
            <w:tcW w:w="709" w:type="dxa"/>
            <w:shd w:val="clear" w:color="auto" w:fill="auto"/>
          </w:tcPr>
          <w:p w:rsidR="009E1570" w:rsidRPr="00B137AB" w:rsidRDefault="009E1570" w:rsidP="00D733B5">
            <w:pPr>
              <w:rPr>
                <w:rFonts w:ascii="Times New Roman" w:eastAsia="Calibri" w:hAnsi="Times New Roman" w:cs="Times New Roman"/>
                <w:lang w:eastAsia="en-US"/>
              </w:rPr>
            </w:pPr>
          </w:p>
        </w:tc>
        <w:tc>
          <w:tcPr>
            <w:tcW w:w="657" w:type="dxa"/>
            <w:shd w:val="clear" w:color="auto" w:fill="auto"/>
          </w:tcPr>
          <w:p w:rsidR="009E1570" w:rsidRPr="00B137AB" w:rsidRDefault="009E1570" w:rsidP="00D733B5">
            <w:pPr>
              <w:rPr>
                <w:rFonts w:ascii="Times New Roman" w:eastAsia="Calibri" w:hAnsi="Times New Roman" w:cs="Times New Roman"/>
                <w:lang w:eastAsia="en-US"/>
              </w:rPr>
            </w:pPr>
          </w:p>
        </w:tc>
        <w:tc>
          <w:tcPr>
            <w:tcW w:w="876" w:type="dxa"/>
            <w:gridSpan w:val="2"/>
            <w:shd w:val="clear" w:color="auto" w:fill="auto"/>
          </w:tcPr>
          <w:p w:rsidR="009E1570" w:rsidRPr="00B137AB" w:rsidRDefault="009E1570" w:rsidP="00D733B5">
            <w:pPr>
              <w:rPr>
                <w:rFonts w:ascii="Times New Roman" w:eastAsia="Calibri" w:hAnsi="Times New Roman" w:cs="Times New Roman"/>
                <w:lang w:eastAsia="en-US"/>
              </w:rPr>
            </w:pPr>
          </w:p>
        </w:tc>
        <w:tc>
          <w:tcPr>
            <w:tcW w:w="1125" w:type="dxa"/>
            <w:shd w:val="clear" w:color="auto" w:fill="auto"/>
          </w:tcPr>
          <w:p w:rsidR="009E1570" w:rsidRPr="00B137AB" w:rsidRDefault="009E1570"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p w:rsidR="00D733B5" w:rsidRPr="00B137AB" w:rsidRDefault="00D733B5" w:rsidP="00B137AB">
            <w:pPr>
              <w:jc w:val="center"/>
              <w:rPr>
                <w:rFonts w:ascii="Times New Roman" w:eastAsia="Calibri" w:hAnsi="Times New Roman" w:cs="Times New Roman"/>
                <w:b/>
                <w:lang w:eastAsia="en-US"/>
              </w:rPr>
            </w:pPr>
          </w:p>
        </w:tc>
        <w:tc>
          <w:tcPr>
            <w:tcW w:w="709" w:type="dxa"/>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22</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Тема 12.Методика обучения чтения</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Формирование каллиграфических навыков на уроках письма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Организация работы на уроках обучения чтению и письму.</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Развитие речи учащихся в период обучения грамоте.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Чтение как предмет в начальной школе.«Чтение» и «Литературное чтение»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5</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Характеристика программ и учебных материалов по чтению.</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Научные основы методики чтения.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7</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D733B5">
            <w:pPr>
              <w:pStyle w:val="a7"/>
              <w:rPr>
                <w:lang w:eastAsia="en-US"/>
              </w:rPr>
            </w:pPr>
            <w:r w:rsidRPr="0056315A">
              <w:rPr>
                <w:lang w:eastAsia="en-US"/>
              </w:rPr>
              <w:t xml:space="preserve">Качества полноценного навыка чтения и пути их формирования.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8</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Упражнения в отборе слов для проведения словарной работы на разных этапах обучения чтению.</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9</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Упражнения в умении определять уровень развития техники чтения у детей при коллективной и индивидуальной работе.</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10</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 xml:space="preserve">Отбор и составление упражнений для совершенствования навыка </w:t>
            </w:r>
            <w:r w:rsidRPr="00B137AB">
              <w:rPr>
                <w:bCs/>
                <w:lang w:eastAsia="en-US"/>
              </w:rPr>
              <w:lastRenderedPageBreak/>
              <w:t>чтения.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Отбор приемов работы, направленных на обучение пересказам разных видов.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12</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Анализ и отбор учебных материалов для проведения разного рода творческих работ в связи с чтением</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13</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56315A">
              <w:rPr>
                <w:lang w:eastAsia="en-US"/>
              </w:rPr>
              <w:t>Составление заданий для организации самостоятельной работы учащихся на уроках чтения.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14</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56315A">
              <w:rPr>
                <w:lang w:eastAsia="en-US"/>
              </w:rPr>
              <w:t>Разработка фрагментов, планов и конспектов уроков классного и внеклассного чтения.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15</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Просмотр и анализ показательных уроков по чтению художественных, научно-познавательных произведений,</w:t>
            </w:r>
            <w:r w:rsidR="00506386">
              <w:rPr>
                <w:bCs/>
                <w:lang w:eastAsia="en-US"/>
              </w:rPr>
              <w:t xml:space="preserve">  </w:t>
            </w:r>
            <w:r w:rsidRPr="00B137AB">
              <w:rPr>
                <w:bCs/>
                <w:lang w:eastAsia="en-US"/>
              </w:rPr>
              <w:t>уроков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16</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Внеклассное чтение на уроках</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17</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Дифференцированный подход к обучению чтению младших школьников.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18</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Формы словарной работы на уроке чтения при изучении при изучении эпических произведений</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19</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Подбор заданий, развивающих литературные способности школьника.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20</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B137AB">
              <w:rPr>
                <w:bCs/>
                <w:lang w:eastAsia="en-US"/>
              </w:rPr>
              <w:t>Анализ лирического текста. Анализ эпического текста.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21</w:t>
            </w: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D733B5">
            <w:pPr>
              <w:pStyle w:val="a7"/>
              <w:rPr>
                <w:bCs/>
                <w:lang w:eastAsia="en-US"/>
              </w:rPr>
            </w:pPr>
            <w:r w:rsidRPr="0056315A">
              <w:rPr>
                <w:lang w:eastAsia="en-US"/>
              </w:rPr>
              <w:t>Особенности работы над произведениями различных жанров.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Тема 13.Методика преподавания грамматики, правописания</w:t>
            </w: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22</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Методика работы учителя с текстами зрительных диктантов</w:t>
            </w:r>
          </w:p>
        </w:tc>
        <w:tc>
          <w:tcPr>
            <w:tcW w:w="709"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b/>
                <w:lang w:eastAsia="en-US"/>
              </w:rPr>
            </w:pP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p w:rsidR="00D733B5" w:rsidRPr="00B137AB" w:rsidRDefault="00D733B5" w:rsidP="00B137AB">
            <w:pPr>
              <w:jc w:val="center"/>
              <w:rPr>
                <w:rFonts w:ascii="Times New Roman" w:eastAsia="Calibri" w:hAnsi="Times New Roman" w:cs="Times New Roman"/>
                <w:b/>
                <w:lang w:eastAsia="en-US"/>
              </w:rPr>
            </w:pPr>
          </w:p>
        </w:tc>
        <w:tc>
          <w:tcPr>
            <w:tcW w:w="709"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13</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Принципы организации обучения русскому языку..</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Основы и методика обучения правописанию, изучения основ фонетики и графики.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Методика формирования грамматических и словообразовательных понятий.</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Методика изучения частей речи.</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5</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Методика работы над элементами синтаксиса</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tcBorders>
              <w:top w:val="single" w:sz="4" w:space="0" w:color="auto"/>
              <w:left w:val="single" w:sz="4" w:space="0" w:color="auto"/>
            </w:tcBorders>
            <w:shd w:val="clear" w:color="auto" w:fill="FFFFFF"/>
            <w:vAlign w:val="bottom"/>
          </w:tcPr>
          <w:p w:rsidR="00D733B5" w:rsidRPr="0056315A" w:rsidRDefault="00D733B5" w:rsidP="00D733B5">
            <w:pPr>
              <w:pStyle w:val="a7"/>
              <w:rPr>
                <w:lang w:eastAsia="en-US"/>
              </w:rPr>
            </w:pPr>
            <w:r w:rsidRPr="0056315A">
              <w:rPr>
                <w:lang w:eastAsia="en-US"/>
              </w:rPr>
              <w:t>Решение ситуационных задач.</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7</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Изучение инструкции по проверки оформлению тетрадей учащихся начальной школы.</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8</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Требования к оформлению письменных работ по русскому языку.</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9</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Оформление надписей на обложках ученических тетрадей.</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10</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Психолого-лингвистические основы развития речи учащихся.</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6" w:lineRule="auto"/>
              <w:rPr>
                <w:lang w:eastAsia="en-US"/>
              </w:rPr>
            </w:pPr>
            <w:r w:rsidRPr="0056315A">
              <w:rPr>
                <w:lang w:eastAsia="en-US"/>
              </w:rPr>
              <w:t>Системный подход в работе над развитием связной речи младших школьников</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12</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D733B5">
            <w:pPr>
              <w:pStyle w:val="a7"/>
              <w:rPr>
                <w:lang w:eastAsia="en-US"/>
              </w:rPr>
            </w:pPr>
            <w:r w:rsidRPr="0056315A">
              <w:rPr>
                <w:lang w:eastAsia="en-US"/>
              </w:rPr>
              <w:t>Изучение инструкции по проверке</w:t>
            </w:r>
            <w:r w:rsidR="00506386">
              <w:rPr>
                <w:lang w:eastAsia="en-US"/>
              </w:rPr>
              <w:t xml:space="preserve">  </w:t>
            </w:r>
            <w:r w:rsidRPr="0056315A">
              <w:rPr>
                <w:lang w:eastAsia="en-US"/>
              </w:rPr>
              <w:t>и оформлению тетрадей учащихся начальной школы. Оформление надписей</w:t>
            </w:r>
            <w:r w:rsidR="00506386">
              <w:rPr>
                <w:lang w:eastAsia="en-US"/>
              </w:rPr>
              <w:t xml:space="preserve"> </w:t>
            </w:r>
            <w:r w:rsidRPr="0056315A">
              <w:rPr>
                <w:lang w:eastAsia="en-US"/>
              </w:rPr>
              <w:t>на</w:t>
            </w:r>
            <w:r w:rsidR="00506386">
              <w:rPr>
                <w:lang w:eastAsia="en-US"/>
              </w:rPr>
              <w:t xml:space="preserve"> </w:t>
            </w:r>
            <w:r w:rsidRPr="0056315A">
              <w:rPr>
                <w:lang w:eastAsia="en-US"/>
              </w:rPr>
              <w:t xml:space="preserve">обложках ученических </w:t>
            </w:r>
            <w:r w:rsidRPr="0056315A">
              <w:rPr>
                <w:lang w:eastAsia="en-US"/>
              </w:rPr>
              <w:lastRenderedPageBreak/>
              <w:t>тетрадей.</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13</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Требования к оформлению письменных работ по русскому языку.</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14</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 xml:space="preserve">Формирование речевых умений </w:t>
            </w:r>
          </w:p>
        </w:tc>
        <w:tc>
          <w:tcPr>
            <w:tcW w:w="709"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15</w:t>
            </w:r>
          </w:p>
        </w:tc>
        <w:tc>
          <w:tcPr>
            <w:tcW w:w="7513"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Обучение различным видам работы с текстом с учетом связей между формируемыми умениями</w:t>
            </w:r>
          </w:p>
        </w:tc>
        <w:tc>
          <w:tcPr>
            <w:tcW w:w="709"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16</w:t>
            </w:r>
          </w:p>
        </w:tc>
        <w:tc>
          <w:tcPr>
            <w:tcW w:w="7513" w:type="dxa"/>
            <w:shd w:val="clear" w:color="auto" w:fill="auto"/>
          </w:tcPr>
          <w:p w:rsidR="00D733B5" w:rsidRPr="00B137AB" w:rsidRDefault="00D733B5" w:rsidP="00B137AB">
            <w:pPr>
              <w:ind w:left="32"/>
              <w:rPr>
                <w:rFonts w:ascii="Times New Roman" w:eastAsia="Calibri" w:hAnsi="Times New Roman" w:cs="Times New Roman"/>
                <w:lang w:eastAsia="en-US"/>
              </w:rPr>
            </w:pPr>
            <w:r w:rsidRPr="00B137AB">
              <w:rPr>
                <w:rFonts w:ascii="Times New Roman" w:eastAsia="Calibri" w:hAnsi="Times New Roman" w:cs="Times New Roman"/>
                <w:lang w:eastAsia="en-US"/>
              </w:rPr>
              <w:t>Методы изучения знаков препинания в начальных классах</w:t>
            </w:r>
          </w:p>
        </w:tc>
        <w:tc>
          <w:tcPr>
            <w:tcW w:w="709" w:type="dxa"/>
            <w:tcBorders>
              <w:top w:val="single" w:sz="4" w:space="0" w:color="auto"/>
              <w:left w:val="single" w:sz="4" w:space="0" w:color="auto"/>
            </w:tcBorders>
            <w:shd w:val="clear" w:color="auto" w:fill="FFFFFF"/>
            <w:vAlign w:val="bottom"/>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50"/>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17</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Методика проведения диктантов</w:t>
            </w:r>
          </w:p>
          <w:p w:rsidR="00D733B5" w:rsidRPr="00B137AB" w:rsidRDefault="00D733B5" w:rsidP="00D733B5">
            <w:pPr>
              <w:rPr>
                <w:rFonts w:ascii="Times New Roman" w:eastAsia="Calibri" w:hAnsi="Times New Roman" w:cs="Times New Roman"/>
                <w:lang w:eastAsia="en-US"/>
              </w:rPr>
            </w:pP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92"/>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Итого за 4 семестр</w:t>
            </w:r>
          </w:p>
        </w:tc>
        <w:tc>
          <w:tcPr>
            <w:tcW w:w="709"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62</w:t>
            </w:r>
          </w:p>
        </w:tc>
        <w:tc>
          <w:tcPr>
            <w:tcW w:w="657"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30</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95"/>
        </w:trPr>
        <w:tc>
          <w:tcPr>
            <w:tcW w:w="2830"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513" w:type="dxa"/>
            <w:shd w:val="clear" w:color="auto" w:fill="auto"/>
          </w:tcPr>
          <w:p w:rsidR="00D733B5" w:rsidRPr="00B137AB" w:rsidRDefault="00D733B5" w:rsidP="00D733B5">
            <w:pPr>
              <w:rPr>
                <w:rFonts w:ascii="Times New Roman" w:eastAsia="Calibri" w:hAnsi="Times New Roman" w:cs="Times New Roman"/>
                <w:b/>
                <w:i/>
                <w:lang w:eastAsia="en-US"/>
              </w:rPr>
            </w:pPr>
          </w:p>
        </w:tc>
        <w:tc>
          <w:tcPr>
            <w:tcW w:w="1366"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92</w:t>
            </w:r>
          </w:p>
        </w:tc>
        <w:tc>
          <w:tcPr>
            <w:tcW w:w="876"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shd w:val="clear" w:color="auto" w:fill="auto"/>
          </w:tcPr>
          <w:p w:rsidR="00D733B5" w:rsidRPr="00B137AB" w:rsidRDefault="00D733B5" w:rsidP="00D733B5">
            <w:pPr>
              <w:rPr>
                <w:rFonts w:ascii="Times New Roman" w:eastAsia="Calibri" w:hAnsi="Times New Roman" w:cs="Times New Roman"/>
                <w:lang w:eastAsia="en-US"/>
              </w:rPr>
            </w:pPr>
          </w:p>
        </w:tc>
      </w:tr>
    </w:tbl>
    <w:p w:rsidR="00D733B5" w:rsidRPr="0056315A" w:rsidRDefault="00D733B5" w:rsidP="00D733B5">
      <w:pPr>
        <w:rPr>
          <w:rFonts w:ascii="Times New Roman" w:hAnsi="Times New Roman" w:cs="Times New Roman"/>
          <w:vanish/>
        </w:rPr>
      </w:pPr>
    </w:p>
    <w:tbl>
      <w:tblPr>
        <w:tblpPr w:leftFromText="180" w:rightFromText="180" w:vertAnchor="tex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7475"/>
        <w:gridCol w:w="724"/>
        <w:gridCol w:w="731"/>
        <w:gridCol w:w="823"/>
        <w:gridCol w:w="13"/>
        <w:gridCol w:w="1149"/>
      </w:tblGrid>
      <w:tr w:rsidR="00B137AB" w:rsidRPr="00B137AB" w:rsidTr="00B137AB">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326" w:type="dxa"/>
            <w:gridSpan w:val="2"/>
            <w:tcBorders>
              <w:top w:val="single" w:sz="4" w:space="0" w:color="auto"/>
              <w:left w:val="single" w:sz="4" w:space="0" w:color="auto"/>
              <w:right w:val="single" w:sz="4" w:space="0" w:color="auto"/>
            </w:tcBorders>
            <w:shd w:val="clear" w:color="auto" w:fill="FFFFFF"/>
            <w:vAlign w:val="bottom"/>
          </w:tcPr>
          <w:p w:rsidR="00D733B5" w:rsidRPr="0056315A" w:rsidRDefault="00D733B5" w:rsidP="00B137AB">
            <w:pPr>
              <w:pStyle w:val="a7"/>
              <w:rPr>
                <w:lang w:eastAsia="en-US"/>
              </w:rPr>
            </w:pPr>
            <w:r w:rsidRPr="00B137AB">
              <w:rPr>
                <w:b/>
                <w:bCs/>
                <w:lang w:eastAsia="en-US"/>
              </w:rPr>
              <w:t xml:space="preserve">                                                                 5 семестр</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307"/>
        </w:trPr>
        <w:tc>
          <w:tcPr>
            <w:tcW w:w="2830"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c>
          <w:tcPr>
            <w:tcW w:w="8326" w:type="dxa"/>
            <w:gridSpan w:val="2"/>
            <w:tcBorders>
              <w:top w:val="single" w:sz="4" w:space="0" w:color="auto"/>
              <w:left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 xml:space="preserve">Раздел 1. Методика обучения грамоте, орфографии, пунктуации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14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326"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tc>
        <w:tc>
          <w:tcPr>
            <w:tcW w:w="724"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8</w:t>
            </w:r>
          </w:p>
        </w:tc>
        <w:tc>
          <w:tcPr>
            <w:tcW w:w="731"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36"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49"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3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326" w:type="dxa"/>
            <w:gridSpan w:val="2"/>
            <w:tcBorders>
              <w:top w:val="single" w:sz="4" w:space="0" w:color="auto"/>
              <w:left w:val="single" w:sz="4" w:space="0" w:color="auto"/>
            </w:tcBorders>
            <w:shd w:val="clear" w:color="auto" w:fill="FFFFFF"/>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Введение</w:t>
            </w:r>
          </w:p>
        </w:tc>
        <w:tc>
          <w:tcPr>
            <w:tcW w:w="724"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w:t>
            </w:r>
          </w:p>
        </w:tc>
        <w:tc>
          <w:tcPr>
            <w:tcW w:w="731"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36"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49"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vMerge w:val="restart"/>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 xml:space="preserve">Тема 1.Общее понятие </w:t>
            </w: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rPr>
                <w:lang w:eastAsia="en-US"/>
              </w:rPr>
            </w:pPr>
            <w:r w:rsidRPr="0056315A">
              <w:rPr>
                <w:lang w:eastAsia="en-US"/>
              </w:rPr>
              <w:t xml:space="preserve">Обучение грамоте как особая ступень овладения первоначальными умениями письма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2</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rPr>
                <w:lang w:eastAsia="en-US"/>
              </w:rPr>
            </w:pPr>
            <w:r w:rsidRPr="0056315A">
              <w:rPr>
                <w:lang w:eastAsia="x-none" w:bidi="ru-RU"/>
              </w:rPr>
              <w:t xml:space="preserve">Задачи, стоящие перед обучением грамоте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rPr>
                <w:lang w:eastAsia="en-US"/>
              </w:rPr>
            </w:pPr>
            <w:r w:rsidRPr="0056315A">
              <w:rPr>
                <w:lang w:eastAsia="x-none" w:bidi="ru-RU"/>
              </w:rPr>
              <w:t xml:space="preserve">Методы обучения грамоте, их классификация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4</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56315A">
              <w:rPr>
                <w:lang w:eastAsia="x-none" w:bidi="ru-RU"/>
              </w:rPr>
              <w:t xml:space="preserve">Современная система обучения грамоте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5</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x-none" w:bidi="ru-RU"/>
              </w:rPr>
            </w:pPr>
            <w:r w:rsidRPr="0056315A">
              <w:rPr>
                <w:lang w:eastAsia="x-none" w:bidi="ru-RU"/>
              </w:rPr>
              <w:t xml:space="preserve">Знакомство с первыми лингвистическими понятиями на подготовительном этапе обучения грамоте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56315A">
              <w:rPr>
                <w:lang w:eastAsia="x-none" w:bidi="ru-RU"/>
              </w:rPr>
              <w:t xml:space="preserve">Формирование каллиграфических навыков на уроке письма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7</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rPr>
                <w:lang w:eastAsia="en-US"/>
              </w:rPr>
            </w:pPr>
            <w:r w:rsidRPr="0056315A">
              <w:rPr>
                <w:lang w:eastAsia="x-none" w:bidi="ru-RU"/>
              </w:rPr>
              <w:t xml:space="preserve">Учебно-методический комплект по обучению грамоте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bottom"/>
          </w:tcPr>
          <w:p w:rsidR="00D733B5" w:rsidRPr="0056315A" w:rsidRDefault="00D733B5" w:rsidP="00B137AB">
            <w:pPr>
              <w:pStyle w:val="a7"/>
              <w:jc w:val="center"/>
              <w:rPr>
                <w:lang w:eastAsia="en-US"/>
              </w:rPr>
            </w:pPr>
          </w:p>
        </w:tc>
        <w:tc>
          <w:tcPr>
            <w:tcW w:w="7475"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Практические занятия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63"/>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 xml:space="preserve">Наблюдение над грамматикой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 xml:space="preserve">Механизмы чтения и письма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3</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 xml:space="preserve">Научные основы обучения грамоте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2.</w:t>
            </w:r>
            <w:r w:rsidR="00506386">
              <w:rPr>
                <w:rFonts w:ascii="Times New Roman" w:eastAsia="Calibri" w:hAnsi="Times New Roman" w:cs="Times New Roman"/>
                <w:b/>
                <w:lang w:eastAsia="en-US"/>
              </w:rPr>
              <w:t xml:space="preserve"> </w:t>
            </w:r>
            <w:r w:rsidRPr="00B137AB">
              <w:rPr>
                <w:rFonts w:ascii="Times New Roman" w:eastAsia="Calibri" w:hAnsi="Times New Roman" w:cs="Times New Roman"/>
                <w:b/>
                <w:lang w:eastAsia="en-US"/>
              </w:rPr>
              <w:t xml:space="preserve">Фонетика, орфография </w:t>
            </w: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7475"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24" w:type="dxa"/>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15</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 xml:space="preserve">Знакомство  с фонетической системой русского языка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 xml:space="preserve">Способы формирования фонетических умений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 xml:space="preserve">Фонетические средства русского языка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1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4</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 xml:space="preserve">Методика проведения фонетического разбора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4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5</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 xml:space="preserve">Методика проведения фонетико-графического разбора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3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Фонетическая транскрипция и ее роль в работе учителя начальных классов.</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0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475" w:type="dxa"/>
            <w:tcBorders>
              <w:top w:val="single" w:sz="4" w:space="0" w:color="auto"/>
              <w:left w:val="single" w:sz="4" w:space="0" w:color="auto"/>
            </w:tcBorders>
            <w:shd w:val="clear" w:color="auto" w:fill="FFFFFF"/>
          </w:tcPr>
          <w:p w:rsidR="00D733B5" w:rsidRPr="00B137AB" w:rsidRDefault="00D733B5" w:rsidP="00B137AB">
            <w:pPr>
              <w:pStyle w:val="a7"/>
              <w:spacing w:line="233" w:lineRule="auto"/>
              <w:jc w:val="center"/>
              <w:rPr>
                <w:b/>
                <w:lang w:eastAsia="en-US"/>
              </w:rPr>
            </w:pPr>
            <w:r w:rsidRPr="00B137AB">
              <w:rPr>
                <w:b/>
                <w:lang w:eastAsia="en-US"/>
              </w:rPr>
              <w:t>Практические занятия</w:t>
            </w:r>
          </w:p>
          <w:p w:rsidR="00D733B5" w:rsidRPr="0056315A" w:rsidRDefault="00D733B5" w:rsidP="00B137AB">
            <w:pPr>
              <w:pStyle w:val="a7"/>
              <w:spacing w:line="233" w:lineRule="auto"/>
              <w:rPr>
                <w:lang w:eastAsia="en-US"/>
              </w:rPr>
            </w:pPr>
            <w:r w:rsidRPr="0056315A">
              <w:rPr>
                <w:lang w:eastAsia="en-US"/>
              </w:rPr>
              <w:t>Выявление закономерностей функционирования фонетической системы русского языка.</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186"/>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475"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bCs/>
                <w:lang w:eastAsia="en-US"/>
              </w:rPr>
              <w:t>Содержание</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34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7</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 xml:space="preserve">Изучение способов обозначения на письме твердости (мягкости) согласных звуков, звука (й) , гласных после шипящих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8</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Понятие позиции фонемы, сильная, слабая;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9</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 xml:space="preserve">Изучение звукового состава русского языка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10</w:t>
            </w:r>
          </w:p>
        </w:tc>
        <w:tc>
          <w:tcPr>
            <w:tcW w:w="7475"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Словесное ударение в русском языке. Место ударения в слове.</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Орфоэпия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12</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Орфоэпическая норма. Отступление от орфоэпической нормы.</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13</w:t>
            </w:r>
          </w:p>
        </w:tc>
        <w:tc>
          <w:tcPr>
            <w:tcW w:w="7475"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Понятия «слог».</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14</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Обучение постановке и решению орфографической задачи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53"/>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15</w:t>
            </w:r>
          </w:p>
        </w:tc>
        <w:tc>
          <w:tcPr>
            <w:tcW w:w="7475"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Сущность понятия орфограмма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7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16</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 xml:space="preserve">Виды орфографических упражнений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8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17</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Принципы русской орфографии</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06"/>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b/>
                <w:lang w:eastAsia="en-US" w:bidi="ru-RU"/>
              </w:rPr>
            </w:pP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16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lang w:eastAsia="en-US" w:bidi="ru-RU"/>
              </w:rPr>
            </w:pPr>
            <w:r w:rsidRPr="00B137AB">
              <w:rPr>
                <w:rFonts w:ascii="Times New Roman" w:eastAsia="Times New Roman" w:hAnsi="Times New Roman" w:cs="Times New Roman"/>
                <w:b/>
                <w:lang w:eastAsia="en-US" w:bidi="ru-RU"/>
              </w:rPr>
              <w:t>Практические занятия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1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b/>
                <w:lang w:eastAsia="en-US" w:bidi="ru-RU"/>
              </w:rPr>
            </w:pPr>
            <w:r w:rsidRPr="00B137AB">
              <w:rPr>
                <w:rFonts w:ascii="Times New Roman" w:eastAsia="Times New Roman" w:hAnsi="Times New Roman" w:cs="Times New Roman"/>
                <w:lang w:eastAsia="en-US" w:bidi="ru-RU"/>
              </w:rPr>
              <w:t>Орфоэпия. Орфоэпические нормы русского литературного языка</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2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2</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Основы методики изучения морфемного состава слова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3</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Times New Roman" w:hAnsi="Times New Roman" w:cs="Times New Roman"/>
                <w:lang w:eastAsia="en-US" w:bidi="ru-RU"/>
              </w:rPr>
              <w:t>Орфография  с точки зрения ее происхождения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96"/>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4</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Лексическое значение слова</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3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5</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Формирование орфоэпии русского языка</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6</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Понятие о слоге: признаки и типы фразеологических единиц</w:t>
            </w:r>
            <w:r w:rsidRPr="00B137AB">
              <w:rPr>
                <w:rFonts w:ascii="Times New Roman" w:eastAsia="Times New Roman" w:hAnsi="Times New Roman" w:cs="Times New Roman"/>
                <w:lang w:eastAsia="en-US" w:bidi="ru-RU"/>
              </w:rPr>
              <w:t>.</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4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7</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 xml:space="preserve">Решение орфографических задач </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5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8</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Использование в речи синонимов и антонимов.</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1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9</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Исконно русская заимствованная  лексика</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73"/>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10</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Фонема с русского языка с точки зрения сферы  употребления</w:t>
            </w: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07"/>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11</w:t>
            </w: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 xml:space="preserve">Выполнение орфографических упражнений </w:t>
            </w:r>
          </w:p>
          <w:p w:rsidR="00D733B5" w:rsidRPr="00B137AB" w:rsidRDefault="00D733B5" w:rsidP="00B137AB">
            <w:pPr>
              <w:rPr>
                <w:rFonts w:ascii="Times New Roman" w:eastAsia="Times New Roman" w:hAnsi="Times New Roman" w:cs="Times New Roman"/>
                <w:lang w:eastAsia="en-US" w:bidi="ru-RU"/>
              </w:rPr>
            </w:pP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326"/>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p>
        </w:tc>
        <w:tc>
          <w:tcPr>
            <w:tcW w:w="7475"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rPr>
                <w:rFonts w:ascii="Times New Roman" w:eastAsia="Times New Roman" w:hAnsi="Times New Roman" w:cs="Times New Roman"/>
                <w:lang w:eastAsia="en-US" w:bidi="ru-RU"/>
              </w:rPr>
            </w:pPr>
          </w:p>
        </w:tc>
        <w:tc>
          <w:tcPr>
            <w:tcW w:w="724"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11880" w:type="dxa"/>
            <w:gridSpan w:val="4"/>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Тематика внеаудиторной самостоятельной работы</w:t>
            </w:r>
          </w:p>
        </w:tc>
        <w:tc>
          <w:tcPr>
            <w:tcW w:w="73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2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47</w:t>
            </w:r>
          </w:p>
        </w:tc>
        <w:tc>
          <w:tcPr>
            <w:tcW w:w="1162"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11156" w:type="dxa"/>
            <w:gridSpan w:val="3"/>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Особенности построение текста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Сочинение - размышление (миниатюра) на тему «Нет без слова имени, мышления вообще...»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Работа над индивидуальным проектом «Лексика и фразеология родного русского языка»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Синтаксический разбор простого предложения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Пунктуация и ее назначение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словообразования и отступления от них.</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Конспектирование статьи словаря-справочника: нормы морфологии и отступления от них. Род имен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Фонетическая транскрипция </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Морфологии и отступления от них. Склонение имен числительных.</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Имя существительное, как часть речи</w:t>
            </w:r>
          </w:p>
          <w:p w:rsidR="00D733B5" w:rsidRPr="00B137AB" w:rsidRDefault="00D733B5" w:rsidP="00B137AB">
            <w:pPr>
              <w:tabs>
                <w:tab w:val="left" w:pos="186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Имя прилагательное, как часть речи </w:t>
            </w:r>
          </w:p>
          <w:p w:rsidR="00D733B5" w:rsidRPr="00B137AB" w:rsidRDefault="00D733B5" w:rsidP="00B137AB">
            <w:pPr>
              <w:tabs>
                <w:tab w:val="left" w:pos="186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Глагол, как часть речи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6</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6</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6</w:t>
            </w: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230"/>
        </w:trPr>
        <w:tc>
          <w:tcPr>
            <w:tcW w:w="2830"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c>
          <w:tcPr>
            <w:tcW w:w="7475" w:type="dxa"/>
            <w:vMerge w:val="restart"/>
            <w:shd w:val="clear" w:color="auto" w:fill="auto"/>
          </w:tcPr>
          <w:p w:rsidR="00D733B5" w:rsidRPr="00B137AB" w:rsidRDefault="00D733B5" w:rsidP="00B137AB">
            <w:pPr>
              <w:jc w:val="right"/>
              <w:rPr>
                <w:rFonts w:ascii="Times New Roman" w:eastAsia="Calibri" w:hAnsi="Times New Roman" w:cs="Times New Roman"/>
                <w:b/>
                <w:lang w:eastAsia="en-US"/>
              </w:rPr>
            </w:pPr>
            <w:r w:rsidRPr="00B137AB">
              <w:rPr>
                <w:rFonts w:ascii="Times New Roman" w:eastAsia="Calibri" w:hAnsi="Times New Roman" w:cs="Times New Roman"/>
                <w:b/>
                <w:lang w:eastAsia="en-US"/>
              </w:rPr>
              <w:t>Итого в 5 семестре:</w:t>
            </w:r>
          </w:p>
        </w:tc>
        <w:tc>
          <w:tcPr>
            <w:tcW w:w="724" w:type="dxa"/>
            <w:tcBorders>
              <w:top w:val="single" w:sz="4" w:space="0" w:color="auto"/>
              <w:left w:val="single" w:sz="4" w:space="0" w:color="auto"/>
            </w:tcBorders>
            <w:shd w:val="clear" w:color="auto" w:fill="FFFFFF"/>
          </w:tcPr>
          <w:p w:rsidR="00D733B5" w:rsidRPr="0056315A" w:rsidRDefault="00D733B5" w:rsidP="00B137AB">
            <w:pPr>
              <w:pStyle w:val="a7"/>
              <w:ind w:firstLine="240"/>
              <w:rPr>
                <w:lang w:eastAsia="en-US"/>
              </w:rPr>
            </w:pPr>
            <w:r w:rsidRPr="0056315A">
              <w:rPr>
                <w:lang w:eastAsia="en-US"/>
              </w:rPr>
              <w:t>36</w:t>
            </w:r>
          </w:p>
        </w:tc>
        <w:tc>
          <w:tcPr>
            <w:tcW w:w="731" w:type="dxa"/>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i/>
                <w:iCs/>
                <w:lang w:eastAsia="en-US"/>
              </w:rPr>
              <w:t>30</w:t>
            </w:r>
          </w:p>
        </w:tc>
        <w:tc>
          <w:tcPr>
            <w:tcW w:w="836" w:type="dxa"/>
            <w:gridSpan w:val="2"/>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B137AB">
              <w:rPr>
                <w:b/>
                <w:bCs/>
                <w:i/>
                <w:iCs/>
                <w:lang w:eastAsia="en-US"/>
              </w:rPr>
              <w:t>48</w:t>
            </w:r>
          </w:p>
        </w:tc>
        <w:tc>
          <w:tcPr>
            <w:tcW w:w="1149"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28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7475"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2291" w:type="dxa"/>
            <w:gridSpan w:val="4"/>
            <w:tcBorders>
              <w:top w:val="single" w:sz="4" w:space="0" w:color="auto"/>
              <w:left w:val="single" w:sz="4" w:space="0" w:color="auto"/>
            </w:tcBorders>
            <w:shd w:val="clear" w:color="auto" w:fill="FFFFFF"/>
          </w:tcPr>
          <w:p w:rsidR="00D733B5" w:rsidRPr="00B137AB" w:rsidRDefault="00D733B5" w:rsidP="00B137AB">
            <w:pPr>
              <w:pStyle w:val="a7"/>
              <w:rPr>
                <w:b/>
                <w:bCs/>
                <w:i/>
                <w:iCs/>
                <w:lang w:eastAsia="en-US"/>
              </w:rPr>
            </w:pPr>
            <w:r w:rsidRPr="00B137AB">
              <w:rPr>
                <w:b/>
                <w:bCs/>
                <w:i/>
                <w:iCs/>
                <w:lang w:eastAsia="en-US"/>
              </w:rPr>
              <w:t xml:space="preserve">              66</w:t>
            </w:r>
          </w:p>
        </w:tc>
        <w:tc>
          <w:tcPr>
            <w:tcW w:w="1149" w:type="dxa"/>
            <w:vMerge/>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c>
          <w:tcPr>
            <w:tcW w:w="2830" w:type="dxa"/>
            <w:shd w:val="clear" w:color="auto" w:fill="auto"/>
          </w:tcPr>
          <w:p w:rsidR="00D733B5" w:rsidRPr="00B137AB" w:rsidRDefault="00ED6967" w:rsidP="00B137AB">
            <w:pPr>
              <w:rPr>
                <w:rFonts w:ascii="Times New Roman" w:eastAsia="Calibri" w:hAnsi="Times New Roman" w:cs="Times New Roman"/>
                <w:lang w:eastAsia="en-US"/>
              </w:rPr>
            </w:pPr>
            <w:r w:rsidRPr="00B137AB">
              <w:rPr>
                <w:rFonts w:ascii="Times New Roman" w:eastAsia="Calibri" w:hAnsi="Times New Roman" w:cs="Times New Roman"/>
                <w:b/>
                <w:bCs/>
                <w:lang w:eastAsia="en-US"/>
              </w:rPr>
              <w:t>Раздел 2. Методика развития речи младших школьников</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p>
        </w:tc>
        <w:tc>
          <w:tcPr>
            <w:tcW w:w="7475" w:type="dxa"/>
            <w:tcBorders>
              <w:top w:val="single" w:sz="4" w:space="0" w:color="auto"/>
              <w:left w:val="single" w:sz="4" w:space="0" w:color="auto"/>
              <w:bottom w:val="single" w:sz="4" w:space="0" w:color="auto"/>
            </w:tcBorders>
            <w:shd w:val="clear" w:color="auto" w:fill="FFFFFF"/>
            <w:vAlign w:val="center"/>
          </w:tcPr>
          <w:p w:rsidR="00D733B5" w:rsidRPr="00B137AB" w:rsidRDefault="00D733B5" w:rsidP="00B137AB">
            <w:pPr>
              <w:pStyle w:val="a7"/>
              <w:jc w:val="center"/>
              <w:rPr>
                <w:b/>
                <w:bCs/>
                <w:lang w:eastAsia="en-US"/>
              </w:rPr>
            </w:pPr>
            <w:r w:rsidRPr="00B137AB">
              <w:rPr>
                <w:b/>
                <w:bCs/>
                <w:lang w:eastAsia="en-US"/>
              </w:rPr>
              <w:t>Содержание</w:t>
            </w:r>
          </w:p>
        </w:tc>
        <w:tc>
          <w:tcPr>
            <w:tcW w:w="724" w:type="dxa"/>
            <w:shd w:val="clear" w:color="auto" w:fill="auto"/>
          </w:tcPr>
          <w:p w:rsidR="00D733B5" w:rsidRPr="00B137AB" w:rsidRDefault="00ED6967"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 xml:space="preserve">6 семестр </w:t>
            </w:r>
            <w:r w:rsidR="00D733B5" w:rsidRPr="00B137AB">
              <w:rPr>
                <w:rFonts w:ascii="Times New Roman" w:eastAsia="Calibri" w:hAnsi="Times New Roman" w:cs="Times New Roman"/>
                <w:b/>
                <w:lang w:eastAsia="en-US"/>
              </w:rPr>
              <w:t>13</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p>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3.</w:t>
            </w:r>
          </w:p>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b/>
                <w:lang w:eastAsia="en-US"/>
              </w:rPr>
              <w:t xml:space="preserve">Общие вопросы методики развития речи у младших школьников </w:t>
            </w:r>
            <w:r w:rsidRPr="00B137AB">
              <w:rPr>
                <w:rFonts w:ascii="Times New Roman" w:eastAsia="Calibri" w:hAnsi="Times New Roman" w:cs="Times New Roman"/>
                <w:b/>
                <w:lang w:eastAsia="en-US"/>
              </w:rPr>
              <w:tab/>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Обучению младших школьников слушанию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Развитие диалогической речи младших школьников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Совершенствование произносительной культуры младших школьников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4</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Обучение младших школьников невербальному общению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5</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Предмет и задачи методики развития речи младших школьников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6</w:t>
            </w:r>
          </w:p>
        </w:tc>
        <w:tc>
          <w:tcPr>
            <w:tcW w:w="7475"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Лексический уровень развития речи</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7</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 xml:space="preserve">Формирование лексикографических умений младших школьников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8</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 xml:space="preserve">Обучение младших школьников речевому этикету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9</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Типы уроков по русскому языку</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10</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О структуре уроков русского языка и чтения.</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Домашние задания по русскому языку</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12</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 xml:space="preserve">Методика обучения младших школьников изложению (пересказу)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13</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Обучение сочинению в начальной школе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bottom"/>
          </w:tcPr>
          <w:p w:rsidR="00D733B5" w:rsidRPr="0056315A" w:rsidRDefault="00D733B5" w:rsidP="00B137AB">
            <w:pPr>
              <w:pStyle w:val="a7"/>
              <w:jc w:val="center"/>
              <w:rPr>
                <w:lang w:eastAsia="en-US"/>
              </w:rPr>
            </w:pPr>
          </w:p>
        </w:tc>
        <w:tc>
          <w:tcPr>
            <w:tcW w:w="7475"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b/>
                <w:bCs/>
                <w:lang w:eastAsia="en-US"/>
              </w:rPr>
              <w:t>Практические занятия</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12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409"/>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 xml:space="preserve">Организационно-методическая система обучения грамоте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Рассмотрение типов и примерной структуры урока в зависимости от основной  дидактической цели.</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 xml:space="preserve">Обучение графической системе русского языка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4</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Знакомство со структурой проблемного урока</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1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5</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Нестандартные уроки, их структурные особенности.</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366"/>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6</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Суть проблемного урока.</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 xml:space="preserve">Тема 4. Методика изучение основ морфологии </w:t>
            </w:r>
          </w:p>
          <w:p w:rsidR="00D733B5" w:rsidRPr="00B137AB" w:rsidRDefault="00D733B5" w:rsidP="00B137AB">
            <w:pPr>
              <w:rPr>
                <w:rFonts w:ascii="Times New Roman" w:eastAsia="Calibri" w:hAnsi="Times New Roman" w:cs="Times New Roman"/>
                <w:b/>
                <w:lang w:eastAsia="en-US"/>
              </w:rPr>
            </w:pPr>
          </w:p>
        </w:tc>
        <w:tc>
          <w:tcPr>
            <w:tcW w:w="8326"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tc>
        <w:tc>
          <w:tcPr>
            <w:tcW w:w="724" w:type="dxa"/>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11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30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 xml:space="preserve">Изучение морфемного состава слова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Знакомство с разными Букварями,</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 xml:space="preserve">Изучение элементов словообразования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4</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26" w:lineRule="auto"/>
              <w:rPr>
                <w:lang w:eastAsia="en-US"/>
              </w:rPr>
            </w:pPr>
            <w:r w:rsidRPr="0056315A">
              <w:rPr>
                <w:lang w:eastAsia="en-US"/>
              </w:rPr>
              <w:t xml:space="preserve">Общие вопросы изучения морфологии в начальной школе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     5</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rPr>
                <w:lang w:eastAsia="en-US"/>
              </w:rPr>
            </w:pPr>
            <w:r w:rsidRPr="0056315A">
              <w:rPr>
                <w:lang w:eastAsia="en-US"/>
              </w:rPr>
              <w:t>Каллиграфия. Методика первоначального обучения письму.</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6</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Составление плана - конспекта урока письма по прописи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300"/>
              <w:rPr>
                <w:lang w:eastAsia="en-US"/>
              </w:rPr>
            </w:pPr>
            <w:r w:rsidRPr="0056315A">
              <w:rPr>
                <w:lang w:eastAsia="en-US"/>
              </w:rPr>
              <w:t>7</w:t>
            </w:r>
          </w:p>
        </w:tc>
        <w:tc>
          <w:tcPr>
            <w:tcW w:w="7475" w:type="dxa"/>
            <w:tcBorders>
              <w:top w:val="single" w:sz="4" w:space="0" w:color="auto"/>
              <w:left w:val="single" w:sz="4" w:space="0" w:color="auto"/>
            </w:tcBorders>
            <w:shd w:val="clear" w:color="auto" w:fill="FFFFFF"/>
            <w:vAlign w:val="bottom"/>
          </w:tcPr>
          <w:p w:rsidR="00D733B5" w:rsidRPr="0056315A" w:rsidRDefault="00254CFB" w:rsidP="00B137AB">
            <w:pPr>
              <w:pStyle w:val="a7"/>
              <w:rPr>
                <w:lang w:eastAsia="en-US"/>
              </w:rPr>
            </w:pPr>
            <w:r>
              <w:rPr>
                <w:lang w:eastAsia="en-US"/>
              </w:rPr>
              <w:t>Методика работы над именем суще</w:t>
            </w:r>
            <w:r w:rsidR="00D733B5" w:rsidRPr="0056315A">
              <w:rPr>
                <w:lang w:eastAsia="en-US"/>
              </w:rPr>
              <w:t xml:space="preserve">ствительным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300"/>
              <w:rPr>
                <w:lang w:eastAsia="en-US"/>
              </w:rPr>
            </w:pPr>
            <w:r w:rsidRPr="0056315A">
              <w:rPr>
                <w:lang w:eastAsia="en-US"/>
              </w:rPr>
              <w:t>8</w:t>
            </w:r>
          </w:p>
        </w:tc>
        <w:tc>
          <w:tcPr>
            <w:tcW w:w="7475" w:type="dxa"/>
            <w:tcBorders>
              <w:top w:val="single" w:sz="4" w:space="0" w:color="auto"/>
              <w:left w:val="single" w:sz="4" w:space="0" w:color="auto"/>
            </w:tcBorders>
            <w:shd w:val="clear" w:color="auto" w:fill="FFFFFF"/>
          </w:tcPr>
          <w:p w:rsidR="00D733B5" w:rsidRPr="0056315A" w:rsidRDefault="00D733B5" w:rsidP="00B137AB">
            <w:pPr>
              <w:pStyle w:val="a7"/>
              <w:rPr>
                <w:lang w:eastAsia="en-US"/>
              </w:rPr>
            </w:pPr>
            <w:r w:rsidRPr="0056315A">
              <w:rPr>
                <w:lang w:eastAsia="en-US"/>
              </w:rPr>
              <w:t xml:space="preserve">Система работы над именем прилагательным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9.</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 xml:space="preserve">Понятие об имени прилагательном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rPr>
                <w:lang w:eastAsia="en-US"/>
              </w:rPr>
            </w:pPr>
            <w:r w:rsidRPr="0056315A">
              <w:rPr>
                <w:lang w:eastAsia="en-US"/>
              </w:rPr>
              <w:t xml:space="preserve">    10</w:t>
            </w:r>
          </w:p>
        </w:tc>
        <w:tc>
          <w:tcPr>
            <w:tcW w:w="7475" w:type="dxa"/>
            <w:tcBorders>
              <w:top w:val="single" w:sz="4" w:space="0" w:color="auto"/>
              <w:left w:val="single" w:sz="4" w:space="0" w:color="auto"/>
            </w:tcBorders>
            <w:shd w:val="clear" w:color="auto" w:fill="FFFFFF"/>
            <w:vAlign w:val="bottom"/>
          </w:tcPr>
          <w:p w:rsidR="00D733B5" w:rsidRPr="0056315A" w:rsidRDefault="00D733B5" w:rsidP="00B137AB">
            <w:pPr>
              <w:pStyle w:val="a7"/>
              <w:spacing w:line="230" w:lineRule="auto"/>
              <w:rPr>
                <w:lang w:eastAsia="en-US"/>
              </w:rPr>
            </w:pPr>
            <w:r w:rsidRPr="0056315A">
              <w:rPr>
                <w:lang w:eastAsia="en-US"/>
              </w:rPr>
              <w:t xml:space="preserve">Изучение глагола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 xml:space="preserve">Знакомство с местоимением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326"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Практические занятия</w:t>
            </w:r>
          </w:p>
          <w:p w:rsidR="00D733B5" w:rsidRPr="00B137AB" w:rsidRDefault="00D733B5" w:rsidP="00B137AB">
            <w:pPr>
              <w:jc w:val="center"/>
              <w:rPr>
                <w:rFonts w:ascii="Times New Roman" w:eastAsia="Calibri" w:hAnsi="Times New Roman" w:cs="Times New Roman"/>
                <w:b/>
                <w:lang w:eastAsia="en-US"/>
              </w:rPr>
            </w:pP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b/>
                <w:lang w:eastAsia="en-US"/>
              </w:rPr>
            </w:pPr>
            <w:r w:rsidRPr="00B137AB">
              <w:rPr>
                <w:rFonts w:ascii="Times New Roman" w:eastAsia="Calibri" w:hAnsi="Times New Roman" w:cs="Times New Roman"/>
                <w:b/>
                <w:lang w:eastAsia="en-US"/>
              </w:rPr>
              <w:t>10</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Работа над словосочетанием</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2</w:t>
            </w:r>
          </w:p>
        </w:tc>
        <w:tc>
          <w:tcPr>
            <w:tcW w:w="7475"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 xml:space="preserve">Работа над предложением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600"/>
        </w:trPr>
        <w:tc>
          <w:tcPr>
            <w:tcW w:w="2830" w:type="dxa"/>
            <w:vMerge w:val="restart"/>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3</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Практическое задание: составление схем слов, проведение словарно-логических упражнений с различными дидактическими целями.</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0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4</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Составление словосочетаний</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0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5</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 xml:space="preserve">Обучение пунктуации в начальной школе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7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6</w:t>
            </w:r>
          </w:p>
        </w:tc>
        <w:tc>
          <w:tcPr>
            <w:tcW w:w="7475" w:type="dxa"/>
            <w:tcBorders>
              <w:top w:val="single" w:sz="4" w:space="0" w:color="auto"/>
              <w:left w:val="single" w:sz="4" w:space="0" w:color="auto"/>
              <w:bottom w:val="single" w:sz="4" w:space="0" w:color="auto"/>
            </w:tcBorders>
            <w:shd w:val="clear" w:color="auto" w:fill="FFFFFF"/>
          </w:tcPr>
          <w:p w:rsidR="00D733B5" w:rsidRPr="00B137AB" w:rsidRDefault="00D733B5"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Современный звуковой аналитико-синтетический метод обучения грамоте</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0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7</w:t>
            </w:r>
          </w:p>
        </w:tc>
        <w:tc>
          <w:tcPr>
            <w:tcW w:w="7475" w:type="dxa"/>
            <w:tcBorders>
              <w:top w:val="single" w:sz="4" w:space="0" w:color="auto"/>
              <w:left w:val="single" w:sz="4" w:space="0" w:color="auto"/>
              <w:bottom w:val="single" w:sz="4" w:space="0" w:color="auto"/>
            </w:tcBorders>
            <w:shd w:val="clear" w:color="auto" w:fill="FFFFFF"/>
          </w:tcPr>
          <w:p w:rsidR="00D733B5" w:rsidRPr="00B137AB" w:rsidRDefault="00D733B5"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Методы обогащения словарного запаса учащихся</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60"/>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8</w:t>
            </w:r>
          </w:p>
        </w:tc>
        <w:tc>
          <w:tcPr>
            <w:tcW w:w="7475" w:type="dxa"/>
            <w:tcBorders>
              <w:top w:val="single" w:sz="4" w:space="0" w:color="auto"/>
              <w:left w:val="single" w:sz="4" w:space="0" w:color="auto"/>
              <w:bottom w:val="single" w:sz="4" w:space="0" w:color="auto"/>
            </w:tcBorders>
            <w:shd w:val="clear" w:color="auto" w:fill="FFFFFF"/>
          </w:tcPr>
          <w:p w:rsidR="00D733B5" w:rsidRPr="00B137AB" w:rsidRDefault="00D733B5" w:rsidP="00B137AB">
            <w:pPr>
              <w:shd w:val="clear" w:color="auto" w:fill="FFFFFF"/>
              <w:rPr>
                <w:rFonts w:ascii="Times New Roman" w:eastAsia="Times New Roman" w:hAnsi="Times New Roman" w:cs="Times New Roman"/>
                <w:color w:val="0A0A0A"/>
                <w:lang w:eastAsia="en-US"/>
              </w:rPr>
            </w:pPr>
            <w:r w:rsidRPr="00B137AB">
              <w:rPr>
                <w:rFonts w:ascii="Times New Roman" w:eastAsia="Times New Roman" w:hAnsi="Times New Roman" w:cs="Times New Roman"/>
                <w:color w:val="0A0A0A"/>
                <w:lang w:eastAsia="en-US"/>
              </w:rPr>
              <w:t>Методика проведения фонетического разбора слова в начальных классах</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124"/>
        </w:trPr>
        <w:tc>
          <w:tcPr>
            <w:tcW w:w="2830" w:type="dxa"/>
            <w:vMerge/>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9</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Классификация методов обучения грамоте.</w:t>
            </w:r>
          </w:p>
          <w:p w:rsidR="00D733B5" w:rsidRPr="0056315A" w:rsidRDefault="00D733B5" w:rsidP="00B137AB">
            <w:pPr>
              <w:pStyle w:val="a7"/>
              <w:spacing w:line="233" w:lineRule="auto"/>
              <w:rPr>
                <w:lang w:eastAsia="en-US"/>
              </w:rPr>
            </w:pPr>
          </w:p>
          <w:p w:rsidR="00D733B5" w:rsidRPr="0056315A" w:rsidRDefault="00D733B5" w:rsidP="00B137AB">
            <w:pPr>
              <w:pStyle w:val="a7"/>
              <w:spacing w:line="233" w:lineRule="auto"/>
              <w:rPr>
                <w:lang w:eastAsia="en-US"/>
              </w:rPr>
            </w:pP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415"/>
        </w:trPr>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p>
          <w:p w:rsidR="00D733B5" w:rsidRPr="0056315A" w:rsidRDefault="00D733B5" w:rsidP="00B137AB">
            <w:pPr>
              <w:pStyle w:val="a7"/>
              <w:ind w:firstLine="300"/>
              <w:rPr>
                <w:lang w:eastAsia="en-US"/>
              </w:rPr>
            </w:pPr>
            <w:r w:rsidRPr="0056315A">
              <w:rPr>
                <w:lang w:eastAsia="en-US"/>
              </w:rPr>
              <w:t>10</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 xml:space="preserve">Понятие речевой коммуникации и виды речевой деятельности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57"/>
        </w:trPr>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11</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 xml:space="preserve">Методика обучения сочинениям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r w:rsidR="00B137AB" w:rsidRPr="00B137AB" w:rsidTr="00B137AB">
        <w:trPr>
          <w:trHeight w:val="552"/>
        </w:trPr>
        <w:tc>
          <w:tcPr>
            <w:tcW w:w="2830" w:type="dxa"/>
            <w:shd w:val="clear" w:color="auto" w:fill="auto"/>
          </w:tcPr>
          <w:p w:rsidR="00D733B5" w:rsidRPr="00B137AB" w:rsidRDefault="00D733B5" w:rsidP="00B137AB">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300"/>
              <w:rPr>
                <w:lang w:eastAsia="en-US"/>
              </w:rPr>
            </w:pPr>
            <w:r w:rsidRPr="0056315A">
              <w:rPr>
                <w:lang w:eastAsia="en-US"/>
              </w:rPr>
              <w:t>12</w:t>
            </w:r>
          </w:p>
        </w:tc>
        <w:tc>
          <w:tcPr>
            <w:tcW w:w="7475"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spacing w:line="233" w:lineRule="auto"/>
              <w:rPr>
                <w:lang w:eastAsia="en-US"/>
              </w:rPr>
            </w:pPr>
            <w:r w:rsidRPr="0056315A">
              <w:rPr>
                <w:lang w:eastAsia="en-US"/>
              </w:rPr>
              <w:t xml:space="preserve">Педагогический контроль результатов учебной деятельности обучающихся </w:t>
            </w:r>
          </w:p>
        </w:tc>
        <w:tc>
          <w:tcPr>
            <w:tcW w:w="724" w:type="dxa"/>
            <w:shd w:val="clear" w:color="auto" w:fill="auto"/>
          </w:tcPr>
          <w:p w:rsidR="00D733B5" w:rsidRPr="00B137AB" w:rsidRDefault="00D733B5" w:rsidP="00B137AB">
            <w:pPr>
              <w:rPr>
                <w:rFonts w:ascii="Times New Roman" w:eastAsia="Calibri" w:hAnsi="Times New Roman" w:cs="Times New Roman"/>
                <w:lang w:eastAsia="en-US"/>
              </w:rPr>
            </w:pPr>
          </w:p>
        </w:tc>
        <w:tc>
          <w:tcPr>
            <w:tcW w:w="731" w:type="dxa"/>
            <w:shd w:val="clear" w:color="auto" w:fill="auto"/>
          </w:tcPr>
          <w:p w:rsidR="00D733B5" w:rsidRPr="00B137AB" w:rsidRDefault="00D733B5" w:rsidP="00B137AB">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36" w:type="dxa"/>
            <w:gridSpan w:val="2"/>
            <w:shd w:val="clear" w:color="auto" w:fill="auto"/>
          </w:tcPr>
          <w:p w:rsidR="00D733B5" w:rsidRPr="00B137AB" w:rsidRDefault="00D733B5" w:rsidP="00B137AB">
            <w:pPr>
              <w:rPr>
                <w:rFonts w:ascii="Times New Roman" w:eastAsia="Calibri" w:hAnsi="Times New Roman" w:cs="Times New Roman"/>
                <w:lang w:eastAsia="en-US"/>
              </w:rPr>
            </w:pPr>
          </w:p>
        </w:tc>
        <w:tc>
          <w:tcPr>
            <w:tcW w:w="1149" w:type="dxa"/>
            <w:shd w:val="clear" w:color="auto" w:fill="auto"/>
          </w:tcPr>
          <w:p w:rsidR="00D733B5" w:rsidRPr="00B137AB" w:rsidRDefault="00D733B5" w:rsidP="00B137AB">
            <w:pPr>
              <w:rPr>
                <w:rFonts w:ascii="Times New Roman" w:eastAsia="Calibri" w:hAnsi="Times New Roman" w:cs="Times New Roman"/>
                <w:lang w:eastAsia="en-US"/>
              </w:rPr>
            </w:pPr>
          </w:p>
        </w:tc>
      </w:tr>
    </w:tbl>
    <w:p w:rsidR="00D733B5" w:rsidRPr="0056315A" w:rsidRDefault="00D733B5" w:rsidP="00D733B5">
      <w:pPr>
        <w:tabs>
          <w:tab w:val="left" w:pos="9585"/>
          <w:tab w:val="left" w:pos="13110"/>
        </w:tabs>
        <w:rPr>
          <w:rFonts w:ascii="Times New Roman" w:hAnsi="Times New Roman" w:cs="Times New Roman"/>
        </w:rPr>
      </w:pPr>
      <w:r w:rsidRPr="0056315A">
        <w:rPr>
          <w:rFonts w:ascii="Times New Roman" w:hAnsi="Times New Roman" w:cs="Times New Roman"/>
        </w:rPr>
        <w:t xml:space="preserve">                                                            </w:t>
      </w: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rPr>
      </w:pPr>
    </w:p>
    <w:p w:rsidR="00D733B5" w:rsidRPr="0056315A" w:rsidRDefault="00D733B5" w:rsidP="00D733B5">
      <w:pPr>
        <w:tabs>
          <w:tab w:val="left" w:pos="9585"/>
          <w:tab w:val="left" w:pos="13110"/>
        </w:tabs>
        <w:rPr>
          <w:rFonts w:ascii="Times New Roman" w:hAnsi="Times New Roman" w:cs="Times New Roman"/>
          <w:b/>
        </w:rPr>
      </w:pPr>
      <w:r w:rsidRPr="0056315A">
        <w:rPr>
          <w:rFonts w:ascii="Times New Roman" w:hAnsi="Times New Roman" w:cs="Times New Roman"/>
          <w:b/>
        </w:rPr>
        <w:t xml:space="preserve">Тематика внеаудиторной самостоятельной работы </w:t>
      </w:r>
      <w:r w:rsidRPr="0056315A">
        <w:rPr>
          <w:rFonts w:ascii="Times New Roman" w:hAnsi="Times New Roman" w:cs="Times New Roman"/>
          <w:b/>
        </w:rPr>
        <w:tab/>
      </w:r>
      <w:r w:rsidRPr="0056315A">
        <w:rPr>
          <w:rFonts w:ascii="Times New Roman" w:hAnsi="Times New Roman" w:cs="Times New Roman"/>
          <w:b/>
        </w:rPr>
        <w:tab/>
      </w:r>
    </w:p>
    <w:tbl>
      <w:tblPr>
        <w:tblpPr w:leftFromText="180" w:rightFromText="180" w:vertAnchor="text" w:horzAnchor="margin" w:tblpY="28"/>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6"/>
      </w:tblGrid>
      <w:tr w:rsidR="00D733B5" w:rsidRPr="00B137AB" w:rsidTr="00B137AB">
        <w:trPr>
          <w:trHeight w:val="2374"/>
        </w:trPr>
        <w:tc>
          <w:tcPr>
            <w:tcW w:w="14596" w:type="dxa"/>
            <w:shd w:val="clear" w:color="auto" w:fill="auto"/>
          </w:tcPr>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Принципы речевого развития в обучении морфологии</w:t>
            </w:r>
            <w:r w:rsidRPr="00B137AB">
              <w:rPr>
                <w:rFonts w:ascii="Times New Roman" w:eastAsia="Calibri" w:hAnsi="Times New Roman" w:cs="Times New Roman"/>
                <w:lang w:eastAsia="en-US"/>
              </w:rPr>
              <w:tab/>
              <w:t>4</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Принцип единства формирования лексико-грамматического строя речи учащихся в обучение лексики </w:t>
            </w:r>
            <w:r w:rsidRPr="00B137AB">
              <w:rPr>
                <w:rFonts w:ascii="Times New Roman" w:eastAsia="Calibri" w:hAnsi="Times New Roman" w:cs="Times New Roman"/>
                <w:lang w:eastAsia="en-US"/>
              </w:rPr>
              <w:tab/>
              <w:t>4</w:t>
            </w:r>
          </w:p>
          <w:p w:rsidR="00D733B5" w:rsidRPr="00B137AB" w:rsidRDefault="009042A8" w:rsidP="00B137AB">
            <w:pPr>
              <w:tabs>
                <w:tab w:val="left" w:pos="195"/>
                <w:tab w:val="left" w:pos="13110"/>
              </w:tabs>
              <w:rPr>
                <w:rFonts w:ascii="Times New Roman" w:eastAsia="Calibri" w:hAnsi="Times New Roman" w:cs="Times New Roman"/>
                <w:lang w:eastAsia="en-US"/>
              </w:rPr>
            </w:pPr>
            <w:r>
              <w:rPr>
                <w:rFonts w:ascii="Times New Roman" w:eastAsia="Calibri" w:hAnsi="Times New Roman" w:cs="Times New Roman"/>
                <w:lang w:eastAsia="en-US"/>
              </w:rPr>
              <w:t>Средства обучения русско</w:t>
            </w:r>
            <w:r w:rsidR="00D733B5" w:rsidRPr="00B137AB">
              <w:rPr>
                <w:rFonts w:ascii="Times New Roman" w:eastAsia="Calibri" w:hAnsi="Times New Roman" w:cs="Times New Roman"/>
                <w:lang w:eastAsia="en-US"/>
              </w:rPr>
              <w:t xml:space="preserve">му языку и развитию речи     </w:t>
            </w:r>
            <w:r w:rsidR="00D733B5" w:rsidRPr="00B137AB">
              <w:rPr>
                <w:rFonts w:ascii="Times New Roman" w:eastAsia="Calibri" w:hAnsi="Times New Roman" w:cs="Times New Roman"/>
                <w:lang w:eastAsia="en-US"/>
              </w:rPr>
              <w:tab/>
              <w:t>4</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Текст в системе изучения русского языка в начальной школе</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Анализ текста как средство развития связной речи учащихся </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Работа над значением слова на уроках русского языка </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Урок развития речи на современном этапе </w:t>
            </w:r>
            <w:r w:rsidRPr="00B137AB">
              <w:rPr>
                <w:rFonts w:ascii="Times New Roman" w:eastAsia="Calibri" w:hAnsi="Times New Roman" w:cs="Times New Roman"/>
                <w:lang w:eastAsia="en-US"/>
              </w:rPr>
              <w:tab/>
              <w:t>4</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Развитие речи учащихся на уроках грамматики</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Система упражнений по развитию речи на уроках русского языка </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Типы речевых ошибок и пути их предупреждения в работах учащихся </w:t>
            </w:r>
            <w:r w:rsidRPr="00B137AB">
              <w:rPr>
                <w:rFonts w:ascii="Times New Roman" w:eastAsia="Calibri" w:hAnsi="Times New Roman" w:cs="Times New Roman"/>
                <w:lang w:eastAsia="en-US"/>
              </w:rPr>
              <w:tab/>
              <w:t>4</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Обогащение словаря учащихся лексикой нравственной тематики</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Изучение лексики в коммуникативном аспекте </w:t>
            </w:r>
            <w:r w:rsidRPr="00B137AB">
              <w:rPr>
                <w:rFonts w:ascii="Times New Roman" w:eastAsia="Calibri" w:hAnsi="Times New Roman" w:cs="Times New Roman"/>
                <w:lang w:eastAsia="en-US"/>
              </w:rPr>
              <w:tab/>
              <w:t>4</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Имена существительные нравственной тематики и их место в системе развития речи учащихся </w:t>
            </w:r>
            <w:r w:rsidRPr="00B137AB">
              <w:rPr>
                <w:rFonts w:ascii="Times New Roman" w:eastAsia="Calibri" w:hAnsi="Times New Roman" w:cs="Times New Roman"/>
                <w:lang w:eastAsia="en-US"/>
              </w:rPr>
              <w:tab/>
              <w:t>4</w:t>
            </w:r>
          </w:p>
          <w:p w:rsidR="00D733B5" w:rsidRPr="00B137AB" w:rsidRDefault="009042A8"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Глаголы и</w:t>
            </w:r>
            <w:r w:rsidR="00D733B5" w:rsidRPr="00B137AB">
              <w:rPr>
                <w:rFonts w:ascii="Times New Roman" w:eastAsia="Calibri" w:hAnsi="Times New Roman" w:cs="Times New Roman"/>
                <w:lang w:eastAsia="en-US"/>
              </w:rPr>
              <w:t xml:space="preserve"> их виды Инфинитив</w:t>
            </w:r>
            <w:r w:rsidR="00D733B5"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Изучение имени существительного в коммуникативном аспекте </w:t>
            </w:r>
            <w:r w:rsidRPr="00B137AB">
              <w:rPr>
                <w:rFonts w:ascii="Times New Roman" w:eastAsia="Calibri" w:hAnsi="Times New Roman" w:cs="Times New Roman"/>
                <w:lang w:eastAsia="en-US"/>
              </w:rPr>
              <w:tab/>
              <w:t>2</w:t>
            </w:r>
          </w:p>
          <w:p w:rsidR="00D733B5" w:rsidRPr="00B137AB" w:rsidRDefault="00D733B5" w:rsidP="00B137AB">
            <w:pPr>
              <w:tabs>
                <w:tab w:val="left" w:pos="195"/>
                <w:tab w:val="left" w:pos="13110"/>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Культура речи и ее место в системе школьного обучения русскому языку </w:t>
            </w:r>
            <w:r w:rsidRPr="00B137AB">
              <w:rPr>
                <w:rFonts w:ascii="Times New Roman" w:eastAsia="Calibri" w:hAnsi="Times New Roman" w:cs="Times New Roman"/>
                <w:lang w:eastAsia="en-US"/>
              </w:rPr>
              <w:tab/>
              <w:t>4</w:t>
            </w:r>
          </w:p>
          <w:p w:rsidR="00D733B5" w:rsidRPr="00B137AB" w:rsidRDefault="00D733B5" w:rsidP="00B137AB">
            <w:pPr>
              <w:tabs>
                <w:tab w:val="left" w:pos="195"/>
              </w:tabs>
              <w:rPr>
                <w:rFonts w:ascii="Times New Roman" w:eastAsia="Calibri" w:hAnsi="Times New Roman" w:cs="Times New Roman"/>
                <w:lang w:eastAsia="en-US"/>
              </w:rPr>
            </w:pPr>
          </w:p>
        </w:tc>
      </w:tr>
    </w:tbl>
    <w:p w:rsidR="00D733B5" w:rsidRPr="0056315A" w:rsidRDefault="00D733B5" w:rsidP="00D733B5">
      <w:pPr>
        <w:tabs>
          <w:tab w:val="left" w:pos="195"/>
        </w:tabs>
        <w:rPr>
          <w:rFonts w:ascii="Times New Roman" w:hAnsi="Times New Roman" w:cs="Times New Roman"/>
        </w:rPr>
      </w:pPr>
    </w:p>
    <w:tbl>
      <w:tblPr>
        <w:tblW w:w="14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50"/>
        <w:gridCol w:w="851"/>
        <w:gridCol w:w="7513"/>
        <w:gridCol w:w="283"/>
        <w:gridCol w:w="426"/>
        <w:gridCol w:w="283"/>
        <w:gridCol w:w="374"/>
        <w:gridCol w:w="335"/>
        <w:gridCol w:w="528"/>
        <w:gridCol w:w="13"/>
        <w:gridCol w:w="167"/>
        <w:gridCol w:w="958"/>
      </w:tblGrid>
      <w:tr w:rsidR="00B137AB" w:rsidRPr="00B137AB" w:rsidTr="00B137AB">
        <w:trPr>
          <w:trHeight w:val="303"/>
        </w:trPr>
        <w:tc>
          <w:tcPr>
            <w:tcW w:w="2080" w:type="dxa"/>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750" w:type="dxa"/>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8647" w:type="dxa"/>
            <w:gridSpan w:val="3"/>
            <w:shd w:val="clear" w:color="auto" w:fill="auto"/>
          </w:tcPr>
          <w:p w:rsidR="00D733B5" w:rsidRPr="00B137AB" w:rsidRDefault="00D733B5" w:rsidP="00B137AB">
            <w:pPr>
              <w:tabs>
                <w:tab w:val="left" w:pos="5445"/>
              </w:tabs>
              <w:jc w:val="center"/>
              <w:rPr>
                <w:rFonts w:ascii="Times New Roman" w:eastAsia="Calibri" w:hAnsi="Times New Roman" w:cs="Times New Roman"/>
                <w:lang w:eastAsia="en-US"/>
              </w:rPr>
            </w:pPr>
            <w:r w:rsidRPr="00B137AB">
              <w:rPr>
                <w:rFonts w:ascii="Times New Roman" w:eastAsia="Calibri" w:hAnsi="Times New Roman" w:cs="Times New Roman"/>
                <w:lang w:eastAsia="en-US"/>
              </w:rPr>
              <w:t>Итого в 6 семестре:</w:t>
            </w:r>
          </w:p>
        </w:tc>
        <w:tc>
          <w:tcPr>
            <w:tcW w:w="709" w:type="dxa"/>
            <w:gridSpan w:val="2"/>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r w:rsidRPr="00B137AB">
              <w:rPr>
                <w:rFonts w:ascii="Times New Roman" w:eastAsia="Calibri" w:hAnsi="Times New Roman" w:cs="Times New Roman"/>
                <w:lang w:eastAsia="en-US"/>
              </w:rPr>
              <w:t>33</w:t>
            </w:r>
          </w:p>
        </w:tc>
        <w:tc>
          <w:tcPr>
            <w:tcW w:w="709" w:type="dxa"/>
            <w:gridSpan w:val="2"/>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r w:rsidRPr="00B137AB">
              <w:rPr>
                <w:rFonts w:ascii="Times New Roman" w:eastAsia="Calibri" w:hAnsi="Times New Roman" w:cs="Times New Roman"/>
                <w:lang w:eastAsia="en-US"/>
              </w:rPr>
              <w:t>55</w:t>
            </w:r>
          </w:p>
        </w:tc>
        <w:tc>
          <w:tcPr>
            <w:tcW w:w="708" w:type="dxa"/>
            <w:gridSpan w:val="3"/>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r w:rsidRPr="00B137AB">
              <w:rPr>
                <w:rFonts w:ascii="Times New Roman" w:eastAsia="Calibri" w:hAnsi="Times New Roman" w:cs="Times New Roman"/>
                <w:lang w:eastAsia="en-US"/>
              </w:rPr>
              <w:t>48</w:t>
            </w:r>
          </w:p>
        </w:tc>
        <w:tc>
          <w:tcPr>
            <w:tcW w:w="958" w:type="dxa"/>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p w:rsidR="00D733B5" w:rsidRPr="00B137AB" w:rsidRDefault="00D733B5" w:rsidP="00B137AB">
            <w:pPr>
              <w:tabs>
                <w:tab w:val="left" w:pos="195"/>
              </w:tabs>
              <w:rPr>
                <w:rFonts w:ascii="Times New Roman" w:eastAsia="Calibri" w:hAnsi="Times New Roman" w:cs="Times New Roman"/>
                <w:lang w:eastAsia="en-US"/>
              </w:rPr>
            </w:pPr>
          </w:p>
        </w:tc>
      </w:tr>
      <w:tr w:rsidR="00B137AB" w:rsidRPr="00B137AB" w:rsidTr="00B137AB">
        <w:trPr>
          <w:trHeight w:val="276"/>
        </w:trPr>
        <w:tc>
          <w:tcPr>
            <w:tcW w:w="2080" w:type="dxa"/>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750" w:type="dxa"/>
            <w:vMerge w:val="restart"/>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8647" w:type="dxa"/>
            <w:gridSpan w:val="3"/>
            <w:vMerge w:val="restart"/>
            <w:shd w:val="clear" w:color="auto" w:fill="auto"/>
          </w:tcPr>
          <w:p w:rsidR="00D733B5" w:rsidRPr="00B137AB" w:rsidRDefault="00D733B5" w:rsidP="00B137AB">
            <w:pPr>
              <w:tabs>
                <w:tab w:val="left" w:pos="5445"/>
              </w:tabs>
              <w:jc w:val="center"/>
              <w:rPr>
                <w:rFonts w:ascii="Times New Roman" w:eastAsia="Calibri" w:hAnsi="Times New Roman" w:cs="Times New Roman"/>
                <w:lang w:eastAsia="en-US"/>
              </w:rPr>
            </w:pPr>
          </w:p>
        </w:tc>
        <w:tc>
          <w:tcPr>
            <w:tcW w:w="709" w:type="dxa"/>
            <w:gridSpan w:val="2"/>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709" w:type="dxa"/>
            <w:gridSpan w:val="2"/>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708" w:type="dxa"/>
            <w:gridSpan w:val="3"/>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958" w:type="dxa"/>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r>
      <w:tr w:rsidR="00B137AB" w:rsidRPr="00B137AB" w:rsidTr="00B137AB">
        <w:trPr>
          <w:trHeight w:val="286"/>
        </w:trPr>
        <w:tc>
          <w:tcPr>
            <w:tcW w:w="2080" w:type="dxa"/>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750" w:type="dxa"/>
            <w:vMerge/>
            <w:shd w:val="clear" w:color="auto" w:fill="auto"/>
          </w:tcPr>
          <w:p w:rsidR="00D733B5" w:rsidRPr="00B137AB" w:rsidRDefault="00D733B5" w:rsidP="00B137AB">
            <w:pPr>
              <w:tabs>
                <w:tab w:val="left" w:pos="195"/>
              </w:tabs>
              <w:rPr>
                <w:rFonts w:ascii="Times New Roman" w:eastAsia="Calibri" w:hAnsi="Times New Roman" w:cs="Times New Roman"/>
                <w:lang w:eastAsia="en-US"/>
              </w:rPr>
            </w:pPr>
          </w:p>
        </w:tc>
        <w:tc>
          <w:tcPr>
            <w:tcW w:w="8647" w:type="dxa"/>
            <w:gridSpan w:val="3"/>
            <w:vMerge/>
            <w:shd w:val="clear" w:color="auto" w:fill="auto"/>
          </w:tcPr>
          <w:p w:rsidR="00D733B5" w:rsidRPr="00B137AB" w:rsidRDefault="00D733B5" w:rsidP="00B137AB">
            <w:pPr>
              <w:tabs>
                <w:tab w:val="left" w:pos="5445"/>
              </w:tabs>
              <w:rPr>
                <w:rFonts w:ascii="Times New Roman" w:eastAsia="Calibri" w:hAnsi="Times New Roman" w:cs="Times New Roman"/>
                <w:lang w:eastAsia="en-US"/>
              </w:rPr>
            </w:pPr>
          </w:p>
        </w:tc>
        <w:tc>
          <w:tcPr>
            <w:tcW w:w="3084" w:type="dxa"/>
            <w:gridSpan w:val="8"/>
            <w:shd w:val="clear" w:color="auto" w:fill="auto"/>
          </w:tcPr>
          <w:p w:rsidR="00D733B5" w:rsidRPr="00B137AB" w:rsidRDefault="00D733B5" w:rsidP="00B137AB">
            <w:pPr>
              <w:tabs>
                <w:tab w:val="left" w:pos="195"/>
              </w:tabs>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88</w:t>
            </w:r>
          </w:p>
        </w:tc>
      </w:tr>
      <w:tr w:rsidR="00B137AB" w:rsidRPr="00B137AB" w:rsidTr="00B137AB">
        <w:tc>
          <w:tcPr>
            <w:tcW w:w="2830"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right w:val="single" w:sz="4" w:space="0" w:color="auto"/>
            </w:tcBorders>
            <w:shd w:val="clear" w:color="auto" w:fill="FFFFFF"/>
            <w:vAlign w:val="bottom"/>
          </w:tcPr>
          <w:p w:rsidR="00D733B5" w:rsidRPr="0056315A" w:rsidRDefault="00D733B5" w:rsidP="00B137AB">
            <w:pPr>
              <w:pStyle w:val="a7"/>
              <w:jc w:val="center"/>
              <w:rPr>
                <w:lang w:eastAsia="en-US"/>
              </w:rPr>
            </w:pPr>
            <w:r w:rsidRPr="00B137AB">
              <w:rPr>
                <w:b/>
                <w:bCs/>
                <w:lang w:eastAsia="en-US"/>
              </w:rPr>
              <w:t>7  семестр</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07"/>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tcBorders>
            <w:shd w:val="clear" w:color="auto" w:fill="FFFFFF"/>
          </w:tcPr>
          <w:p w:rsidR="00D733B5" w:rsidRPr="00B137AB" w:rsidRDefault="00D733B5" w:rsidP="00B137AB">
            <w:pPr>
              <w:pStyle w:val="a7"/>
              <w:jc w:val="center"/>
              <w:rPr>
                <w:b/>
                <w:bCs/>
                <w:lang w:eastAsia="en-US"/>
              </w:rPr>
            </w:pPr>
            <w:r w:rsidRPr="00B137AB">
              <w:rPr>
                <w:b/>
                <w:bCs/>
                <w:lang w:eastAsia="en-US"/>
              </w:rPr>
              <w:t>Раздел 1. Русский язык</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4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Содержание</w:t>
            </w:r>
          </w:p>
        </w:tc>
        <w:tc>
          <w:tcPr>
            <w:tcW w:w="709"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8</w:t>
            </w:r>
          </w:p>
        </w:tc>
        <w:tc>
          <w:tcPr>
            <w:tcW w:w="657"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76" w:type="dxa"/>
            <w:gridSpan w:val="3"/>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25"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3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tcBorders>
              <w:top w:val="single" w:sz="4" w:space="0" w:color="auto"/>
              <w:left w:val="single" w:sz="4" w:space="0" w:color="auto"/>
            </w:tcBorders>
            <w:shd w:val="clear" w:color="auto" w:fill="FFFFFF"/>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Введение</w:t>
            </w:r>
          </w:p>
        </w:tc>
        <w:tc>
          <w:tcPr>
            <w:tcW w:w="709"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w:t>
            </w:r>
          </w:p>
        </w:tc>
        <w:tc>
          <w:tcPr>
            <w:tcW w:w="657"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876" w:type="dxa"/>
            <w:gridSpan w:val="3"/>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1125" w:type="dxa"/>
            <w:gridSpan w:val="2"/>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1.Система русского языка</w:t>
            </w: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56315A">
              <w:rPr>
                <w:lang w:eastAsia="en-US"/>
              </w:rPr>
              <w:t xml:space="preserve"> Русский язык, как развивающееся явление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B137AB">
              <w:rPr>
                <w:lang w:val="x-none" w:eastAsia="x-none" w:bidi="ru-RU"/>
              </w:rPr>
              <w:t xml:space="preserve">Языковая система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56315A">
              <w:rPr>
                <w:lang w:eastAsia="x-none" w:bidi="ru-RU"/>
              </w:rPr>
              <w:t xml:space="preserve">Уровни языковой системы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56315A">
              <w:rPr>
                <w:lang w:eastAsia="x-none" w:bidi="ru-RU"/>
              </w:rPr>
              <w:t>Основные уровни русского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B137AB">
              <w:rPr>
                <w:lang w:val="x-none" w:eastAsia="x-none" w:bidi="ru-RU"/>
              </w:rPr>
              <w:t>Две формы русского литературного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B137AB">
            <w:pPr>
              <w:pStyle w:val="a7"/>
              <w:spacing w:line="230" w:lineRule="auto"/>
              <w:rPr>
                <w:lang w:eastAsia="en-US"/>
              </w:rPr>
            </w:pPr>
            <w:r w:rsidRPr="00B137AB">
              <w:rPr>
                <w:lang w:val="x-none" w:eastAsia="x-none" w:bidi="ru-RU"/>
              </w:rPr>
              <w:t>Состав современного русского</w:t>
            </w:r>
            <w:r w:rsidRPr="0056315A">
              <w:rPr>
                <w:lang w:eastAsia="x-none" w:bidi="ru-RU"/>
              </w:rPr>
              <w:t xml:space="preserve"> </w:t>
            </w:r>
            <w:r w:rsidRPr="00B137AB">
              <w:rPr>
                <w:lang w:val="x-none" w:eastAsia="x-none" w:bidi="ru-RU"/>
              </w:rPr>
              <w:t>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56315A" w:rsidRDefault="00D733B5" w:rsidP="00D733B5">
            <w:pPr>
              <w:pStyle w:val="a7"/>
              <w:rPr>
                <w:lang w:eastAsia="en-US"/>
              </w:rPr>
            </w:pPr>
            <w:r w:rsidRPr="0056315A">
              <w:rPr>
                <w:lang w:eastAsia="x-none" w:bidi="ru-RU"/>
              </w:rPr>
              <w:t xml:space="preserve">Взаимодействия между уровнями языковой системы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bottom"/>
          </w:tcPr>
          <w:p w:rsidR="00D733B5" w:rsidRPr="0056315A" w:rsidRDefault="00D733B5" w:rsidP="00B137AB">
            <w:pPr>
              <w:pStyle w:val="a7"/>
              <w:jc w:val="center"/>
              <w:rPr>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Практические занятия</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w:t>
            </w: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63"/>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 xml:space="preserve">Единицы языковой системы </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Анализ основных стилевых разновидностей письменной и устной речи.</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vAlign w:val="bottom"/>
          </w:tcPr>
          <w:p w:rsidR="00D733B5" w:rsidRPr="0056315A" w:rsidRDefault="00D733B5" w:rsidP="00B137AB">
            <w:pPr>
              <w:pStyle w:val="a7"/>
              <w:tabs>
                <w:tab w:val="left" w:pos="245"/>
              </w:tabs>
              <w:rPr>
                <w:lang w:eastAsia="en-US"/>
              </w:rPr>
            </w:pPr>
            <w:r w:rsidRPr="0056315A">
              <w:rPr>
                <w:lang w:eastAsia="en-US"/>
              </w:rPr>
              <w:t xml:space="preserve">Единицы языка и отношения между ними </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lastRenderedPageBreak/>
              <w:t>Тема 2.</w:t>
            </w:r>
            <w:r w:rsidR="00D61E83">
              <w:rPr>
                <w:rFonts w:ascii="Times New Roman" w:eastAsia="Calibri" w:hAnsi="Times New Roman" w:cs="Times New Roman"/>
                <w:b/>
                <w:lang w:eastAsia="en-US"/>
              </w:rPr>
              <w:t xml:space="preserve"> </w:t>
            </w:r>
            <w:r w:rsidRPr="00B137AB">
              <w:rPr>
                <w:rFonts w:ascii="Times New Roman" w:eastAsia="Calibri" w:hAnsi="Times New Roman" w:cs="Times New Roman"/>
                <w:b/>
                <w:lang w:eastAsia="en-US"/>
              </w:rPr>
              <w:t xml:space="preserve">Методика изучения морфемного состава слов  </w:t>
            </w: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15</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1</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 xml:space="preserve">Значение , задачи и содержание изучения морфемного состава слова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2</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 xml:space="preserve">Лингвометодические основы методики изучения морфемного состава слова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3</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Фонетические средства русского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1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4</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Фонетические средства русского языка, фонетические единицы: звуки слоги, ударение.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4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B137AB">
            <w:pPr>
              <w:pStyle w:val="a7"/>
              <w:ind w:firstLine="180"/>
              <w:rPr>
                <w:lang w:eastAsia="en-US"/>
              </w:rPr>
            </w:pPr>
            <w:r w:rsidRPr="0056315A">
              <w:rPr>
                <w:lang w:eastAsia="en-US"/>
              </w:rPr>
              <w:t>5</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Классификация гласных и согласных звуков.</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3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6</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Фонетическая транскрипция и ее роль в работе учителя начальных классов.</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30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513" w:type="dxa"/>
            <w:tcBorders>
              <w:top w:val="single" w:sz="4" w:space="0" w:color="auto"/>
              <w:left w:val="single" w:sz="4" w:space="0" w:color="auto"/>
            </w:tcBorders>
            <w:shd w:val="clear" w:color="auto" w:fill="FFFFFF"/>
          </w:tcPr>
          <w:p w:rsidR="00D733B5" w:rsidRPr="00B137AB" w:rsidRDefault="00D733B5" w:rsidP="00B137AB">
            <w:pPr>
              <w:pStyle w:val="a7"/>
              <w:spacing w:line="233" w:lineRule="auto"/>
              <w:jc w:val="center"/>
              <w:rPr>
                <w:b/>
                <w:lang w:eastAsia="en-US"/>
              </w:rPr>
            </w:pPr>
            <w:r w:rsidRPr="00B137AB">
              <w:rPr>
                <w:b/>
                <w:lang w:eastAsia="en-US"/>
              </w:rPr>
              <w:t>Практические занятия</w:t>
            </w:r>
          </w:p>
          <w:p w:rsidR="00D733B5" w:rsidRPr="0056315A" w:rsidRDefault="00D733B5" w:rsidP="00B137AB">
            <w:pPr>
              <w:pStyle w:val="a7"/>
              <w:spacing w:line="233" w:lineRule="auto"/>
              <w:rPr>
                <w:lang w:eastAsia="en-US"/>
              </w:rPr>
            </w:pPr>
            <w:r w:rsidRPr="0056315A">
              <w:rPr>
                <w:lang w:eastAsia="en-US"/>
              </w:rPr>
              <w:t>Выявление закономерностей функционирования фонетической системы русского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86"/>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p>
        </w:tc>
        <w:tc>
          <w:tcPr>
            <w:tcW w:w="7513" w:type="dxa"/>
            <w:tcBorders>
              <w:top w:val="single" w:sz="4" w:space="0" w:color="auto"/>
              <w:left w:val="single" w:sz="4" w:space="0" w:color="auto"/>
            </w:tcBorders>
            <w:shd w:val="clear" w:color="auto" w:fill="FFFFFF"/>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bCs/>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4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7</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Позиционные изменения согласных</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8</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Понятие позиции фонемы, сильная, слабая;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B137AB">
            <w:pPr>
              <w:pStyle w:val="a7"/>
              <w:ind w:firstLine="180"/>
              <w:rPr>
                <w:lang w:eastAsia="en-US"/>
              </w:rPr>
            </w:pPr>
            <w:r w:rsidRPr="0056315A">
              <w:rPr>
                <w:lang w:eastAsia="en-US"/>
              </w:rPr>
              <w:t>9</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3" w:lineRule="auto"/>
              <w:rPr>
                <w:lang w:eastAsia="en-US"/>
              </w:rPr>
            </w:pPr>
            <w:r w:rsidRPr="0056315A">
              <w:rPr>
                <w:lang w:eastAsia="en-US"/>
              </w:rPr>
              <w:t>Позиционные чередования гласных</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10</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Словесное ударение в русском языке. Место ударения в слове.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11</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Орфоэпия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12</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 xml:space="preserve">Ошибка в разборе слов по составу и пути их преодоления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Работа учителя начальных классов над выработкой у учащихся понятия «слог».</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14</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Учение о частях речи, как разрядах слов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Интонация, интонационные конструкции, функции интонации.</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 xml:space="preserve">Процесс формирования грамматических понятий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8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 xml:space="preserve">Особенности изучения частей речи в начальной школе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06"/>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b/>
                <w:lang w:eastAsia="en-US" w:bidi="ru-RU"/>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16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jc w:val="center"/>
              <w:rPr>
                <w:rFonts w:ascii="Times New Roman" w:eastAsia="Times New Roman" w:hAnsi="Times New Roman" w:cs="Times New Roman"/>
                <w:lang w:eastAsia="en-US" w:bidi="ru-RU"/>
              </w:rPr>
            </w:pPr>
            <w:r w:rsidRPr="00B137AB">
              <w:rPr>
                <w:rFonts w:ascii="Times New Roman" w:eastAsia="Times New Roman" w:hAnsi="Times New Roman" w:cs="Times New Roman"/>
                <w:b/>
                <w:lang w:eastAsia="en-US" w:bidi="ru-RU"/>
              </w:rPr>
              <w:t>Практические занятия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21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B137AB">
            <w:pPr>
              <w:tabs>
                <w:tab w:val="left" w:pos="1080"/>
              </w:tabs>
              <w:rPr>
                <w:rFonts w:ascii="Times New Roman" w:eastAsia="Times New Roman" w:hAnsi="Times New Roman" w:cs="Times New Roman"/>
                <w:b/>
                <w:lang w:eastAsia="en-US" w:bidi="ru-RU"/>
              </w:rPr>
            </w:pPr>
            <w:r w:rsidRPr="00B137AB">
              <w:rPr>
                <w:rFonts w:ascii="Times New Roman" w:eastAsia="Times New Roman" w:hAnsi="Times New Roman" w:cs="Times New Roman"/>
                <w:lang w:eastAsia="en-US" w:bidi="ru-RU"/>
              </w:rPr>
              <w:t xml:space="preserve">Общие вопросы изучения морфологии в начальной школе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11</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2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Употребление в речи лексических и фразеологических единиц.</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Times New Roman" w:hAnsi="Times New Roman" w:cs="Times New Roman"/>
                <w:lang w:eastAsia="en-US" w:bidi="ru-RU"/>
              </w:rPr>
              <w:t>Лексика с точки зрения ее происхождения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96"/>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Лексическое значение слова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3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Формирование лексики русского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6</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Понятие о фразеологизме: признаки и типы фразеологических единиц</w:t>
            </w:r>
            <w:r w:rsidRPr="00B137AB">
              <w:rPr>
                <w:rFonts w:ascii="Times New Roman" w:eastAsia="Times New Roman" w:hAnsi="Times New Roman" w:cs="Times New Roman"/>
                <w:lang w:eastAsia="en-US" w:bidi="ru-RU"/>
              </w:rPr>
              <w:t>.</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4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7</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Омонимия в русском языке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5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8</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Использование в речи синонимов и антонимов.</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1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9</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Calibri" w:hAnsi="Times New Roman" w:cs="Times New Roman"/>
                <w:lang w:eastAsia="en-US"/>
              </w:rPr>
              <w:t>Исконно русская заимствованная  лексика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73"/>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10</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Лексика с русского языка с точки зрения сферы  употребления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507"/>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r w:rsidRPr="0056315A">
              <w:rPr>
                <w:lang w:eastAsia="en-US"/>
              </w:rPr>
              <w:t>11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r w:rsidRPr="00B137AB">
              <w:rPr>
                <w:rFonts w:ascii="Times New Roman" w:eastAsia="Times New Roman" w:hAnsi="Times New Roman" w:cs="Times New Roman"/>
                <w:lang w:eastAsia="en-US" w:bidi="ru-RU"/>
              </w:rPr>
              <w:t>Употребление фразеологических единиц</w:t>
            </w:r>
          </w:p>
          <w:p w:rsidR="00D733B5" w:rsidRPr="00B137AB" w:rsidRDefault="00D733B5" w:rsidP="00D733B5">
            <w:pPr>
              <w:rPr>
                <w:rFonts w:ascii="Times New Roman" w:eastAsia="Times New Roman" w:hAnsi="Times New Roman" w:cs="Times New Roman"/>
                <w:lang w:eastAsia="en-US" w:bidi="ru-RU"/>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26"/>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Times New Roman" w:hAnsi="Times New Roman" w:cs="Times New Roman"/>
                <w:lang w:eastAsia="en-US" w:bidi="ru-RU"/>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416"/>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1Тема 3. Морфология</w:t>
            </w: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jc w:val="center"/>
              <w:rPr>
                <w:lang w:eastAsia="en-US"/>
              </w:rPr>
            </w:pPr>
            <w:r w:rsidRPr="00B137AB">
              <w:rPr>
                <w:b/>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08"/>
        </w:trPr>
        <w:tc>
          <w:tcPr>
            <w:tcW w:w="2830" w:type="dxa"/>
            <w:gridSpan w:val="2"/>
            <w:vMerge/>
            <w:shd w:val="clear" w:color="auto" w:fill="auto"/>
          </w:tcPr>
          <w:p w:rsidR="00D733B5" w:rsidRPr="00B137AB" w:rsidRDefault="00D733B5" w:rsidP="00D733B5">
            <w:pPr>
              <w:rPr>
                <w:rFonts w:ascii="Times New Roman" w:eastAsia="Calibri" w:hAnsi="Times New Roman" w:cs="Times New Roman"/>
                <w:b/>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Части речи как лексико-грамматические классы слов</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304"/>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существительное. Методика изучения в начальной школе</w:t>
            </w:r>
          </w:p>
          <w:p w:rsidR="00D733B5" w:rsidRPr="0056315A" w:rsidRDefault="00D733B5" w:rsidP="00B137AB">
            <w:pPr>
              <w:pStyle w:val="a7"/>
              <w:spacing w:line="228" w:lineRule="auto"/>
              <w:rPr>
                <w:lang w:eastAsia="en-US"/>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03"/>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rPr>
                <w:b/>
                <w:lang w:eastAsia="en-US"/>
              </w:rPr>
            </w:pPr>
            <w:r w:rsidRPr="00B137AB">
              <w:rPr>
                <w:b/>
                <w:lang w:eastAsia="en-US"/>
              </w:rPr>
              <w:t xml:space="preserve">Практическое занятие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15"/>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Словообразование имен существительных</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38"/>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прилагательное. Методика изучения в начальной школе</w:t>
            </w:r>
          </w:p>
          <w:p w:rsidR="00D733B5" w:rsidRPr="0056315A" w:rsidRDefault="00D733B5" w:rsidP="00B137AB">
            <w:pPr>
              <w:pStyle w:val="a7"/>
              <w:spacing w:line="228" w:lineRule="auto"/>
              <w:rPr>
                <w:lang w:eastAsia="en-US"/>
              </w:rPr>
            </w:pP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91"/>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B137AB">
              <w:rPr>
                <w:b/>
                <w:lang w:eastAsia="en-US"/>
              </w:rPr>
              <w:t>Практическое занятие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284"/>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Словообразование имен прилагательных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5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D733B5">
            <w:pPr>
              <w:pStyle w:val="a7"/>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Имя числительное Понятие об имени числительном</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4</w:t>
            </w: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248"/>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3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Глагол. Глагольные формы. Методика изучения в начальной школе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425"/>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Наречие. Методика изучения в начальной школе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147"/>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Тема 6.Синтаксис и пунктуация</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3</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Предмет и задачи синтаксиса. Основные синтаксические единицы</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Односоставные предложения и их структура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Предложение с обособленными членами</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60"/>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p>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 xml:space="preserve">Тема 6. </w:t>
            </w:r>
          </w:p>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Современный урок русского языка в начальной школе, его воспитательные</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Основа культуры речи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Нелитературные разновидности языка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Педагогические и гигиенические требования к организации обучения на уроках русского языка</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Функциональные стили и их характеристики</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Педагогический контроль результатов учебной деятельности обучающихся по русскому языку.</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Формы существования национального языка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Тема 6.Изучение разделов русского языка в начальной школе</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7</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Словообразовательные понятия, изучаемые в школе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Принципы методики изучения словообразовательных понятий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Словообразовательные упражнения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4</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Разбор слова по составу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5</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Содержание и организация работы над синтаксическими понятиями и </w:t>
            </w:r>
            <w:r w:rsidRPr="00B137AB">
              <w:rPr>
                <w:rFonts w:ascii="Times New Roman" w:eastAsia="Calibri" w:hAnsi="Times New Roman" w:cs="Times New Roman"/>
                <w:lang w:eastAsia="en-US"/>
              </w:rPr>
              <w:lastRenderedPageBreak/>
              <w:t>пунктуационной грамотностью</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1</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lastRenderedPageBreak/>
              <w:t>Тема 7.</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Методика развития познавательных и речевых способностей обучающихся</w:t>
            </w: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p>
        </w:tc>
        <w:tc>
          <w:tcPr>
            <w:tcW w:w="7513" w:type="dxa"/>
            <w:tcBorders>
              <w:top w:val="single" w:sz="4" w:space="0" w:color="auto"/>
              <w:left w:val="single" w:sz="4" w:space="0" w:color="auto"/>
              <w:bottom w:val="single" w:sz="4" w:space="0" w:color="auto"/>
            </w:tcBorders>
            <w:shd w:val="clear" w:color="auto" w:fill="FFFFFF"/>
          </w:tcPr>
          <w:p w:rsidR="00D733B5" w:rsidRPr="00B137AB" w:rsidRDefault="00D733B5" w:rsidP="00B137AB">
            <w:pPr>
              <w:pStyle w:val="a7"/>
              <w:spacing w:line="228" w:lineRule="auto"/>
              <w:jc w:val="center"/>
              <w:rPr>
                <w:b/>
                <w:lang w:eastAsia="en-US"/>
              </w:rPr>
            </w:pPr>
            <w:r w:rsidRPr="00B137AB">
              <w:rPr>
                <w:b/>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3</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rPr>
          <w:trHeight w:val="96"/>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Классификация, учет и исправление ошибок в устной и письменной речи учащихся.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7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Уроки развития речи. Методика проведения изложения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14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Методика обучения сочинениям. Сочинение по картине как средство развития связной речи детей младшего школьного возраста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shd w:val="clear" w:color="auto" w:fill="auto"/>
          </w:tcPr>
          <w:p w:rsidR="00D733B5" w:rsidRPr="00B137AB" w:rsidRDefault="00D733B5" w:rsidP="00D733B5">
            <w:pPr>
              <w:rPr>
                <w:rFonts w:ascii="Times New Roman" w:eastAsia="Calibri" w:hAnsi="Times New Roman" w:cs="Times New Roman"/>
                <w:b/>
                <w:lang w:eastAsia="en-US" w:bidi="ru-RU"/>
              </w:rPr>
            </w:pPr>
            <w:r w:rsidRPr="00B137AB">
              <w:rPr>
                <w:rFonts w:ascii="Times New Roman" w:eastAsia="Calibri" w:hAnsi="Times New Roman" w:cs="Times New Roman"/>
                <w:b/>
                <w:lang w:eastAsia="en-US" w:bidi="ru-RU"/>
              </w:rPr>
              <w:t>Тема 7.Изучение основ культуры речи</w:t>
            </w:r>
          </w:p>
        </w:tc>
        <w:tc>
          <w:tcPr>
            <w:tcW w:w="851" w:type="dxa"/>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6</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1</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Культура речи как компонент культуры в целом и как компонент культуры речевой деятельности</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2</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Типология упражнений по культуре речи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3</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Язык и речь. Специфика устной и письменной речи</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4</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Методы работы по культуре речи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tcBorders>
              <w:top w:val="single" w:sz="4" w:space="0" w:color="auto"/>
              <w:left w:val="single" w:sz="4" w:space="0" w:color="auto"/>
              <w:bottom w:val="single" w:sz="4" w:space="0" w:color="auto"/>
            </w:tcBorders>
            <w:shd w:val="clear" w:color="auto" w:fill="FFFFFF"/>
            <w:vAlign w:val="center"/>
          </w:tcPr>
          <w:p w:rsidR="00D733B5" w:rsidRPr="0056315A" w:rsidRDefault="00D733B5" w:rsidP="00B137AB">
            <w:pPr>
              <w:pStyle w:val="a7"/>
              <w:jc w:val="center"/>
              <w:rPr>
                <w:lang w:eastAsia="en-US"/>
              </w:rPr>
            </w:pPr>
            <w:r w:rsidRPr="0056315A">
              <w:rPr>
                <w:lang w:eastAsia="en-US"/>
              </w:rPr>
              <w:t>5</w:t>
            </w:r>
          </w:p>
        </w:tc>
        <w:tc>
          <w:tcPr>
            <w:tcW w:w="7513" w:type="dxa"/>
            <w:tcBorders>
              <w:top w:val="single" w:sz="4" w:space="0" w:color="auto"/>
              <w:left w:val="single" w:sz="4" w:space="0" w:color="auto"/>
              <w:bottom w:val="single" w:sz="4" w:space="0" w:color="auto"/>
            </w:tcBorders>
            <w:shd w:val="clear" w:color="auto" w:fill="FFFFFF"/>
          </w:tcPr>
          <w:p w:rsidR="00D733B5" w:rsidRPr="0056315A" w:rsidRDefault="00D733B5" w:rsidP="00B137AB">
            <w:pPr>
              <w:pStyle w:val="a7"/>
              <w:spacing w:line="228" w:lineRule="auto"/>
              <w:rPr>
                <w:lang w:eastAsia="en-US"/>
              </w:rPr>
            </w:pPr>
            <w:r w:rsidRPr="0056315A">
              <w:rPr>
                <w:lang w:eastAsia="en-US"/>
              </w:rPr>
              <w:t xml:space="preserve">Значение, задачи , содержание и место работы по культуре речи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6</w:t>
            </w:r>
          </w:p>
        </w:tc>
        <w:tc>
          <w:tcPr>
            <w:tcW w:w="7513" w:type="dxa"/>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Вербальных и невербальных средств</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учителем в ситуациях педагогического общения</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b/>
                <w:lang w:eastAsia="en-US"/>
              </w:rPr>
              <w:t>Тема 8.Общие вопросы методики обучения русскому языку начальных классах</w:t>
            </w: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lang w:eastAsia="en-US"/>
              </w:rPr>
              <w:t>Содержание</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4</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26" w:lineRule="auto"/>
              <w:rPr>
                <w:lang w:eastAsia="en-US"/>
              </w:rPr>
            </w:pPr>
            <w:r w:rsidRPr="0056315A">
              <w:rPr>
                <w:lang w:eastAsia="en-US"/>
              </w:rPr>
              <w:t xml:space="preserve">Обучения в начальной школе.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7513" w:type="dxa"/>
            <w:tcBorders>
              <w:top w:val="single" w:sz="4" w:space="0" w:color="auto"/>
              <w:left w:val="single" w:sz="4" w:space="0" w:color="auto"/>
            </w:tcBorders>
            <w:shd w:val="clear" w:color="auto" w:fill="FFFFFF"/>
          </w:tcPr>
          <w:p w:rsidR="00D733B5" w:rsidRPr="0056315A" w:rsidRDefault="00D733B5" w:rsidP="00B137AB">
            <w:pPr>
              <w:pStyle w:val="a7"/>
              <w:spacing w:line="230" w:lineRule="auto"/>
              <w:rPr>
                <w:lang w:eastAsia="en-US"/>
              </w:rPr>
            </w:pPr>
            <w:r w:rsidRPr="0056315A">
              <w:rPr>
                <w:lang w:eastAsia="en-US"/>
              </w:rPr>
              <w:t xml:space="preserve">Языковое развитие и чутье языка. </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r>
      <w:tr w:rsidR="00B137AB" w:rsidRPr="00B137AB" w:rsidTr="00B137AB">
        <w:trPr>
          <w:trHeight w:val="185"/>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Развитие логического мышления учащихся средствами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2</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rPr>
          <w:trHeight w:val="25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w:t>
            </w:r>
          </w:p>
        </w:tc>
        <w:tc>
          <w:tcPr>
            <w:tcW w:w="7513" w:type="dxa"/>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Предмет и задачи методики русского языка</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3</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1</w:t>
            </w:r>
          </w:p>
        </w:tc>
      </w:tr>
      <w:tr w:rsidR="00B137AB" w:rsidRPr="00B137AB" w:rsidTr="00B137AB">
        <w:tc>
          <w:tcPr>
            <w:tcW w:w="11903" w:type="dxa"/>
            <w:gridSpan w:val="6"/>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b/>
                <w:bCs/>
                <w:lang w:eastAsia="en-US"/>
              </w:rPr>
              <w:t>Тематика внеаудиторной самостоятельной работы</w:t>
            </w:r>
          </w:p>
        </w:tc>
        <w:tc>
          <w:tcPr>
            <w:tcW w:w="657"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863" w:type="dxa"/>
            <w:gridSpan w:val="2"/>
            <w:shd w:val="clear" w:color="auto" w:fill="auto"/>
          </w:tcPr>
          <w:p w:rsidR="00D733B5" w:rsidRPr="00B137AB" w:rsidRDefault="00D733B5" w:rsidP="00B137AB">
            <w:pPr>
              <w:jc w:val="center"/>
              <w:rPr>
                <w:rFonts w:ascii="Times New Roman" w:eastAsia="Calibri" w:hAnsi="Times New Roman" w:cs="Times New Roman"/>
                <w:lang w:eastAsia="en-US"/>
              </w:rPr>
            </w:pPr>
            <w:r w:rsidRPr="00B137AB">
              <w:rPr>
                <w:rFonts w:ascii="Times New Roman" w:eastAsia="Calibri" w:hAnsi="Times New Roman" w:cs="Times New Roman"/>
                <w:lang w:eastAsia="en-US"/>
              </w:rPr>
              <w:t>48</w:t>
            </w:r>
          </w:p>
        </w:tc>
        <w:tc>
          <w:tcPr>
            <w:tcW w:w="1138" w:type="dxa"/>
            <w:gridSpan w:val="3"/>
            <w:shd w:val="clear" w:color="auto" w:fill="auto"/>
          </w:tcPr>
          <w:p w:rsidR="00D733B5" w:rsidRPr="00B137AB" w:rsidRDefault="00D733B5" w:rsidP="00B137AB">
            <w:pPr>
              <w:jc w:val="center"/>
              <w:rPr>
                <w:rFonts w:ascii="Times New Roman" w:eastAsia="Calibri" w:hAnsi="Times New Roman" w:cs="Times New Roman"/>
                <w:lang w:eastAsia="en-US"/>
              </w:rPr>
            </w:pPr>
          </w:p>
        </w:tc>
      </w:tr>
      <w:tr w:rsidR="00B137AB" w:rsidRPr="00B137AB" w:rsidTr="00B137AB">
        <w:tc>
          <w:tcPr>
            <w:tcW w:w="11194" w:type="dxa"/>
            <w:gridSpan w:val="4"/>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Алфавит, правильное название букв алфавита.</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Составление списка учащихся класса строго в алфавитном</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порядке.</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Сочинение - размышление (миниатюра) на тему «Нет без слова </w:t>
            </w:r>
            <w:r w:rsidR="00D61E83" w:rsidRPr="00B137AB">
              <w:rPr>
                <w:rFonts w:ascii="Times New Roman" w:eastAsia="Calibri" w:hAnsi="Times New Roman" w:cs="Times New Roman"/>
                <w:lang w:eastAsia="en-US"/>
              </w:rPr>
              <w:t>и</w:t>
            </w:r>
            <w:r w:rsidR="00D61E83">
              <w:rPr>
                <w:rFonts w:ascii="Times New Roman" w:eastAsia="Calibri" w:hAnsi="Times New Roman" w:cs="Times New Roman"/>
                <w:lang w:eastAsia="en-US"/>
              </w:rPr>
              <w:t xml:space="preserve"> имени..</w:t>
            </w:r>
            <w:r w:rsidRPr="00B137AB">
              <w:rPr>
                <w:rFonts w:ascii="Times New Roman" w:eastAsia="Calibri" w:hAnsi="Times New Roman" w:cs="Times New Roman"/>
                <w:lang w:eastAsia="en-US"/>
              </w:rPr>
              <w:t xml:space="preserve"> .</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мышления вообще...» Конспектирование статьи словаря-справочника: Лексические нормы и отступления от них.</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по теме «Основные правила сокращений слов в русском языке»</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Анализ художественной литературы, выбор предложений, содержащих слова с суффиксами субъективной оценки.</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словообразования и отступления от них.</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Род имен существительных: колебания в роде имен существительных, род несклоняемых имен существительных, род аббревиатур, женские соответствия</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мужским наименованиям лиц.</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Нормы склонения существительных, склонение собственных имен существительных: фамилий и географических</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 xml:space="preserve">названий. Конспектирование статьи словаря-справочника: нормы морфологии и отступления от них. Формы степеней сравнения имен прилагательных. Образование краткой формы прилагательных мужского рода на-ЕННЫЙ. Конспектирование статьи словаря-справочника: нормы морфологии и </w:t>
            </w:r>
            <w:r w:rsidRPr="00B137AB">
              <w:rPr>
                <w:rFonts w:ascii="Times New Roman" w:eastAsia="Calibri" w:hAnsi="Times New Roman" w:cs="Times New Roman"/>
                <w:lang w:eastAsia="en-US"/>
              </w:rPr>
              <w:lastRenderedPageBreak/>
              <w:t xml:space="preserve">отступления от них. Склонение </w:t>
            </w:r>
            <w:r w:rsidR="00D61E83" w:rsidRPr="00B137AB">
              <w:rPr>
                <w:rFonts w:ascii="Times New Roman" w:eastAsia="Calibri" w:hAnsi="Times New Roman" w:cs="Times New Roman"/>
                <w:lang w:eastAsia="en-US"/>
              </w:rPr>
              <w:t>имен</w:t>
            </w:r>
            <w:r w:rsidR="00D61E83">
              <w:rPr>
                <w:rFonts w:ascii="Times New Roman" w:eastAsia="Calibri" w:hAnsi="Times New Roman" w:cs="Times New Roman"/>
                <w:lang w:eastAsia="en-US"/>
              </w:rPr>
              <w:t xml:space="preserve"> числительных</w:t>
            </w:r>
            <w:r w:rsidRPr="00B137AB">
              <w:rPr>
                <w:rFonts w:ascii="Times New Roman" w:eastAsia="Calibri" w:hAnsi="Times New Roman" w:cs="Times New Roman"/>
                <w:lang w:eastAsia="en-US"/>
              </w:rPr>
              <w:t>.</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Употребление местоимений. Конспектирование статьи словаря-справочника: нормы морфологии и отступления от них. Образование личных форм</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глагола: варианты форм повелительного наклонения 2 лица, формы времени глагола, формы прошедшего времени глаголов на -НУТЬ, однокоренные глаголы на - ЕТЬ и</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ИТЬ.</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словаря-справочника: нормы морфологии и отступления от них. Образование причастий и деепричастий, параллельные формы</w:t>
            </w:r>
            <w:r w:rsidR="00D61E83">
              <w:rPr>
                <w:rFonts w:ascii="Times New Roman" w:eastAsia="Calibri" w:hAnsi="Times New Roman" w:cs="Times New Roman"/>
                <w:lang w:eastAsia="en-US"/>
              </w:rPr>
              <w:t xml:space="preserve"> </w:t>
            </w:r>
            <w:r w:rsidRPr="00B137AB">
              <w:rPr>
                <w:rFonts w:ascii="Times New Roman" w:eastAsia="Calibri" w:hAnsi="Times New Roman" w:cs="Times New Roman"/>
                <w:lang w:eastAsia="en-US"/>
              </w:rPr>
              <w:t>деепричастий.</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Конспектирование статьи словаря-справочника: нормы морфологии и отступления от них. Употребление предлогов </w:t>
            </w:r>
            <w:r w:rsidR="00D61E83" w:rsidRPr="00B137AB">
              <w:rPr>
                <w:rFonts w:ascii="Times New Roman" w:eastAsia="Calibri" w:hAnsi="Times New Roman" w:cs="Times New Roman"/>
                <w:lang w:eastAsia="en-US"/>
              </w:rPr>
              <w:t>в</w:t>
            </w:r>
            <w:r w:rsidR="00D61E83">
              <w:rPr>
                <w:rFonts w:ascii="Times New Roman" w:eastAsia="Calibri" w:hAnsi="Times New Roman" w:cs="Times New Roman"/>
                <w:lang w:eastAsia="en-US"/>
              </w:rPr>
              <w:t xml:space="preserve"> речи</w:t>
            </w:r>
            <w:r w:rsidRPr="00B137AB">
              <w:rPr>
                <w:rFonts w:ascii="Times New Roman" w:eastAsia="Calibri" w:hAnsi="Times New Roman" w:cs="Times New Roman"/>
                <w:lang w:eastAsia="en-US"/>
              </w:rPr>
              <w:t>.</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Конспектирование статьи словаря-</w:t>
            </w:r>
            <w:r w:rsidR="00D61E83" w:rsidRPr="00B137AB">
              <w:rPr>
                <w:rFonts w:ascii="Times New Roman" w:eastAsia="Calibri" w:hAnsi="Times New Roman" w:cs="Times New Roman"/>
                <w:lang w:eastAsia="en-US"/>
              </w:rPr>
              <w:t>справочника:</w:t>
            </w:r>
            <w:r w:rsidR="00D61E83">
              <w:rPr>
                <w:rFonts w:ascii="Times New Roman" w:eastAsia="Calibri" w:hAnsi="Times New Roman" w:cs="Times New Roman"/>
                <w:lang w:eastAsia="en-US"/>
              </w:rPr>
              <w:t xml:space="preserve"> синтаксические </w:t>
            </w:r>
            <w:r w:rsidRPr="00B137AB">
              <w:rPr>
                <w:rFonts w:ascii="Times New Roman" w:eastAsia="Calibri" w:hAnsi="Times New Roman" w:cs="Times New Roman"/>
                <w:lang w:eastAsia="en-US"/>
              </w:rPr>
              <w:t>нормы и отступления от них. Конспектирование по теме «Второстепенные члены предложения. Дополнение, виды дополнений». Конспектирование по теме «Второстепенные члены предложения. Определение, виды определений». Конспектирование по теме «Второстепенные члены предложения. Обстоятельство, виды обстоятельств». Подготовка сообщения «Знаки препинания в БСП».</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 </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lastRenderedPageBreak/>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1</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2</w:t>
            </w:r>
          </w:p>
          <w:p w:rsidR="00D733B5" w:rsidRPr="00B137AB" w:rsidRDefault="00D733B5" w:rsidP="00D733B5">
            <w:pPr>
              <w:rPr>
                <w:rFonts w:ascii="Times New Roman" w:eastAsia="Calibri" w:hAnsi="Times New Roman" w:cs="Times New Roman"/>
                <w:lang w:eastAsia="en-US"/>
              </w:rPr>
            </w:pPr>
            <w:r w:rsidRPr="00B137AB">
              <w:rPr>
                <w:rFonts w:ascii="Times New Roman" w:eastAsia="Calibri" w:hAnsi="Times New Roman" w:cs="Times New Roman"/>
                <w:lang w:eastAsia="en-US"/>
              </w:rPr>
              <w:t xml:space="preserve"> </w:t>
            </w:r>
          </w:p>
          <w:p w:rsidR="00D733B5" w:rsidRPr="00B137AB" w:rsidRDefault="00D733B5" w:rsidP="00D733B5">
            <w:pPr>
              <w:rPr>
                <w:rFonts w:ascii="Times New Roman" w:eastAsia="Calibri" w:hAnsi="Times New Roman" w:cs="Times New Roman"/>
                <w:lang w:eastAsia="en-US"/>
              </w:rPr>
            </w:pPr>
          </w:p>
          <w:p w:rsidR="00D733B5" w:rsidRPr="00B137AB" w:rsidRDefault="00D733B5" w:rsidP="00D733B5">
            <w:pPr>
              <w:rPr>
                <w:rFonts w:ascii="Times New Roman" w:eastAsia="Calibri" w:hAnsi="Times New Roman" w:cs="Times New Roman"/>
                <w:lang w:eastAsia="en-US"/>
              </w:rPr>
            </w:pPr>
          </w:p>
          <w:p w:rsidR="00D733B5" w:rsidRPr="00B137AB" w:rsidRDefault="00D733B5" w:rsidP="00D733B5">
            <w:pPr>
              <w:rPr>
                <w:rFonts w:ascii="Times New Roman" w:eastAsia="Calibri" w:hAnsi="Times New Roman" w:cs="Times New Roman"/>
                <w:lang w:eastAsia="en-US"/>
              </w:rPr>
            </w:pPr>
          </w:p>
          <w:p w:rsidR="00D733B5" w:rsidRPr="00B137AB" w:rsidRDefault="00D733B5" w:rsidP="00D733B5">
            <w:pPr>
              <w:rPr>
                <w:rFonts w:ascii="Times New Roman" w:eastAsia="Calibri" w:hAnsi="Times New Roman" w:cs="Times New Roman"/>
                <w:lang w:eastAsia="en-US"/>
              </w:rPr>
            </w:pPr>
          </w:p>
          <w:p w:rsidR="00D733B5" w:rsidRPr="00B137AB" w:rsidRDefault="00D733B5" w:rsidP="00D733B5">
            <w:pPr>
              <w:rPr>
                <w:rFonts w:ascii="Times New Roman" w:eastAsia="Calibri" w:hAnsi="Times New Roman" w:cs="Times New Roman"/>
                <w:lang w:eastAsia="en-US"/>
              </w:rPr>
            </w:pPr>
          </w:p>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30"/>
        </w:trPr>
        <w:tc>
          <w:tcPr>
            <w:tcW w:w="2830"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vMerge w:val="restart"/>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vMerge w:val="restart"/>
            <w:shd w:val="clear" w:color="auto" w:fill="auto"/>
          </w:tcPr>
          <w:p w:rsidR="00D733B5" w:rsidRPr="00B137AB" w:rsidRDefault="00D733B5" w:rsidP="00B137AB">
            <w:pPr>
              <w:jc w:val="right"/>
              <w:rPr>
                <w:rFonts w:ascii="Times New Roman" w:eastAsia="Calibri" w:hAnsi="Times New Roman" w:cs="Times New Roman"/>
                <w:b/>
                <w:lang w:eastAsia="en-US"/>
              </w:rPr>
            </w:pPr>
            <w:r w:rsidRPr="00B137AB">
              <w:rPr>
                <w:rFonts w:ascii="Times New Roman" w:eastAsia="Calibri" w:hAnsi="Times New Roman" w:cs="Times New Roman"/>
                <w:b/>
                <w:lang w:eastAsia="en-US"/>
              </w:rPr>
              <w:t>Итого в7 семестре:</w:t>
            </w:r>
          </w:p>
        </w:tc>
        <w:tc>
          <w:tcPr>
            <w:tcW w:w="709" w:type="dxa"/>
            <w:gridSpan w:val="2"/>
            <w:tcBorders>
              <w:top w:val="single" w:sz="4" w:space="0" w:color="auto"/>
              <w:left w:val="single" w:sz="4" w:space="0" w:color="auto"/>
            </w:tcBorders>
            <w:shd w:val="clear" w:color="auto" w:fill="FFFFFF"/>
          </w:tcPr>
          <w:p w:rsidR="00D733B5" w:rsidRPr="0056315A" w:rsidRDefault="00D733B5" w:rsidP="00B137AB">
            <w:pPr>
              <w:pStyle w:val="a7"/>
              <w:ind w:firstLine="240"/>
              <w:rPr>
                <w:lang w:eastAsia="en-US"/>
              </w:rPr>
            </w:pPr>
            <w:r w:rsidRPr="00B137AB">
              <w:rPr>
                <w:b/>
                <w:bCs/>
                <w:i/>
                <w:iCs/>
                <w:lang w:eastAsia="en-US"/>
              </w:rPr>
              <w:t>65</w:t>
            </w:r>
          </w:p>
        </w:tc>
        <w:tc>
          <w:tcPr>
            <w:tcW w:w="657" w:type="dxa"/>
            <w:gridSpan w:val="2"/>
            <w:tcBorders>
              <w:top w:val="single" w:sz="4" w:space="0" w:color="auto"/>
              <w:left w:val="single" w:sz="4" w:space="0" w:color="auto"/>
            </w:tcBorders>
            <w:shd w:val="clear" w:color="auto" w:fill="FFFFFF"/>
          </w:tcPr>
          <w:p w:rsidR="00D733B5" w:rsidRPr="0056315A" w:rsidRDefault="00D733B5" w:rsidP="00B137AB">
            <w:pPr>
              <w:pStyle w:val="a7"/>
              <w:jc w:val="center"/>
              <w:rPr>
                <w:lang w:eastAsia="en-US"/>
              </w:rPr>
            </w:pPr>
            <w:r w:rsidRPr="00B137AB">
              <w:rPr>
                <w:b/>
                <w:bCs/>
                <w:i/>
                <w:iCs/>
                <w:lang w:eastAsia="en-US"/>
              </w:rPr>
              <w:t>55</w:t>
            </w:r>
          </w:p>
        </w:tc>
        <w:tc>
          <w:tcPr>
            <w:tcW w:w="876" w:type="dxa"/>
            <w:gridSpan w:val="3"/>
            <w:tcBorders>
              <w:top w:val="single" w:sz="4" w:space="0" w:color="auto"/>
              <w:left w:val="single" w:sz="4" w:space="0" w:color="auto"/>
            </w:tcBorders>
            <w:shd w:val="clear" w:color="auto" w:fill="FFFFFF"/>
          </w:tcPr>
          <w:p w:rsidR="00D733B5" w:rsidRPr="0056315A" w:rsidRDefault="00D733B5" w:rsidP="00D733B5">
            <w:pPr>
              <w:pStyle w:val="a7"/>
              <w:rPr>
                <w:lang w:eastAsia="en-US"/>
              </w:rPr>
            </w:pPr>
            <w:r w:rsidRPr="0056315A">
              <w:rPr>
                <w:lang w:eastAsia="en-US"/>
              </w:rPr>
              <w:t xml:space="preserve"> 48</w:t>
            </w:r>
          </w:p>
        </w:tc>
        <w:tc>
          <w:tcPr>
            <w:tcW w:w="1125" w:type="dxa"/>
            <w:gridSpan w:val="2"/>
            <w:vMerge w:val="restart"/>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28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7513" w:type="dxa"/>
            <w:vMerge/>
            <w:shd w:val="clear" w:color="auto" w:fill="auto"/>
          </w:tcPr>
          <w:p w:rsidR="00D733B5" w:rsidRPr="00B137AB" w:rsidRDefault="00D733B5" w:rsidP="00D733B5">
            <w:pPr>
              <w:rPr>
                <w:rFonts w:ascii="Times New Roman" w:eastAsia="Calibri" w:hAnsi="Times New Roman" w:cs="Times New Roman"/>
                <w:lang w:eastAsia="en-US"/>
              </w:rPr>
            </w:pPr>
          </w:p>
        </w:tc>
        <w:tc>
          <w:tcPr>
            <w:tcW w:w="2242" w:type="dxa"/>
            <w:gridSpan w:val="7"/>
            <w:tcBorders>
              <w:top w:val="single" w:sz="4" w:space="0" w:color="auto"/>
              <w:left w:val="single" w:sz="4" w:space="0" w:color="auto"/>
            </w:tcBorders>
            <w:shd w:val="clear" w:color="auto" w:fill="FFFFFF"/>
          </w:tcPr>
          <w:p w:rsidR="00D733B5" w:rsidRPr="00B137AB" w:rsidRDefault="00D733B5" w:rsidP="00B137AB">
            <w:pPr>
              <w:pStyle w:val="a7"/>
              <w:jc w:val="center"/>
              <w:rPr>
                <w:b/>
                <w:bCs/>
                <w:i/>
                <w:iCs/>
                <w:lang w:eastAsia="en-US"/>
              </w:rPr>
            </w:pPr>
            <w:r w:rsidRPr="00B137AB">
              <w:rPr>
                <w:b/>
                <w:bCs/>
                <w:i/>
                <w:iCs/>
                <w:lang w:eastAsia="en-US"/>
              </w:rPr>
              <w:t>120+20 (курс.) =140</w:t>
            </w:r>
          </w:p>
        </w:tc>
        <w:tc>
          <w:tcPr>
            <w:tcW w:w="1125"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6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Темы курсовых работ</w:t>
            </w:r>
          </w:p>
        </w:tc>
        <w:tc>
          <w:tcPr>
            <w:tcW w:w="709" w:type="dxa"/>
            <w:gridSpan w:val="2"/>
            <w:shd w:val="clear" w:color="auto" w:fill="auto"/>
          </w:tcPr>
          <w:p w:rsidR="00D733B5" w:rsidRPr="00B137AB" w:rsidRDefault="00D733B5" w:rsidP="00B137AB">
            <w:pPr>
              <w:jc w:val="center"/>
              <w:rPr>
                <w:rFonts w:ascii="Times New Roman" w:eastAsia="Calibri" w:hAnsi="Times New Roman" w:cs="Times New Roman"/>
                <w:b/>
                <w:lang w:eastAsia="en-US"/>
              </w:rPr>
            </w:pPr>
            <w:r w:rsidRPr="00B137AB">
              <w:rPr>
                <w:rFonts w:ascii="Times New Roman" w:eastAsia="Calibri" w:hAnsi="Times New Roman" w:cs="Times New Roman"/>
                <w:b/>
                <w:lang w:eastAsia="en-US"/>
              </w:rPr>
              <w:t>20</w:t>
            </w: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80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51" w:type="dxa"/>
            <w:shd w:val="clear" w:color="auto" w:fill="auto"/>
          </w:tcPr>
          <w:p w:rsidR="00D733B5" w:rsidRPr="00B137AB" w:rsidRDefault="00D733B5" w:rsidP="00B137AB">
            <w:pPr>
              <w:jc w:val="center"/>
              <w:rPr>
                <w:rFonts w:ascii="Times New Roman" w:eastAsia="Calibri" w:hAnsi="Times New Roman" w:cs="Times New Roman"/>
                <w:lang w:eastAsia="en-US"/>
              </w:rPr>
            </w:pPr>
          </w:p>
        </w:tc>
        <w:tc>
          <w:tcPr>
            <w:tcW w:w="7513" w:type="dxa"/>
            <w:shd w:val="clear" w:color="auto" w:fill="auto"/>
          </w:tcPr>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Метод языкового анализа на уроках русского языка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Подготовка учащихся к восприятию нового материала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Работа над грамматическими ошибками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Особенности изучения орфографии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Приемы проверки домашнего задания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Использование учебной пособии школьниками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Обучение орфоэпии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Работа над текстом как единицей речи на уроках русского языка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Межпредметные связи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Выборочное изложение как один из путей реализации межпредметных связей в преподавании русского языка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lastRenderedPageBreak/>
              <w:t xml:space="preserve">Использование знаний по лексике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Связь внеклассной работы с уроками подготовки к сочинениям</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Работа по развитию речи учащихся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Обогащение словарного запаса учащихся на уроках русского языка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Домашние задания и приемы их проверки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Работа над правилами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Правильная постановка знаков препинания в предложениях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Правописание приставок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Особенности обучение синтаксиса </w:t>
            </w:r>
          </w:p>
          <w:p w:rsidR="00D733B5" w:rsidRPr="00B137AB" w:rsidRDefault="00D733B5" w:rsidP="00B137AB">
            <w:pPr>
              <w:pStyle w:val="af6"/>
              <w:widowControl/>
              <w:numPr>
                <w:ilvl w:val="0"/>
                <w:numId w:val="87"/>
              </w:numPr>
              <w:autoSpaceDE/>
              <w:autoSpaceDN/>
              <w:contextualSpacing/>
              <w:jc w:val="left"/>
              <w:rPr>
                <w:sz w:val="24"/>
                <w:szCs w:val="24"/>
              </w:rPr>
            </w:pPr>
            <w:r w:rsidRPr="00B137AB">
              <w:rPr>
                <w:sz w:val="24"/>
                <w:szCs w:val="24"/>
              </w:rPr>
              <w:t xml:space="preserve">Появление грамотности  </w:t>
            </w:r>
          </w:p>
        </w:tc>
        <w:tc>
          <w:tcPr>
            <w:tcW w:w="709"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657" w:type="dxa"/>
            <w:gridSpan w:val="2"/>
            <w:shd w:val="clear" w:color="auto" w:fill="auto"/>
          </w:tcPr>
          <w:p w:rsidR="00D733B5" w:rsidRPr="00B137AB" w:rsidRDefault="00D733B5" w:rsidP="00D733B5">
            <w:pPr>
              <w:rPr>
                <w:rFonts w:ascii="Times New Roman" w:eastAsia="Calibri" w:hAnsi="Times New Roman" w:cs="Times New Roman"/>
                <w:lang w:eastAsia="en-US"/>
              </w:rPr>
            </w:pPr>
          </w:p>
        </w:tc>
        <w:tc>
          <w:tcPr>
            <w:tcW w:w="876" w:type="dxa"/>
            <w:gridSpan w:val="3"/>
            <w:shd w:val="clear" w:color="auto" w:fill="auto"/>
          </w:tcPr>
          <w:p w:rsidR="00D733B5" w:rsidRPr="00B137AB" w:rsidRDefault="00D733B5" w:rsidP="00D733B5">
            <w:pPr>
              <w:rPr>
                <w:rFonts w:ascii="Times New Roman" w:eastAsia="Calibri" w:hAnsi="Times New Roman" w:cs="Times New Roman"/>
                <w:lang w:eastAsia="en-US"/>
              </w:rPr>
            </w:pP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360"/>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shd w:val="clear" w:color="auto" w:fill="auto"/>
          </w:tcPr>
          <w:p w:rsidR="00D733B5" w:rsidRPr="00B137AB" w:rsidRDefault="00D733B5" w:rsidP="00D733B5">
            <w:pPr>
              <w:rPr>
                <w:rFonts w:ascii="Times New Roman" w:eastAsia="Calibri" w:hAnsi="Times New Roman" w:cs="Times New Roman"/>
                <w:b/>
                <w:i/>
                <w:lang w:eastAsia="en-US"/>
              </w:rPr>
            </w:pPr>
          </w:p>
        </w:tc>
        <w:tc>
          <w:tcPr>
            <w:tcW w:w="709" w:type="dxa"/>
            <w:gridSpan w:val="2"/>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256</w:t>
            </w:r>
          </w:p>
        </w:tc>
        <w:tc>
          <w:tcPr>
            <w:tcW w:w="657" w:type="dxa"/>
            <w:gridSpan w:val="2"/>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200</w:t>
            </w:r>
          </w:p>
        </w:tc>
        <w:tc>
          <w:tcPr>
            <w:tcW w:w="876" w:type="dxa"/>
            <w:gridSpan w:val="3"/>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238</w:t>
            </w: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r w:rsidR="00B137AB" w:rsidRPr="00B137AB" w:rsidTr="00B137AB">
        <w:trPr>
          <w:trHeight w:val="182"/>
        </w:trPr>
        <w:tc>
          <w:tcPr>
            <w:tcW w:w="2830" w:type="dxa"/>
            <w:gridSpan w:val="2"/>
            <w:vMerge/>
            <w:shd w:val="clear" w:color="auto" w:fill="auto"/>
          </w:tcPr>
          <w:p w:rsidR="00D733B5" w:rsidRPr="00B137AB" w:rsidRDefault="00D733B5" w:rsidP="00D733B5">
            <w:pPr>
              <w:rPr>
                <w:rFonts w:ascii="Times New Roman" w:eastAsia="Calibri" w:hAnsi="Times New Roman" w:cs="Times New Roman"/>
                <w:lang w:eastAsia="en-US"/>
              </w:rPr>
            </w:pPr>
          </w:p>
        </w:tc>
        <w:tc>
          <w:tcPr>
            <w:tcW w:w="8364" w:type="dxa"/>
            <w:gridSpan w:val="2"/>
            <w:shd w:val="clear" w:color="auto" w:fill="auto"/>
          </w:tcPr>
          <w:p w:rsidR="00D733B5" w:rsidRPr="00B137AB" w:rsidRDefault="00D733B5" w:rsidP="00B137AB">
            <w:pPr>
              <w:jc w:val="right"/>
              <w:rPr>
                <w:rFonts w:ascii="Times New Roman" w:eastAsia="Calibri" w:hAnsi="Times New Roman" w:cs="Times New Roman"/>
                <w:b/>
                <w:i/>
                <w:lang w:eastAsia="en-US"/>
              </w:rPr>
            </w:pPr>
            <w:r w:rsidRPr="00B137AB">
              <w:rPr>
                <w:rFonts w:ascii="Times New Roman" w:eastAsia="Calibri" w:hAnsi="Times New Roman" w:cs="Times New Roman"/>
                <w:b/>
                <w:i/>
                <w:lang w:eastAsia="en-US"/>
              </w:rPr>
              <w:t xml:space="preserve">Максимальная учебная нагрузка </w:t>
            </w:r>
          </w:p>
        </w:tc>
        <w:tc>
          <w:tcPr>
            <w:tcW w:w="2242" w:type="dxa"/>
            <w:gridSpan w:val="7"/>
            <w:shd w:val="clear" w:color="auto" w:fill="auto"/>
          </w:tcPr>
          <w:p w:rsidR="00D733B5" w:rsidRPr="00B137AB" w:rsidRDefault="00D733B5" w:rsidP="00D733B5">
            <w:pPr>
              <w:rPr>
                <w:rFonts w:ascii="Times New Roman" w:eastAsia="Calibri" w:hAnsi="Times New Roman" w:cs="Times New Roman"/>
                <w:b/>
                <w:lang w:eastAsia="en-US"/>
              </w:rPr>
            </w:pPr>
            <w:r w:rsidRPr="00B137AB">
              <w:rPr>
                <w:rFonts w:ascii="Times New Roman" w:eastAsia="Calibri" w:hAnsi="Times New Roman" w:cs="Times New Roman"/>
                <w:b/>
                <w:lang w:eastAsia="en-US"/>
              </w:rPr>
              <w:t>714</w:t>
            </w:r>
          </w:p>
        </w:tc>
        <w:tc>
          <w:tcPr>
            <w:tcW w:w="1125" w:type="dxa"/>
            <w:gridSpan w:val="2"/>
            <w:shd w:val="clear" w:color="auto" w:fill="auto"/>
          </w:tcPr>
          <w:p w:rsidR="00D733B5" w:rsidRPr="00B137AB" w:rsidRDefault="00D733B5" w:rsidP="00D733B5">
            <w:pPr>
              <w:rPr>
                <w:rFonts w:ascii="Times New Roman" w:eastAsia="Calibri" w:hAnsi="Times New Roman" w:cs="Times New Roman"/>
                <w:lang w:eastAsia="en-US"/>
              </w:rPr>
            </w:pPr>
          </w:p>
        </w:tc>
      </w:tr>
    </w:tbl>
    <w:p w:rsidR="00D733B5" w:rsidRPr="0056315A" w:rsidRDefault="00D733B5" w:rsidP="00D733B5">
      <w:pPr>
        <w:rPr>
          <w:rFonts w:ascii="Times New Roman" w:hAnsi="Times New Roman" w:cs="Times New Roman"/>
        </w:rPr>
      </w:pPr>
    </w:p>
    <w:p w:rsidR="00D733B5" w:rsidRPr="0056315A" w:rsidRDefault="00D733B5" w:rsidP="00D733B5">
      <w:pPr>
        <w:tabs>
          <w:tab w:val="left" w:pos="12390"/>
        </w:tabs>
        <w:rPr>
          <w:rFonts w:ascii="Times New Roman" w:hAnsi="Times New Roman" w:cs="Times New Roman"/>
        </w:rPr>
      </w:pPr>
      <w:r w:rsidRPr="0056315A">
        <w:rPr>
          <w:rFonts w:ascii="Times New Roman" w:hAnsi="Times New Roman" w:cs="Times New Roman"/>
        </w:rPr>
        <w:tab/>
      </w:r>
    </w:p>
    <w:p w:rsidR="00D733B5" w:rsidRPr="0056315A" w:rsidRDefault="00D733B5" w:rsidP="00D733B5">
      <w:pPr>
        <w:rPr>
          <w:rFonts w:ascii="Times New Roman" w:hAnsi="Times New Roman" w:cs="Times New Roman"/>
        </w:rPr>
      </w:pPr>
    </w:p>
    <w:p w:rsidR="00D733B5" w:rsidRPr="0056315A" w:rsidRDefault="00D733B5" w:rsidP="0088796D">
      <w:pPr>
        <w:rPr>
          <w:rFonts w:ascii="Times New Roman" w:hAnsi="Times New Roman" w:cs="Times New Roman"/>
        </w:rPr>
      </w:pPr>
    </w:p>
    <w:p w:rsidR="00D733B5" w:rsidRPr="0056315A" w:rsidRDefault="00D733B5" w:rsidP="0088796D">
      <w:pPr>
        <w:rPr>
          <w:rFonts w:ascii="Times New Roman" w:hAnsi="Times New Roman" w:cs="Times New Roman"/>
        </w:rPr>
      </w:pPr>
    </w:p>
    <w:p w:rsidR="00D733B5" w:rsidRPr="0056315A" w:rsidRDefault="00D733B5" w:rsidP="0088796D">
      <w:pPr>
        <w:rPr>
          <w:rFonts w:ascii="Times New Roman" w:hAnsi="Times New Roman" w:cs="Times New Roman"/>
        </w:rPr>
      </w:pPr>
    </w:p>
    <w:p w:rsidR="00D733B5" w:rsidRPr="0056315A" w:rsidRDefault="00D733B5"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56315A" w:rsidRDefault="00BC0B9A" w:rsidP="0088796D">
      <w:pPr>
        <w:rPr>
          <w:rFonts w:ascii="Times New Roman" w:hAnsi="Times New Roman" w:cs="Times New Roman"/>
        </w:rPr>
      </w:pPr>
    </w:p>
    <w:p w:rsidR="00BC0B9A" w:rsidRPr="00BC0B9A" w:rsidRDefault="00BC0B9A" w:rsidP="00BC0B9A">
      <w:pPr>
        <w:spacing w:line="1" w:lineRule="exact"/>
        <w:rPr>
          <w:rFonts w:ascii="Times New Roman" w:hAnsi="Times New Roman" w:cs="Times New Roman"/>
        </w:rPr>
      </w:pPr>
    </w:p>
    <w:p w:rsidR="00BC0B9A" w:rsidRPr="00BC0B9A" w:rsidRDefault="00BC0B9A" w:rsidP="00BC0B9A">
      <w:pPr>
        <w:spacing w:line="1" w:lineRule="exact"/>
        <w:rPr>
          <w:rFonts w:ascii="Times New Roman" w:hAnsi="Times New Roman" w:cs="Times New Roman"/>
        </w:rPr>
      </w:pPr>
    </w:p>
    <w:p w:rsidR="00BC0B9A" w:rsidRPr="00BC0B9A" w:rsidRDefault="00BC0B9A" w:rsidP="00BC0B9A">
      <w:pPr>
        <w:spacing w:line="1" w:lineRule="exact"/>
        <w:rPr>
          <w:rFonts w:ascii="Times New Roman" w:hAnsi="Times New Roman" w:cs="Times New Roman"/>
        </w:rPr>
      </w:pPr>
    </w:p>
    <w:p w:rsidR="00BC0B9A" w:rsidRPr="00BC0B9A" w:rsidRDefault="00BC0B9A" w:rsidP="00BC0B9A">
      <w:pPr>
        <w:framePr w:wrap="none" w:vAnchor="page" w:hAnchor="page" w:x="1124" w:y="999"/>
        <w:ind w:left="1020"/>
        <w:jc w:val="both"/>
        <w:outlineLvl w:val="1"/>
        <w:rPr>
          <w:rFonts w:ascii="Times New Roman" w:hAnsi="Times New Roman" w:cs="Times New Roman"/>
          <w:b/>
          <w:bCs/>
          <w:color w:val="auto"/>
        </w:rPr>
      </w:pPr>
      <w:bookmarkStart w:id="2" w:name="bookmark78"/>
      <w:bookmarkStart w:id="3" w:name="bookmark79"/>
      <w:bookmarkStart w:id="4" w:name="bookmark80"/>
      <w:r w:rsidRPr="00BC0B9A">
        <w:rPr>
          <w:rFonts w:ascii="Times New Roman" w:hAnsi="Times New Roman" w:cs="Times New Roman"/>
          <w:b/>
          <w:bCs/>
          <w:color w:val="auto"/>
        </w:rPr>
        <w:t>Тематический план и содержание МДК.01.03</w:t>
      </w:r>
      <w:r w:rsidR="002537AF">
        <w:rPr>
          <w:rFonts w:ascii="Times New Roman" w:hAnsi="Times New Roman" w:cs="Times New Roman"/>
          <w:b/>
          <w:bCs/>
          <w:color w:val="auto"/>
        </w:rPr>
        <w:t>.</w:t>
      </w:r>
      <w:r w:rsidRPr="00BC0B9A">
        <w:rPr>
          <w:rFonts w:ascii="Times New Roman" w:hAnsi="Times New Roman" w:cs="Times New Roman"/>
          <w:b/>
          <w:bCs/>
          <w:color w:val="auto"/>
        </w:rPr>
        <w:t xml:space="preserve"> Детская литература с практикумом по выразительному чтению</w:t>
      </w:r>
      <w:bookmarkEnd w:id="2"/>
      <w:bookmarkEnd w:id="3"/>
      <w:bookmarkEnd w:id="4"/>
    </w:p>
    <w:tbl>
      <w:tblPr>
        <w:tblOverlap w:val="never"/>
        <w:tblW w:w="0" w:type="auto"/>
        <w:tblLayout w:type="fixed"/>
        <w:tblCellMar>
          <w:left w:w="10" w:type="dxa"/>
          <w:right w:w="10" w:type="dxa"/>
        </w:tblCellMar>
        <w:tblLook w:val="00A0" w:firstRow="1" w:lastRow="0" w:firstColumn="1" w:lastColumn="0" w:noHBand="0" w:noVBand="0"/>
      </w:tblPr>
      <w:tblGrid>
        <w:gridCol w:w="2001"/>
        <w:gridCol w:w="1210"/>
        <w:gridCol w:w="8558"/>
        <w:gridCol w:w="710"/>
        <w:gridCol w:w="850"/>
        <w:gridCol w:w="854"/>
        <w:gridCol w:w="998"/>
      </w:tblGrid>
      <w:tr w:rsidR="00BC0B9A" w:rsidRPr="00BC0B9A" w:rsidTr="0061022A">
        <w:trPr>
          <w:trHeight w:hRule="exact" w:val="366"/>
        </w:trPr>
        <w:tc>
          <w:tcPr>
            <w:tcW w:w="3211" w:type="dxa"/>
            <w:gridSpan w:val="2"/>
            <w:vMerge w:val="restart"/>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Наименование разделов тем</w:t>
            </w:r>
          </w:p>
        </w:tc>
        <w:tc>
          <w:tcPr>
            <w:tcW w:w="8558"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414" w:type="dxa"/>
            <w:gridSpan w:val="3"/>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ind w:firstLine="500"/>
              <w:rPr>
                <w:rFonts w:ascii="Times New Roman" w:hAnsi="Times New Roman" w:cs="Times New Roman"/>
                <w:color w:val="auto"/>
              </w:rPr>
            </w:pPr>
            <w:r w:rsidRPr="00BC0B9A">
              <w:rPr>
                <w:rFonts w:ascii="Times New Roman" w:hAnsi="Times New Roman" w:cs="Times New Roman"/>
                <w:b/>
                <w:bCs/>
                <w:color w:val="auto"/>
              </w:rPr>
              <w:t>Объем часов</w:t>
            </w:r>
          </w:p>
        </w:tc>
        <w:tc>
          <w:tcPr>
            <w:tcW w:w="998" w:type="dxa"/>
            <w:vMerge w:val="restart"/>
            <w:tcBorders>
              <w:top w:val="single" w:sz="4" w:space="0" w:color="auto"/>
              <w:left w:val="single" w:sz="4" w:space="0" w:color="auto"/>
              <w:right w:val="single" w:sz="4" w:space="0" w:color="auto"/>
            </w:tcBorders>
            <w:shd w:val="clear" w:color="auto" w:fill="FFFFFF"/>
            <w:vAlign w:val="center"/>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Уровень освоения</w:t>
            </w:r>
          </w:p>
        </w:tc>
      </w:tr>
      <w:tr w:rsidR="00BC0B9A" w:rsidRPr="00BC0B9A" w:rsidTr="0061022A">
        <w:trPr>
          <w:trHeight w:hRule="exact" w:val="377"/>
        </w:trPr>
        <w:tc>
          <w:tcPr>
            <w:tcW w:w="3211" w:type="dxa"/>
            <w:gridSpan w:val="2"/>
            <w:vMerge/>
            <w:tcBorders>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rPr>
            </w:pPr>
          </w:p>
        </w:tc>
        <w:tc>
          <w:tcPr>
            <w:tcW w:w="8558"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Л.</w:t>
            </w: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Пр.</w:t>
            </w:r>
          </w:p>
        </w:tc>
        <w:tc>
          <w:tcPr>
            <w:tcW w:w="854"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Сам.</w:t>
            </w:r>
          </w:p>
        </w:tc>
        <w:tc>
          <w:tcPr>
            <w:tcW w:w="998" w:type="dxa"/>
            <w:vMerge/>
            <w:tcBorders>
              <w:left w:val="single" w:sz="4" w:space="0" w:color="auto"/>
              <w:righ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88"/>
        </w:trPr>
        <w:tc>
          <w:tcPr>
            <w:tcW w:w="3211" w:type="dxa"/>
            <w:gridSpan w:val="2"/>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1</w:t>
            </w: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2</w:t>
            </w:r>
          </w:p>
        </w:tc>
        <w:tc>
          <w:tcPr>
            <w:tcW w:w="2414" w:type="dxa"/>
            <w:gridSpan w:val="3"/>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3</w:t>
            </w: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4</w:t>
            </w:r>
          </w:p>
        </w:tc>
      </w:tr>
      <w:tr w:rsidR="00BC0B9A" w:rsidRPr="00BC0B9A" w:rsidTr="0061022A">
        <w:trPr>
          <w:trHeight w:hRule="exact" w:val="283"/>
        </w:trPr>
        <w:tc>
          <w:tcPr>
            <w:tcW w:w="15181" w:type="dxa"/>
            <w:gridSpan w:val="7"/>
            <w:tcBorders>
              <w:top w:val="single" w:sz="4" w:space="0" w:color="auto"/>
              <w:left w:val="single" w:sz="4" w:space="0" w:color="auto"/>
              <w:righ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IV семестр</w:t>
            </w:r>
          </w:p>
        </w:tc>
      </w:tr>
      <w:tr w:rsidR="00BC0B9A" w:rsidRPr="00BC0B9A" w:rsidTr="0061022A">
        <w:trPr>
          <w:trHeight w:hRule="exact" w:val="288"/>
        </w:trPr>
        <w:tc>
          <w:tcPr>
            <w:tcW w:w="200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1.Основы теории детской литературы</w:t>
            </w: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tabs>
                <w:tab w:val="left" w:pos="998"/>
              </w:tabs>
              <w:ind w:firstLine="220"/>
              <w:rPr>
                <w:rFonts w:ascii="Times New Roman" w:hAnsi="Times New Roman" w:cs="Times New Roman"/>
                <w:color w:val="auto"/>
              </w:rPr>
            </w:pPr>
            <w:r w:rsidRPr="00BC0B9A">
              <w:rPr>
                <w:rFonts w:ascii="Times New Roman" w:hAnsi="Times New Roman" w:cs="Times New Roman"/>
                <w:b/>
                <w:bCs/>
                <w:color w:val="auto"/>
              </w:rPr>
              <w:tab/>
            </w: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361"/>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spacing w:line="230" w:lineRule="auto"/>
              <w:rPr>
                <w:rFonts w:ascii="Times New Roman" w:hAnsi="Times New Roman" w:cs="Times New Roman"/>
                <w:color w:val="auto"/>
              </w:rPr>
            </w:pPr>
            <w:r w:rsidRPr="00BC0B9A">
              <w:rPr>
                <w:rFonts w:ascii="Times New Roman" w:hAnsi="Times New Roman" w:cs="Times New Roman"/>
                <w:color w:val="auto"/>
              </w:rPr>
              <w:t>1.Детская литература как учебная дисциплина. Современное понятие детской литературы</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ind w:firstLine="300"/>
              <w:rPr>
                <w:rFonts w:ascii="Times New Roman" w:hAnsi="Times New Roman" w:cs="Times New Roman"/>
                <w:color w:val="auto"/>
              </w:rPr>
            </w:pPr>
            <w:r w:rsidRPr="00BC0B9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2"/>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spacing w:line="230" w:lineRule="auto"/>
              <w:rPr>
                <w:rFonts w:ascii="Times New Roman" w:hAnsi="Times New Roman" w:cs="Times New Roman"/>
                <w:color w:val="auto"/>
              </w:rPr>
            </w:pPr>
            <w:r w:rsidRPr="00BC0B9A">
              <w:rPr>
                <w:rFonts w:ascii="Times New Roman" w:hAnsi="Times New Roman" w:cs="Times New Roman"/>
                <w:color w:val="auto"/>
              </w:rPr>
              <w:t>2. Виды детской литературы. Круг детского чтения. Критерии художественной оценки детской литературы</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ind w:firstLine="300"/>
              <w:rPr>
                <w:rFonts w:ascii="Times New Roman" w:hAnsi="Times New Roman" w:cs="Times New Roman"/>
                <w:color w:val="auto"/>
              </w:rPr>
            </w:pPr>
            <w:r w:rsidRPr="00BC0B9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83"/>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color w:val="auto"/>
              </w:rPr>
              <w:t>1.Принципы. Специфика детской литературы. Роль детской литературы.</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color w:val="auto"/>
              </w:rPr>
              <w:t>2Особенности восприятия детской литературы детьми школьного возраста.</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302"/>
        </w:trPr>
        <w:tc>
          <w:tcPr>
            <w:tcW w:w="200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2.Устное народное творчество</w:t>
            </w: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tabs>
                <w:tab w:val="left" w:pos="1005"/>
              </w:tabs>
              <w:ind w:firstLine="280"/>
              <w:rPr>
                <w:rFonts w:ascii="Times New Roman" w:hAnsi="Times New Roman" w:cs="Times New Roman"/>
                <w:color w:val="auto"/>
              </w:rPr>
            </w:pPr>
            <w:r w:rsidRPr="00BC0B9A">
              <w:rPr>
                <w:rFonts w:ascii="Times New Roman" w:hAnsi="Times New Roman" w:cs="Times New Roman"/>
                <w:b/>
                <w:bCs/>
                <w:color w:val="auto"/>
              </w:rPr>
              <w:tab/>
            </w: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88"/>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color w:val="auto"/>
              </w:rPr>
              <w:t>1.Малые жанры УНТ</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color w:val="auto"/>
              </w:rPr>
              <w:t>2.Народные сказки</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rPr>
                <w:rFonts w:ascii="Times New Roman" w:hAnsi="Times New Roman" w:cs="Times New Roman"/>
                <w:color w:val="auto"/>
              </w:rPr>
            </w:pPr>
            <w:r w:rsidRPr="00BC0B9A">
              <w:rPr>
                <w:rFonts w:ascii="Times New Roman" w:hAnsi="Times New Roman" w:cs="Times New Roman"/>
                <w:color w:val="auto"/>
              </w:rPr>
              <w:t>3.Героический эпос. Исторические и жанровые особенности былин.</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00"/>
              <w:rPr>
                <w:rFonts w:ascii="Times New Roman" w:hAnsi="Times New Roman" w:cs="Times New Roman"/>
                <w:color w:val="auto"/>
              </w:rPr>
            </w:pPr>
            <w:r w:rsidRPr="00BC0B9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192"/>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both"/>
              <w:rPr>
                <w:rFonts w:ascii="Times New Roman" w:hAnsi="Times New Roman" w:cs="Times New Roman"/>
                <w:color w:val="auto"/>
              </w:rPr>
            </w:pPr>
            <w:r w:rsidRPr="00BC0B9A">
              <w:rPr>
                <w:rFonts w:ascii="Times New Roman" w:hAnsi="Times New Roman" w:cs="Times New Roman"/>
                <w:color w:val="auto"/>
              </w:rPr>
              <w:t>1.Жанрово-функциональная классификация традиционного детского фольклора. Малые фольклорные жанры. Поэтическое своеобразие народных, колыбельных песен, произведений игрового фольклора, произведений вне игрового фольклора. Поэзия материнства, детской игры, календарного обряда. Сказочный и несказочный эпос. Виды сказок. Особенности композиций. Русские народные сказки. («Теремок», «Колобок», «Репка», «Царевна-лягушка», «Иван Царевич и Серый Волк» и.т.д.) Споры о необходимости включения сказки в детское чтение. Сказки о животных, волшебные, социально-бытовые. Роль сказочной фантастики в развитии творческого воображения детей</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r w:rsidRPr="00BC0B9A">
              <w:rPr>
                <w:rFonts w:ascii="Times New Roman" w:hAnsi="Times New Roman" w:cs="Times New Roman"/>
                <w:color w:val="auto"/>
              </w:rPr>
              <w:t>10</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1402"/>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bottom w:val="single" w:sz="4" w:space="0" w:color="auto"/>
            </w:tcBorders>
            <w:shd w:val="clear" w:color="auto" w:fill="FFFFFF"/>
            <w:vAlign w:val="bottom"/>
          </w:tcPr>
          <w:p w:rsidR="00BC0B9A" w:rsidRPr="00BC0B9A" w:rsidRDefault="00BC0B9A" w:rsidP="00BC0B9A">
            <w:pPr>
              <w:framePr w:w="15182" w:h="9581" w:wrap="none" w:vAnchor="page" w:hAnchor="page" w:x="1124" w:y="1532"/>
              <w:jc w:val="both"/>
              <w:rPr>
                <w:rFonts w:ascii="Times New Roman" w:hAnsi="Times New Roman" w:cs="Times New Roman"/>
                <w:color w:val="auto"/>
              </w:rPr>
            </w:pPr>
            <w:r w:rsidRPr="00BC0B9A">
              <w:rPr>
                <w:rFonts w:ascii="Times New Roman" w:hAnsi="Times New Roman" w:cs="Times New Roman"/>
                <w:color w:val="auto"/>
              </w:rPr>
              <w:t>2.Сборники сказок А.Н. Афанасьева. Русские народные сказки в обработке К.Д. Ушинского, Л.Н. Толстого, А.Н. Толстого. Значение сказок в формировании мировоззрения и нравственно-этического облика ребенка. Былины киевского и новгородского циклов, Историзм былин, своеобразие жанра, образы героев: Ильи Муромца, Добры ни Никитича, Алеши Поповича и др.</w:t>
            </w:r>
          </w:p>
        </w:tc>
        <w:tc>
          <w:tcPr>
            <w:tcW w:w="71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r w:rsidRPr="00BC0B9A">
              <w:rPr>
                <w:rFonts w:ascii="Times New Roman" w:hAnsi="Times New Roman" w:cs="Times New Roman"/>
                <w:color w:val="auto"/>
              </w:rPr>
              <w:t>6</w:t>
            </w:r>
          </w:p>
        </w:tc>
        <w:tc>
          <w:tcPr>
            <w:tcW w:w="854"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1088"/>
        </w:trPr>
        <w:tc>
          <w:tcPr>
            <w:tcW w:w="2001" w:type="dxa"/>
            <w:vMerge/>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bottom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b/>
                <w:color w:val="auto"/>
              </w:rPr>
            </w:pPr>
            <w:r w:rsidRPr="00BC0B9A">
              <w:rPr>
                <w:rFonts w:ascii="Times New Roman" w:hAnsi="Times New Roman" w:cs="Times New Roman"/>
                <w:b/>
                <w:color w:val="auto"/>
              </w:rPr>
              <w:t>Самостоятельная работа</w:t>
            </w:r>
          </w:p>
          <w:p w:rsidR="00BC0B9A" w:rsidRPr="00BC0B9A" w:rsidRDefault="00BC0B9A" w:rsidP="00BC0B9A">
            <w:pPr>
              <w:framePr w:w="15182" w:h="9581" w:wrap="none" w:vAnchor="page" w:hAnchor="page" w:x="1124" w:y="1532"/>
              <w:jc w:val="both"/>
              <w:rPr>
                <w:rFonts w:ascii="Times New Roman" w:hAnsi="Times New Roman" w:cs="Times New Roman"/>
                <w:color w:val="auto"/>
              </w:rPr>
            </w:pPr>
            <w:r w:rsidRPr="00BC0B9A">
              <w:rPr>
                <w:rFonts w:ascii="Times New Roman" w:hAnsi="Times New Roman" w:cs="Times New Roman"/>
                <w:color w:val="auto"/>
              </w:rPr>
              <w:t>Самостоятельная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71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p>
        </w:tc>
        <w:tc>
          <w:tcPr>
            <w:tcW w:w="854"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r w:rsidRPr="00BC0B9A">
              <w:rPr>
                <w:rFonts w:ascii="Times New Roman" w:hAnsi="Times New Roman" w:cs="Times New Roman"/>
              </w:rPr>
              <w:t>3</w:t>
            </w:r>
          </w:p>
        </w:tc>
      </w:tr>
      <w:tr w:rsidR="00BC0B9A" w:rsidRPr="00BC0B9A" w:rsidTr="0061022A">
        <w:trPr>
          <w:trHeight w:hRule="exact" w:val="354"/>
        </w:trPr>
        <w:tc>
          <w:tcPr>
            <w:tcW w:w="2001" w:type="dxa"/>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tcBorders>
              <w:top w:val="single" w:sz="4" w:space="0" w:color="auto"/>
              <w:left w:val="single" w:sz="4" w:space="0" w:color="auto"/>
              <w:bottom w:val="single" w:sz="4" w:space="0" w:color="auto"/>
            </w:tcBorders>
            <w:shd w:val="clear" w:color="auto" w:fill="FFFFFF"/>
            <w:vAlign w:val="bottom"/>
          </w:tcPr>
          <w:p w:rsidR="00BC0B9A" w:rsidRPr="00BC0B9A" w:rsidRDefault="00BC0B9A" w:rsidP="00BC0B9A">
            <w:pPr>
              <w:framePr w:w="15182" w:h="9581" w:wrap="none" w:vAnchor="page" w:hAnchor="page" w:x="1124" w:y="1532"/>
              <w:jc w:val="center"/>
              <w:rPr>
                <w:rFonts w:ascii="Times New Roman" w:hAnsi="Times New Roman" w:cs="Times New Roman"/>
                <w:b/>
                <w:color w:val="auto"/>
              </w:rPr>
            </w:pPr>
            <w:r w:rsidRPr="00BC0B9A">
              <w:rPr>
                <w:rFonts w:ascii="Times New Roman" w:hAnsi="Times New Roman" w:cs="Times New Roman"/>
                <w:b/>
                <w:color w:val="auto"/>
              </w:rPr>
              <w:t>Дифференцированный зачет</w:t>
            </w:r>
          </w:p>
        </w:tc>
        <w:tc>
          <w:tcPr>
            <w:tcW w:w="71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jc w:val="center"/>
              <w:rPr>
                <w:rFonts w:ascii="Times New Roman" w:hAnsi="Times New Roman" w:cs="Times New Roman"/>
              </w:rPr>
            </w:pPr>
            <w:r w:rsidRPr="00BC0B9A">
              <w:rPr>
                <w:rFonts w:ascii="Times New Roman" w:hAnsi="Times New Roman" w:cs="Times New Roman"/>
              </w:rPr>
              <w:t>2</w:t>
            </w:r>
          </w:p>
        </w:tc>
        <w:tc>
          <w:tcPr>
            <w:tcW w:w="850" w:type="dxa"/>
            <w:tcBorders>
              <w:top w:val="single" w:sz="4" w:space="0" w:color="auto"/>
              <w:left w:val="single" w:sz="4" w:space="0" w:color="auto"/>
              <w:bottom w:val="single" w:sz="4" w:space="0" w:color="auto"/>
            </w:tcBorders>
            <w:shd w:val="clear" w:color="auto" w:fill="FFFFFF"/>
            <w:vAlign w:val="center"/>
          </w:tcPr>
          <w:p w:rsidR="00BC0B9A" w:rsidRPr="00BC0B9A" w:rsidRDefault="00BC0B9A" w:rsidP="00BC0B9A">
            <w:pPr>
              <w:framePr w:w="15182" w:h="9581" w:wrap="none" w:vAnchor="page" w:hAnchor="page" w:x="1124" w:y="1532"/>
              <w:ind w:firstLine="360"/>
              <w:rPr>
                <w:rFonts w:ascii="Times New Roman" w:hAnsi="Times New Roman" w:cs="Times New Roman"/>
                <w:color w:val="auto"/>
              </w:rPr>
            </w:pPr>
          </w:p>
        </w:tc>
        <w:tc>
          <w:tcPr>
            <w:tcW w:w="854"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85"/>
        </w:trPr>
        <w:tc>
          <w:tcPr>
            <w:tcW w:w="2001" w:type="dxa"/>
            <w:vMerge w:val="restart"/>
            <w:tcBorders>
              <w:left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vMerge w:val="restart"/>
            <w:tcBorders>
              <w:top w:val="single" w:sz="4" w:space="0" w:color="auto"/>
              <w:left w:val="single" w:sz="4" w:space="0" w:color="auto"/>
            </w:tcBorders>
            <w:shd w:val="clear" w:color="auto" w:fill="FFFFFF"/>
            <w:vAlign w:val="bottom"/>
          </w:tcPr>
          <w:p w:rsidR="00BC0B9A" w:rsidRPr="00BC0B9A" w:rsidRDefault="00BC0B9A" w:rsidP="00BC0B9A">
            <w:pPr>
              <w:framePr w:w="15182" w:h="9581" w:wrap="none" w:vAnchor="page" w:hAnchor="page" w:x="1124" w:y="1532"/>
              <w:jc w:val="right"/>
              <w:rPr>
                <w:rFonts w:ascii="Times New Roman" w:hAnsi="Times New Roman" w:cs="Times New Roman"/>
                <w:color w:val="auto"/>
              </w:rPr>
            </w:pPr>
            <w:r w:rsidRPr="00BC0B9A">
              <w:rPr>
                <w:rFonts w:ascii="Times New Roman" w:hAnsi="Times New Roman" w:cs="Times New Roman"/>
                <w:b/>
                <w:bCs/>
                <w:i/>
                <w:iCs/>
                <w:color w:val="auto"/>
              </w:rPr>
              <w:t>Итого в IV семестре</w:t>
            </w:r>
          </w:p>
        </w:tc>
        <w:tc>
          <w:tcPr>
            <w:tcW w:w="710" w:type="dxa"/>
            <w:tcBorders>
              <w:top w:val="single" w:sz="4" w:space="0" w:color="auto"/>
              <w:left w:val="single" w:sz="4" w:space="0" w:color="auto"/>
              <w:bottom w:val="single" w:sz="4" w:space="0" w:color="auto"/>
            </w:tcBorders>
            <w:shd w:val="clear" w:color="auto" w:fill="E6E6E6"/>
          </w:tcPr>
          <w:p w:rsidR="00BC0B9A" w:rsidRPr="00BC0B9A" w:rsidRDefault="00BC0B9A" w:rsidP="00BC0B9A">
            <w:pPr>
              <w:framePr w:w="15182" w:h="9581" w:wrap="none" w:vAnchor="page" w:hAnchor="page" w:x="1124" w:y="1532"/>
              <w:jc w:val="center"/>
              <w:rPr>
                <w:rFonts w:ascii="Times New Roman" w:hAnsi="Times New Roman" w:cs="Times New Roman"/>
                <w:b/>
              </w:rPr>
            </w:pPr>
            <w:r w:rsidRPr="00BC0B9A">
              <w:rPr>
                <w:rFonts w:ascii="Times New Roman" w:hAnsi="Times New Roman" w:cs="Times New Roman"/>
                <w:b/>
              </w:rPr>
              <w:t>10</w:t>
            </w:r>
          </w:p>
        </w:tc>
        <w:tc>
          <w:tcPr>
            <w:tcW w:w="850" w:type="dxa"/>
            <w:tcBorders>
              <w:top w:val="single" w:sz="4" w:space="0" w:color="auto"/>
              <w:left w:val="single" w:sz="4" w:space="0" w:color="auto"/>
              <w:bottom w:val="single" w:sz="4" w:space="0" w:color="auto"/>
            </w:tcBorders>
            <w:shd w:val="clear" w:color="auto" w:fill="E6E6E6"/>
            <w:vAlign w:val="center"/>
          </w:tcPr>
          <w:p w:rsidR="00BC0B9A" w:rsidRPr="00BC0B9A" w:rsidRDefault="00BC0B9A" w:rsidP="00BC0B9A">
            <w:pPr>
              <w:framePr w:w="15182" w:h="9581" w:wrap="none" w:vAnchor="page" w:hAnchor="page" w:x="1124" w:y="1532"/>
              <w:ind w:firstLine="360"/>
              <w:rPr>
                <w:rFonts w:ascii="Times New Roman" w:hAnsi="Times New Roman" w:cs="Times New Roman"/>
                <w:b/>
                <w:color w:val="auto"/>
              </w:rPr>
            </w:pPr>
            <w:r w:rsidRPr="00BC0B9A">
              <w:rPr>
                <w:rFonts w:ascii="Times New Roman" w:hAnsi="Times New Roman" w:cs="Times New Roman"/>
                <w:b/>
                <w:color w:val="auto"/>
              </w:rPr>
              <w:t>20</w:t>
            </w:r>
          </w:p>
        </w:tc>
        <w:tc>
          <w:tcPr>
            <w:tcW w:w="854" w:type="dxa"/>
            <w:tcBorders>
              <w:top w:val="single" w:sz="4" w:space="0" w:color="auto"/>
              <w:left w:val="single" w:sz="4" w:space="0" w:color="auto"/>
              <w:bottom w:val="single" w:sz="4" w:space="0" w:color="auto"/>
            </w:tcBorders>
            <w:shd w:val="clear" w:color="auto" w:fill="E6E6E6"/>
          </w:tcPr>
          <w:p w:rsidR="00BC0B9A" w:rsidRPr="00BC0B9A" w:rsidRDefault="00BC0B9A" w:rsidP="00BC0B9A">
            <w:pPr>
              <w:framePr w:w="15182" w:h="9581" w:wrap="none" w:vAnchor="page" w:hAnchor="page" w:x="1124" w:y="1532"/>
              <w:jc w:val="center"/>
              <w:rPr>
                <w:rFonts w:ascii="Times New Roman" w:hAnsi="Times New Roman" w:cs="Times New Roman"/>
                <w:b/>
              </w:rPr>
            </w:pPr>
            <w:r w:rsidRPr="00BC0B9A">
              <w:rPr>
                <w:rFonts w:ascii="Times New Roman" w:hAnsi="Times New Roman" w:cs="Times New Roman"/>
                <w:b/>
              </w:rPr>
              <w:t>15</w:t>
            </w:r>
          </w:p>
        </w:tc>
        <w:tc>
          <w:tcPr>
            <w:tcW w:w="998" w:type="dxa"/>
            <w:vMerge w:val="restart"/>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r w:rsidR="00BC0B9A" w:rsidRPr="00BC0B9A" w:rsidTr="0061022A">
        <w:trPr>
          <w:trHeight w:hRule="exact" w:val="270"/>
        </w:trPr>
        <w:tc>
          <w:tcPr>
            <w:tcW w:w="2001" w:type="dxa"/>
            <w:vMerge/>
            <w:tcBorders>
              <w:left w:val="single" w:sz="4" w:space="0" w:color="auto"/>
              <w:bottom w:val="single" w:sz="4" w:space="0" w:color="auto"/>
            </w:tcBorders>
            <w:shd w:val="clear" w:color="auto" w:fill="FFFFFF"/>
            <w:vAlign w:val="center"/>
          </w:tcPr>
          <w:p w:rsidR="00BC0B9A" w:rsidRPr="00BC0B9A" w:rsidRDefault="00BC0B9A" w:rsidP="00BC0B9A">
            <w:pPr>
              <w:framePr w:w="15182" w:h="9581" w:wrap="none" w:vAnchor="page" w:hAnchor="page" w:x="1124" w:y="1532"/>
              <w:rPr>
                <w:rFonts w:ascii="Times New Roman" w:hAnsi="Times New Roman" w:cs="Times New Roman"/>
              </w:rPr>
            </w:pPr>
          </w:p>
        </w:tc>
        <w:tc>
          <w:tcPr>
            <w:tcW w:w="9768" w:type="dxa"/>
            <w:gridSpan w:val="2"/>
            <w:vMerge/>
            <w:tcBorders>
              <w:left w:val="single" w:sz="4" w:space="0" w:color="auto"/>
              <w:bottom w:val="single" w:sz="4" w:space="0" w:color="auto"/>
            </w:tcBorders>
            <w:shd w:val="clear" w:color="auto" w:fill="FFFFFF"/>
            <w:vAlign w:val="bottom"/>
          </w:tcPr>
          <w:p w:rsidR="00BC0B9A" w:rsidRPr="00BC0B9A" w:rsidRDefault="00BC0B9A" w:rsidP="00BC0B9A">
            <w:pPr>
              <w:framePr w:w="15182" w:h="9581" w:wrap="none" w:vAnchor="page" w:hAnchor="page" w:x="1124" w:y="1532"/>
              <w:jc w:val="right"/>
              <w:rPr>
                <w:rFonts w:ascii="Times New Roman" w:hAnsi="Times New Roman" w:cs="Times New Roman"/>
                <w:b/>
                <w:bCs/>
                <w:i/>
                <w:iCs/>
                <w:color w:val="auto"/>
              </w:rPr>
            </w:pPr>
          </w:p>
        </w:tc>
        <w:tc>
          <w:tcPr>
            <w:tcW w:w="2414" w:type="dxa"/>
            <w:gridSpan w:val="3"/>
            <w:tcBorders>
              <w:top w:val="single" w:sz="4" w:space="0" w:color="auto"/>
              <w:left w:val="single" w:sz="4" w:space="0" w:color="auto"/>
              <w:bottom w:val="single" w:sz="4" w:space="0" w:color="auto"/>
            </w:tcBorders>
            <w:shd w:val="clear" w:color="auto" w:fill="E6E6E6"/>
          </w:tcPr>
          <w:p w:rsidR="00BC0B9A" w:rsidRPr="00BC0B9A" w:rsidRDefault="00BC0B9A" w:rsidP="00BC0B9A">
            <w:pPr>
              <w:framePr w:w="15182" w:h="9581" w:wrap="none" w:vAnchor="page" w:hAnchor="page" w:x="1124" w:y="1532"/>
              <w:jc w:val="center"/>
              <w:rPr>
                <w:rFonts w:ascii="Times New Roman" w:hAnsi="Times New Roman" w:cs="Times New Roman"/>
                <w:b/>
              </w:rPr>
            </w:pPr>
            <w:r w:rsidRPr="00BC0B9A">
              <w:rPr>
                <w:rFonts w:ascii="Times New Roman" w:hAnsi="Times New Roman" w:cs="Times New Roman"/>
                <w:b/>
              </w:rPr>
              <w:t>45</w:t>
            </w:r>
          </w:p>
        </w:tc>
        <w:tc>
          <w:tcPr>
            <w:tcW w:w="998" w:type="dxa"/>
            <w:vMerge/>
            <w:tcBorders>
              <w:left w:val="single" w:sz="4" w:space="0" w:color="auto"/>
              <w:bottom w:val="single" w:sz="4" w:space="0" w:color="auto"/>
              <w:right w:val="single" w:sz="4" w:space="0" w:color="auto"/>
            </w:tcBorders>
            <w:shd w:val="clear" w:color="auto" w:fill="FFFFFF"/>
          </w:tcPr>
          <w:p w:rsidR="00BC0B9A" w:rsidRPr="00BC0B9A" w:rsidRDefault="00BC0B9A" w:rsidP="00BC0B9A">
            <w:pPr>
              <w:framePr w:w="15182" w:h="9581" w:wrap="none" w:vAnchor="page" w:hAnchor="page" w:x="1124" w:y="1532"/>
              <w:rPr>
                <w:rFonts w:ascii="Times New Roman" w:hAnsi="Times New Roman" w:cs="Times New Roman"/>
              </w:rPr>
            </w:pPr>
          </w:p>
        </w:tc>
      </w:tr>
    </w:tbl>
    <w:p w:rsidR="00BC0B9A" w:rsidRPr="00BC0B9A" w:rsidRDefault="00BC0B9A" w:rsidP="00BC0B9A">
      <w:pPr>
        <w:spacing w:line="1" w:lineRule="exact"/>
        <w:rPr>
          <w:rFonts w:ascii="Times New Roman" w:hAnsi="Times New Roman" w:cs="Times New Roman"/>
        </w:rPr>
        <w:sectPr w:rsidR="00BC0B9A" w:rsidRPr="00BC0B9A" w:rsidSect="004D1E05">
          <w:footerReference w:type="even" r:id="rId7"/>
          <w:footerReference w:type="default" r:id="rId8"/>
          <w:pgSz w:w="16840" w:h="11900" w:orient="landscape"/>
          <w:pgMar w:top="360" w:right="360" w:bottom="360" w:left="851" w:header="0" w:footer="3" w:gutter="0"/>
          <w:cols w:space="720"/>
          <w:noEndnote/>
          <w:docGrid w:linePitch="360"/>
        </w:sectPr>
      </w:pPr>
    </w:p>
    <w:p w:rsidR="00BC0B9A" w:rsidRPr="00BC0B9A" w:rsidRDefault="00BC0B9A" w:rsidP="00BC0B9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211"/>
        <w:gridCol w:w="8558"/>
        <w:gridCol w:w="710"/>
        <w:gridCol w:w="850"/>
        <w:gridCol w:w="854"/>
        <w:gridCol w:w="998"/>
      </w:tblGrid>
      <w:tr w:rsidR="00BC0B9A" w:rsidRPr="00BC0B9A" w:rsidTr="0061022A">
        <w:trPr>
          <w:trHeight w:hRule="exact" w:val="288"/>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З.Становление детской литературы в России: основные этапы развития</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V семестр</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jc w:val="center"/>
              <w:rPr>
                <w:rFonts w:ascii="Times New Roman" w:hAnsi="Times New Roman" w:cs="Times New Roman"/>
                <w:b/>
                <w:bCs/>
                <w:color w:val="auto"/>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b/>
                <w:bCs/>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1.Дети и книга в России X-XVI веков</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2.Русская детская литература XVII-XVIII вв.</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1387"/>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1.Художественные особенности памятников древнерусской жизни -«Повесть временных лет»,</w:t>
            </w:r>
            <w:r w:rsidR="00F07ECD">
              <w:rPr>
                <w:rFonts w:ascii="Times New Roman" w:hAnsi="Times New Roman" w:cs="Times New Roman"/>
                <w:color w:val="auto"/>
              </w:rPr>
              <w:t xml:space="preserve"> «Поучение Владимира Мономаха». </w:t>
            </w:r>
            <w:r w:rsidRPr="00BC0B9A">
              <w:rPr>
                <w:rFonts w:ascii="Times New Roman" w:hAnsi="Times New Roman" w:cs="Times New Roman"/>
                <w:color w:val="auto"/>
              </w:rPr>
              <w:t>Зарождение письменности на Руси. Начало славянской книжности, создание славянской азбуки Кириллом и Мефодием. Истоки русской литературы для детей. Появление первых печатных книг для детей в России</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8</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2"/>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spacing w:line="230" w:lineRule="auto"/>
              <w:rPr>
                <w:rFonts w:ascii="Times New Roman" w:hAnsi="Times New Roman" w:cs="Times New Roman"/>
                <w:color w:val="auto"/>
              </w:rPr>
            </w:pPr>
            <w:r w:rsidRPr="00BC0B9A">
              <w:rPr>
                <w:rFonts w:ascii="Times New Roman" w:hAnsi="Times New Roman" w:cs="Times New Roman"/>
                <w:color w:val="auto"/>
              </w:rPr>
              <w:t>2. Развитие культуры и просвещения в 18 веке. Просветительная и педагогическая деятельность Новикова Н.Н.</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4</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4. Детская литература первой половины XIX века</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1.Творчество В.А. Жуковского и И.А. Крылова</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2.Сказки А.С. Пушкина как притчи о мире и человеке</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2"/>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spacing w:line="230" w:lineRule="auto"/>
              <w:rPr>
                <w:rFonts w:ascii="Times New Roman" w:hAnsi="Times New Roman" w:cs="Times New Roman"/>
                <w:color w:val="auto"/>
              </w:rPr>
            </w:pPr>
            <w:r w:rsidRPr="00BC0B9A">
              <w:rPr>
                <w:rFonts w:ascii="Times New Roman" w:hAnsi="Times New Roman" w:cs="Times New Roman"/>
                <w:color w:val="auto"/>
              </w:rPr>
              <w:t>З.</w:t>
            </w:r>
            <w:r w:rsidR="00F07ECD">
              <w:rPr>
                <w:rFonts w:ascii="Times New Roman" w:hAnsi="Times New Roman" w:cs="Times New Roman"/>
                <w:color w:val="auto"/>
              </w:rPr>
              <w:t xml:space="preserve"> </w:t>
            </w:r>
            <w:r w:rsidRPr="00BC0B9A">
              <w:rPr>
                <w:rFonts w:ascii="Times New Roman" w:hAnsi="Times New Roman" w:cs="Times New Roman"/>
                <w:color w:val="auto"/>
              </w:rPr>
              <w:t>Развитие жанра литературной сказки. Литературная деятельность А.О. Ишимовой.</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840"/>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1.Детство как лирическая тема в творчестве В.А. Жуковского. Значение его стихов для нравственного и эстетического воспитания. Сюжеты его баллад, «Перчатка», «Рыцарь Тогенбург». Баллада «Светлана».</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2.Творчество И.А. Крылова для детей. Идейно-тематическое богатство басен.</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5. Основные тенденции в развитии детской литературы второй половины XIX века</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840"/>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1.Расцвет реалистического искусства. Детство как лирическая тема, ее утверждение в поэзии и прозе второй половины 19 века. «Поэзия чистого искусства»</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2.Литературно-педагогическая деятельность Л.Н. Толстого и К.Д. Ушинского.</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З.</w:t>
            </w:r>
            <w:r w:rsidR="00F07ECD">
              <w:rPr>
                <w:rFonts w:ascii="Times New Roman" w:hAnsi="Times New Roman" w:cs="Times New Roman"/>
                <w:color w:val="auto"/>
              </w:rPr>
              <w:t xml:space="preserve"> </w:t>
            </w:r>
            <w:r w:rsidRPr="00BC0B9A">
              <w:rPr>
                <w:rFonts w:ascii="Times New Roman" w:hAnsi="Times New Roman" w:cs="Times New Roman"/>
                <w:color w:val="auto"/>
              </w:rPr>
              <w:t>Автобиографические произведения в детской литературе XIX-XX</w:t>
            </w:r>
            <w:r w:rsidR="0090761F">
              <w:rPr>
                <w:rFonts w:ascii="Times New Roman" w:hAnsi="Times New Roman" w:cs="Times New Roman"/>
                <w:color w:val="auto"/>
              </w:rPr>
              <w:t xml:space="preserve">  </w:t>
            </w:r>
            <w:r w:rsidRPr="00BC0B9A">
              <w:rPr>
                <w:rFonts w:ascii="Times New Roman" w:hAnsi="Times New Roman" w:cs="Times New Roman"/>
                <w:color w:val="auto"/>
              </w:rPr>
              <w:t>в.в.</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4. Приключенческая литература в детском чтении. Романтические сказки</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1.Тема детства и образ ребенка в творчестве И.С. Тургенева, Н.А. Некрасова</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57"/>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spacing w:line="226" w:lineRule="auto"/>
              <w:rPr>
                <w:rFonts w:ascii="Times New Roman" w:hAnsi="Times New Roman" w:cs="Times New Roman"/>
                <w:color w:val="auto"/>
              </w:rPr>
            </w:pPr>
            <w:r w:rsidRPr="00BC0B9A">
              <w:rPr>
                <w:rFonts w:ascii="Times New Roman" w:hAnsi="Times New Roman" w:cs="Times New Roman"/>
                <w:color w:val="auto"/>
              </w:rPr>
              <w:t>2.Историография души ребенка и этико-социальный анализ действительности в творчестве С.Т. Аксакова</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6. Русская литература XX века</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19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rPr>
                <w:rFonts w:ascii="Times New Roman" w:hAnsi="Times New Roman" w:cs="Times New Roman"/>
                <w:color w:val="auto"/>
              </w:rPr>
            </w:pPr>
            <w:r w:rsidRPr="00BC0B9A">
              <w:rPr>
                <w:rFonts w:ascii="Times New Roman" w:hAnsi="Times New Roman" w:cs="Times New Roman"/>
                <w:color w:val="auto"/>
              </w:rPr>
              <w:t>1.Основные этапы развития детской литературы XX века.</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19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190" w:wrap="none" w:vAnchor="page" w:hAnchor="page" w:x="1124" w:y="927"/>
              <w:rPr>
                <w:rFonts w:ascii="Times New Roman" w:hAnsi="Times New Roman" w:cs="Times New Roman"/>
              </w:rPr>
            </w:pPr>
            <w:r w:rsidRPr="00BC0B9A">
              <w:rPr>
                <w:rFonts w:ascii="Times New Roman" w:hAnsi="Times New Roman" w:cs="Times New Roman"/>
              </w:rPr>
              <w:t>2</w:t>
            </w:r>
          </w:p>
        </w:tc>
      </w:tr>
    </w:tbl>
    <w:p w:rsidR="00BC0B9A" w:rsidRPr="00BC0B9A" w:rsidRDefault="00BC0B9A" w:rsidP="00BC0B9A">
      <w:pPr>
        <w:spacing w:line="1" w:lineRule="exact"/>
        <w:rPr>
          <w:rFonts w:ascii="Times New Roman" w:hAnsi="Times New Roman" w:cs="Times New Roman"/>
        </w:rPr>
        <w:sectPr w:rsidR="00BC0B9A" w:rsidRPr="00BC0B9A">
          <w:pgSz w:w="16840" w:h="11900" w:orient="landscape"/>
          <w:pgMar w:top="360" w:right="360" w:bottom="360" w:left="360" w:header="0" w:footer="3" w:gutter="0"/>
          <w:cols w:space="720"/>
          <w:noEndnote/>
          <w:docGrid w:linePitch="360"/>
        </w:sectPr>
      </w:pPr>
    </w:p>
    <w:p w:rsidR="00BC0B9A" w:rsidRPr="00BC0B9A" w:rsidRDefault="00BC0B9A" w:rsidP="00BC0B9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211"/>
        <w:gridCol w:w="8558"/>
        <w:gridCol w:w="710"/>
        <w:gridCol w:w="850"/>
        <w:gridCol w:w="854"/>
        <w:gridCol w:w="998"/>
      </w:tblGrid>
      <w:tr w:rsidR="00BC0B9A" w:rsidRPr="00BC0B9A" w:rsidTr="0061022A">
        <w:trPr>
          <w:trHeight w:hRule="exact" w:val="566"/>
        </w:trPr>
        <w:tc>
          <w:tcPr>
            <w:tcW w:w="3211" w:type="dxa"/>
            <w:vMerge w:val="restart"/>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spacing w:line="233" w:lineRule="auto"/>
              <w:rPr>
                <w:rFonts w:ascii="Times New Roman" w:hAnsi="Times New Roman" w:cs="Times New Roman"/>
                <w:color w:val="auto"/>
              </w:rPr>
            </w:pPr>
            <w:r w:rsidRPr="00BC0B9A">
              <w:rPr>
                <w:rFonts w:ascii="Times New Roman" w:hAnsi="Times New Roman" w:cs="Times New Roman"/>
                <w:smallCaps/>
                <w:color w:val="auto"/>
              </w:rPr>
              <w:t>2.</w:t>
            </w:r>
            <w:r w:rsidRPr="00BC0B9A">
              <w:rPr>
                <w:rFonts w:ascii="Times New Roman" w:hAnsi="Times New Roman" w:cs="Times New Roman"/>
                <w:color w:val="auto"/>
              </w:rPr>
              <w:t>Святочный рассказ и его эволюция в творчестве И. Бунина, Л. Андреева, А.</w:t>
            </w:r>
            <w:r w:rsidR="00244439">
              <w:rPr>
                <w:rFonts w:ascii="Times New Roman" w:hAnsi="Times New Roman" w:cs="Times New Roman"/>
                <w:color w:val="auto"/>
              </w:rPr>
              <w:t xml:space="preserve"> </w:t>
            </w:r>
            <w:r w:rsidRPr="00BC0B9A">
              <w:rPr>
                <w:rFonts w:ascii="Times New Roman" w:hAnsi="Times New Roman" w:cs="Times New Roman"/>
                <w:color w:val="auto"/>
              </w:rPr>
              <w:t>Куприна</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3. Русская литературная сказка 1 половины XX века.</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r>
      <w:tr w:rsidR="00BC0B9A" w:rsidRPr="00BC0B9A" w:rsidTr="0061022A">
        <w:trPr>
          <w:trHeight w:hRule="exact" w:val="562"/>
        </w:trPr>
        <w:tc>
          <w:tcPr>
            <w:tcW w:w="3211" w:type="dxa"/>
            <w:vMerge/>
            <w:tcBorders>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spacing w:line="230" w:lineRule="auto"/>
              <w:rPr>
                <w:rFonts w:ascii="Times New Roman" w:hAnsi="Times New Roman" w:cs="Times New Roman"/>
                <w:color w:val="auto"/>
              </w:rPr>
            </w:pPr>
            <w:r w:rsidRPr="00BC0B9A">
              <w:rPr>
                <w:rFonts w:ascii="Times New Roman" w:hAnsi="Times New Roman" w:cs="Times New Roman"/>
                <w:color w:val="auto"/>
              </w:rPr>
              <w:t>1.Дальнейшее развитие жанра литературной сказки, переводная литература (С. Лагерлеф, О. Уальд, К. Коллоди).</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244439">
            <w:pPr>
              <w:framePr w:w="15182" w:h="10210" w:wrap="none" w:vAnchor="page" w:hAnchor="page" w:x="1124" w:y="927"/>
              <w:numPr>
                <w:ilvl w:val="0"/>
                <w:numId w:val="86"/>
              </w:numPr>
              <w:jc w:val="center"/>
              <w:rPr>
                <w:rFonts w:ascii="Times New Roman" w:hAnsi="Times New Roman" w:cs="Times New Roman"/>
                <w:color w:val="auto"/>
              </w:rPr>
            </w:pPr>
            <w:r w:rsidRPr="00BC0B9A">
              <w:rPr>
                <w:rFonts w:ascii="Times New Roman" w:hAnsi="Times New Roman" w:cs="Times New Roman"/>
                <w:b/>
                <w:bCs/>
                <w:color w:val="auto"/>
              </w:rPr>
              <w:t>«Новая» детская литература 20-30 годов XX века.</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1.Дискуссия о детской литературе (А.М. Горький)</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2.Поэзия 20-30-х годов в детском чтении</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З.</w:t>
            </w:r>
            <w:r w:rsidR="00244439">
              <w:rPr>
                <w:rFonts w:ascii="Times New Roman" w:hAnsi="Times New Roman" w:cs="Times New Roman"/>
                <w:color w:val="auto"/>
              </w:rPr>
              <w:t xml:space="preserve"> </w:t>
            </w:r>
            <w:r w:rsidRPr="00BC0B9A">
              <w:rPr>
                <w:rFonts w:ascii="Times New Roman" w:hAnsi="Times New Roman" w:cs="Times New Roman"/>
                <w:color w:val="auto"/>
              </w:rPr>
              <w:t>Литературная сказка 20 века.</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4.Детская литература русской эмиграции</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r>
      <w:tr w:rsidR="00BC0B9A" w:rsidRPr="00BC0B9A" w:rsidTr="0061022A">
        <w:trPr>
          <w:trHeight w:hRule="exact" w:val="562"/>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spacing w:line="230" w:lineRule="auto"/>
              <w:rPr>
                <w:rFonts w:ascii="Times New Roman" w:hAnsi="Times New Roman" w:cs="Times New Roman"/>
                <w:color w:val="auto"/>
              </w:rPr>
            </w:pPr>
            <w:r w:rsidRPr="00BC0B9A">
              <w:rPr>
                <w:rFonts w:ascii="Times New Roman" w:hAnsi="Times New Roman" w:cs="Times New Roman"/>
                <w:color w:val="auto"/>
              </w:rPr>
              <w:t>1.Анализ основных статей А.М. Горького «Человек, уши которого заткнуты ватой», «О безответственных людях и детской книге наших дней».</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840"/>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2.Художественно-познавательная литература 20-30-х годов (М. Ильин, И. Соколов-Микитов, М. Пришвин, Б. Житков, В. Бианки, Е. Чарушин, К. Паустовский)</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2"/>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spacing w:line="226" w:lineRule="auto"/>
              <w:rPr>
                <w:rFonts w:ascii="Times New Roman" w:hAnsi="Times New Roman" w:cs="Times New Roman"/>
                <w:color w:val="auto"/>
              </w:rPr>
            </w:pPr>
            <w:r w:rsidRPr="00BC0B9A">
              <w:rPr>
                <w:rFonts w:ascii="Times New Roman" w:hAnsi="Times New Roman" w:cs="Times New Roman"/>
                <w:color w:val="auto"/>
              </w:rPr>
              <w:t>З.</w:t>
            </w:r>
            <w:r w:rsidR="00696F43">
              <w:rPr>
                <w:rFonts w:ascii="Times New Roman" w:hAnsi="Times New Roman" w:cs="Times New Roman"/>
                <w:color w:val="auto"/>
              </w:rPr>
              <w:t xml:space="preserve"> </w:t>
            </w:r>
            <w:r w:rsidRPr="00BC0B9A">
              <w:rPr>
                <w:rFonts w:ascii="Times New Roman" w:hAnsi="Times New Roman" w:cs="Times New Roman"/>
                <w:color w:val="auto"/>
              </w:rPr>
              <w:t>Детская литература русской эмиграции. Саша Черный. Сб. детских стихов «Детский остров»</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8. Детская литература второй половины XX века</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1.Развитие поэзии для детей в 20 веке.</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6"/>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spacing w:line="230" w:lineRule="auto"/>
              <w:rPr>
                <w:rFonts w:ascii="Times New Roman" w:hAnsi="Times New Roman" w:cs="Times New Roman"/>
                <w:color w:val="auto"/>
              </w:rPr>
            </w:pPr>
            <w:r w:rsidRPr="00BC0B9A">
              <w:rPr>
                <w:rFonts w:ascii="Times New Roman" w:hAnsi="Times New Roman" w:cs="Times New Roman"/>
                <w:color w:val="auto"/>
              </w:rPr>
              <w:t>2.Продолжение традиций стихотворной басенной литературы в 20 веке (С.</w:t>
            </w:r>
            <w:r w:rsidR="00696F43">
              <w:rPr>
                <w:rFonts w:ascii="Times New Roman" w:hAnsi="Times New Roman" w:cs="Times New Roman"/>
                <w:color w:val="auto"/>
              </w:rPr>
              <w:t xml:space="preserve"> </w:t>
            </w:r>
            <w:r w:rsidRPr="00BC0B9A">
              <w:rPr>
                <w:rFonts w:ascii="Times New Roman" w:hAnsi="Times New Roman" w:cs="Times New Roman"/>
                <w:color w:val="auto"/>
              </w:rPr>
              <w:t>Михалков)</w:t>
            </w:r>
          </w:p>
        </w:tc>
        <w:tc>
          <w:tcPr>
            <w:tcW w:w="710" w:type="dxa"/>
            <w:tcBorders>
              <w:top w:val="single" w:sz="4" w:space="0" w:color="auto"/>
              <w:left w:val="single" w:sz="4" w:space="0" w:color="auto"/>
            </w:tcBorders>
            <w:shd w:val="clear" w:color="auto" w:fill="FFFFFF"/>
            <w:vAlign w:val="center"/>
          </w:tcPr>
          <w:p w:rsidR="00BC0B9A" w:rsidRPr="00BC0B9A" w:rsidRDefault="00BC0B9A" w:rsidP="00BC0B9A">
            <w:pPr>
              <w:framePr w:w="15182" w:h="10210" w:wrap="none" w:vAnchor="page" w:hAnchor="page" w:x="1124" w:y="927"/>
              <w:ind w:firstLine="30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1.Нравственно-психологическая проза</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2.Фантастические жанры в русской и зарубежной детской литературе</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vMerge/>
            <w:tcBorders>
              <w:left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З.</w:t>
            </w:r>
            <w:r w:rsidR="00696F43">
              <w:rPr>
                <w:rFonts w:ascii="Times New Roman" w:hAnsi="Times New Roman" w:cs="Times New Roman"/>
                <w:color w:val="auto"/>
              </w:rPr>
              <w:t xml:space="preserve"> </w:t>
            </w:r>
            <w:r w:rsidRPr="00BC0B9A">
              <w:rPr>
                <w:rFonts w:ascii="Times New Roman" w:hAnsi="Times New Roman" w:cs="Times New Roman"/>
                <w:color w:val="auto"/>
              </w:rPr>
              <w:t>Нравоучительная поэзия для детей.</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98"/>
        </w:trPr>
        <w:tc>
          <w:tcPr>
            <w:tcW w:w="3211" w:type="dxa"/>
            <w:vMerge/>
            <w:tcBorders>
              <w:left w:val="single" w:sz="4" w:space="0" w:color="auto"/>
              <w:bottom w:val="single" w:sz="4" w:space="0" w:color="auto"/>
            </w:tcBorders>
            <w:shd w:val="clear" w:color="auto" w:fill="FFFFFF"/>
            <w:vAlign w:val="center"/>
          </w:tcPr>
          <w:p w:rsidR="00BC0B9A" w:rsidRPr="00BC0B9A" w:rsidRDefault="00BC0B9A" w:rsidP="00BC0B9A">
            <w:pPr>
              <w:framePr w:w="15182" w:h="10210" w:wrap="none" w:vAnchor="page" w:hAnchor="page" w:x="1124" w:y="927"/>
              <w:rPr>
                <w:rFonts w:ascii="Times New Roman" w:hAnsi="Times New Roman" w:cs="Times New Roman"/>
              </w:rPr>
            </w:pPr>
          </w:p>
        </w:tc>
        <w:tc>
          <w:tcPr>
            <w:tcW w:w="8558"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color w:val="auto"/>
              </w:rPr>
            </w:pPr>
            <w:r w:rsidRPr="00BC0B9A">
              <w:rPr>
                <w:rFonts w:ascii="Times New Roman" w:hAnsi="Times New Roman" w:cs="Times New Roman"/>
                <w:color w:val="auto"/>
              </w:rPr>
              <w:t>4.Обзор периодической печати для детей</w:t>
            </w:r>
          </w:p>
        </w:tc>
        <w:tc>
          <w:tcPr>
            <w:tcW w:w="71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210" w:wrap="none" w:vAnchor="page" w:hAnchor="page" w:x="1124" w:y="927"/>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C0B9A" w:rsidRPr="00BC0B9A" w:rsidRDefault="00BC0B9A" w:rsidP="00BC0B9A">
            <w:pPr>
              <w:framePr w:w="15182" w:h="10210" w:wrap="none" w:vAnchor="page" w:hAnchor="page" w:x="1124" w:y="927"/>
              <w:rPr>
                <w:rFonts w:ascii="Times New Roman" w:hAnsi="Times New Roman" w:cs="Times New Roman"/>
              </w:rPr>
            </w:pPr>
            <w:r w:rsidRPr="00BC0B9A">
              <w:rPr>
                <w:rFonts w:ascii="Times New Roman" w:hAnsi="Times New Roman" w:cs="Times New Roman"/>
              </w:rPr>
              <w:t>2</w:t>
            </w:r>
          </w:p>
        </w:tc>
      </w:tr>
    </w:tbl>
    <w:p w:rsidR="00BC0B9A" w:rsidRPr="00BC0B9A" w:rsidRDefault="00BC0B9A" w:rsidP="00BC0B9A">
      <w:pPr>
        <w:spacing w:line="1" w:lineRule="exact"/>
        <w:rPr>
          <w:rFonts w:ascii="Times New Roman" w:hAnsi="Times New Roman" w:cs="Times New Roman"/>
        </w:rPr>
        <w:sectPr w:rsidR="00BC0B9A" w:rsidRPr="00BC0B9A">
          <w:pgSz w:w="16840" w:h="11900" w:orient="landscape"/>
          <w:pgMar w:top="360" w:right="360" w:bottom="360" w:left="360" w:header="0" w:footer="3" w:gutter="0"/>
          <w:cols w:space="720"/>
          <w:noEndnote/>
          <w:docGrid w:linePitch="360"/>
        </w:sectPr>
      </w:pPr>
    </w:p>
    <w:p w:rsidR="00BC0B9A" w:rsidRPr="00BC0B9A" w:rsidRDefault="00BC0B9A" w:rsidP="00BC0B9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211"/>
        <w:gridCol w:w="8558"/>
        <w:gridCol w:w="710"/>
        <w:gridCol w:w="850"/>
        <w:gridCol w:w="854"/>
        <w:gridCol w:w="998"/>
      </w:tblGrid>
      <w:tr w:rsidR="00BC0B9A" w:rsidRPr="00BC0B9A" w:rsidTr="0061022A">
        <w:trPr>
          <w:trHeight w:hRule="exact" w:val="288"/>
        </w:trPr>
        <w:tc>
          <w:tcPr>
            <w:tcW w:w="3211"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58"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ind w:firstLine="280"/>
              <w:rPr>
                <w:rFonts w:ascii="Times New Roman" w:hAnsi="Times New Roman" w:cs="Times New Roman"/>
                <w:color w:val="auto"/>
              </w:rPr>
            </w:pPr>
          </w:p>
        </w:tc>
        <w:tc>
          <w:tcPr>
            <w:tcW w:w="850" w:type="dxa"/>
            <w:tcBorders>
              <w:top w:val="single" w:sz="4" w:space="0" w:color="auto"/>
            </w:tcBorders>
            <w:shd w:val="clear" w:color="auto" w:fill="FFFFFF"/>
          </w:tcPr>
          <w:p w:rsidR="00BC0B9A" w:rsidRPr="00BC0B9A" w:rsidRDefault="00BC0B9A" w:rsidP="00BC0B9A">
            <w:pPr>
              <w:framePr w:w="15182" w:h="10330" w:wrap="none" w:vAnchor="page" w:hAnchor="page" w:x="1122" w:y="1043"/>
              <w:ind w:firstLine="360"/>
              <w:rPr>
                <w:rFonts w:ascii="Times New Roman" w:hAnsi="Times New Roman" w:cs="Times New Roman"/>
                <w:color w:val="auto"/>
              </w:rPr>
            </w:pPr>
          </w:p>
        </w:tc>
        <w:tc>
          <w:tcPr>
            <w:tcW w:w="854" w:type="dxa"/>
            <w:tcBorders>
              <w:top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r>
      <w:tr w:rsidR="00BC0B9A" w:rsidRPr="00BC0B9A" w:rsidTr="0061022A">
        <w:trPr>
          <w:trHeight w:hRule="exact" w:val="288"/>
        </w:trPr>
        <w:tc>
          <w:tcPr>
            <w:tcW w:w="3211" w:type="dxa"/>
            <w:tcBorders>
              <w:lef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9. Техника речи.</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rPr>
                <w:rFonts w:ascii="Times New Roman" w:hAnsi="Times New Roman" w:cs="Times New Roman"/>
                <w:color w:val="auto"/>
              </w:rPr>
            </w:pPr>
            <w:r w:rsidRPr="00BC0B9A">
              <w:rPr>
                <w:rFonts w:ascii="Times New Roman" w:hAnsi="Times New Roman" w:cs="Times New Roman"/>
                <w:color w:val="auto"/>
              </w:rPr>
              <w:t>1.Техника чтения: дыхание, голос, дикция.</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ind w:firstLine="28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3211" w:type="dxa"/>
            <w:tcBorders>
              <w:lef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Особенности чтения и</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rPr>
                <w:rFonts w:ascii="Times New Roman" w:hAnsi="Times New Roman" w:cs="Times New Roman"/>
                <w:color w:val="auto"/>
              </w:rPr>
            </w:pPr>
            <w:r w:rsidRPr="00BC0B9A">
              <w:rPr>
                <w:rFonts w:ascii="Times New Roman" w:hAnsi="Times New Roman" w:cs="Times New Roman"/>
                <w:color w:val="auto"/>
              </w:rPr>
              <w:t>2Понятие об интонации: логическое ударение. Орфоэпия.</w:t>
            </w:r>
          </w:p>
        </w:tc>
        <w:tc>
          <w:tcPr>
            <w:tcW w:w="710"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ind w:firstLine="280"/>
              <w:rPr>
                <w:rFonts w:ascii="Times New Roman" w:hAnsi="Times New Roman" w:cs="Times New Roman"/>
                <w:color w:val="auto"/>
              </w:rPr>
            </w:pPr>
            <w:r w:rsidRPr="00BC0B9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8"/>
        </w:trPr>
        <w:tc>
          <w:tcPr>
            <w:tcW w:w="3211" w:type="dxa"/>
            <w:tcBorders>
              <w:lef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рассказывания</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ind w:firstLine="360"/>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r>
      <w:tr w:rsidR="00BC0B9A" w:rsidRPr="00BC0B9A" w:rsidTr="0061022A">
        <w:trPr>
          <w:trHeight w:hRule="exact" w:val="283"/>
        </w:trPr>
        <w:tc>
          <w:tcPr>
            <w:tcW w:w="3211" w:type="dxa"/>
            <w:tcBorders>
              <w:lef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произведений разных</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rPr>
                <w:rFonts w:ascii="Times New Roman" w:hAnsi="Times New Roman" w:cs="Times New Roman"/>
                <w:color w:val="auto"/>
              </w:rPr>
            </w:pPr>
            <w:r w:rsidRPr="00BC0B9A">
              <w:rPr>
                <w:rFonts w:ascii="Times New Roman" w:hAnsi="Times New Roman" w:cs="Times New Roman"/>
                <w:color w:val="auto"/>
              </w:rPr>
              <w:t>1.Мелодика. Тембр. Темпоритм. Чтение стихотворений детских поэтов.</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562"/>
        </w:trPr>
        <w:tc>
          <w:tcPr>
            <w:tcW w:w="3211" w:type="dxa"/>
            <w:tcBorders>
              <w:left w:val="single" w:sz="4" w:space="0" w:color="auto"/>
            </w:tcBorders>
            <w:shd w:val="clear" w:color="auto" w:fill="FFFFFF"/>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жанров.</w:t>
            </w:r>
          </w:p>
        </w:tc>
        <w:tc>
          <w:tcPr>
            <w:tcW w:w="8558" w:type="dxa"/>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tabs>
                <w:tab w:val="left" w:pos="1397"/>
                <w:tab w:val="left" w:pos="2683"/>
                <w:tab w:val="left" w:pos="3979"/>
                <w:tab w:val="left" w:pos="5026"/>
                <w:tab w:val="left" w:pos="5606"/>
                <w:tab w:val="left" w:pos="7498"/>
              </w:tabs>
              <w:rPr>
                <w:rFonts w:ascii="Times New Roman" w:hAnsi="Times New Roman" w:cs="Times New Roman"/>
                <w:color w:val="auto"/>
              </w:rPr>
            </w:pPr>
            <w:r w:rsidRPr="00BC0B9A">
              <w:rPr>
                <w:rFonts w:ascii="Times New Roman" w:hAnsi="Times New Roman" w:cs="Times New Roman"/>
                <w:color w:val="auto"/>
              </w:rPr>
              <w:t>2.Краткий</w:t>
            </w:r>
            <w:r w:rsidRPr="00BC0B9A">
              <w:rPr>
                <w:rFonts w:ascii="Times New Roman" w:hAnsi="Times New Roman" w:cs="Times New Roman"/>
                <w:color w:val="auto"/>
              </w:rPr>
              <w:tab/>
              <w:t>(сжатый)</w:t>
            </w:r>
            <w:r w:rsidRPr="00BC0B9A">
              <w:rPr>
                <w:rFonts w:ascii="Times New Roman" w:hAnsi="Times New Roman" w:cs="Times New Roman"/>
                <w:color w:val="auto"/>
              </w:rPr>
              <w:tab/>
              <w:t>пересказ.</w:t>
            </w:r>
            <w:r w:rsidRPr="00BC0B9A">
              <w:rPr>
                <w:rFonts w:ascii="Times New Roman" w:hAnsi="Times New Roman" w:cs="Times New Roman"/>
                <w:color w:val="auto"/>
              </w:rPr>
              <w:tab/>
              <w:t>Сказка</w:t>
            </w:r>
            <w:r w:rsidRPr="00BC0B9A">
              <w:rPr>
                <w:rFonts w:ascii="Times New Roman" w:hAnsi="Times New Roman" w:cs="Times New Roman"/>
                <w:color w:val="auto"/>
              </w:rPr>
              <w:tab/>
              <w:t>А.</w:t>
            </w:r>
            <w:r w:rsidRPr="00BC0B9A">
              <w:rPr>
                <w:rFonts w:ascii="Times New Roman" w:hAnsi="Times New Roman" w:cs="Times New Roman"/>
                <w:color w:val="auto"/>
              </w:rPr>
              <w:tab/>
              <w:t>Погорельского</w:t>
            </w:r>
            <w:r w:rsidRPr="00BC0B9A">
              <w:rPr>
                <w:rFonts w:ascii="Times New Roman" w:hAnsi="Times New Roman" w:cs="Times New Roman"/>
                <w:color w:val="auto"/>
              </w:rPr>
              <w:tab/>
              <w:t>«Черная</w:t>
            </w:r>
          </w:p>
          <w:p w:rsidR="00BC0B9A" w:rsidRPr="00BC0B9A" w:rsidRDefault="00BC0B9A" w:rsidP="00BC0B9A">
            <w:pPr>
              <w:framePr w:w="15182" w:h="10330" w:wrap="none" w:vAnchor="page" w:hAnchor="page" w:x="1122" w:y="1043"/>
              <w:spacing w:line="228" w:lineRule="auto"/>
              <w:rPr>
                <w:rFonts w:ascii="Times New Roman" w:hAnsi="Times New Roman" w:cs="Times New Roman"/>
                <w:color w:val="auto"/>
              </w:rPr>
            </w:pPr>
            <w:r w:rsidRPr="00BC0B9A">
              <w:rPr>
                <w:rFonts w:ascii="Times New Roman" w:hAnsi="Times New Roman" w:cs="Times New Roman"/>
                <w:color w:val="auto"/>
              </w:rPr>
              <w:t>курица.. ,».</w:t>
            </w:r>
            <w:r w:rsidR="00696F43">
              <w:rPr>
                <w:rFonts w:ascii="Times New Roman" w:hAnsi="Times New Roman" w:cs="Times New Roman"/>
                <w:color w:val="auto"/>
              </w:rPr>
              <w:t xml:space="preserve"> </w:t>
            </w:r>
            <w:r w:rsidRPr="00BC0B9A">
              <w:rPr>
                <w:rFonts w:ascii="Times New Roman" w:hAnsi="Times New Roman" w:cs="Times New Roman"/>
                <w:color w:val="auto"/>
              </w:rPr>
              <w:t>Творческий рассказ. Слово о Пушкине А.С.</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BC0B9A" w:rsidRPr="00BC0B9A" w:rsidRDefault="00BC0B9A" w:rsidP="00BC0B9A">
            <w:pPr>
              <w:framePr w:w="15182" w:h="10330" w:wrap="none" w:vAnchor="page" w:hAnchor="page" w:x="1122" w:y="1043"/>
              <w:ind w:firstLine="360"/>
              <w:rPr>
                <w:rFonts w:ascii="Times New Roman" w:hAnsi="Times New Roman" w:cs="Times New Roman"/>
                <w:color w:val="auto"/>
              </w:rPr>
            </w:pPr>
            <w:r w:rsidRPr="00BC0B9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r w:rsidRPr="00BC0B9A">
              <w:rPr>
                <w:rFonts w:ascii="Times New Roman" w:hAnsi="Times New Roman" w:cs="Times New Roman"/>
              </w:rPr>
              <w:t>2</w:t>
            </w:r>
          </w:p>
        </w:tc>
      </w:tr>
      <w:tr w:rsidR="00BC0B9A" w:rsidRPr="00BC0B9A" w:rsidTr="0061022A">
        <w:trPr>
          <w:trHeight w:hRule="exact" w:val="283"/>
        </w:trPr>
        <w:tc>
          <w:tcPr>
            <w:tcW w:w="15181" w:type="dxa"/>
            <w:gridSpan w:val="6"/>
            <w:tcBorders>
              <w:top w:val="single" w:sz="4" w:space="0" w:color="auto"/>
              <w:left w:val="single" w:sz="4" w:space="0" w:color="auto"/>
              <w:right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Самостоятельная работа</w:t>
            </w:r>
          </w:p>
        </w:tc>
      </w:tr>
      <w:tr w:rsidR="00BC0B9A" w:rsidRPr="00BC0B9A" w:rsidTr="0061022A">
        <w:trPr>
          <w:trHeight w:hRule="exact" w:val="840"/>
        </w:trPr>
        <w:tc>
          <w:tcPr>
            <w:tcW w:w="11769" w:type="dxa"/>
            <w:gridSpan w:val="2"/>
            <w:tcBorders>
              <w:top w:val="single" w:sz="4" w:space="0" w:color="auto"/>
              <w:left w:val="single" w:sz="4" w:space="0" w:color="auto"/>
            </w:tcBorders>
            <w:shd w:val="clear" w:color="auto" w:fill="FFFFFF"/>
            <w:vAlign w:val="bottom"/>
          </w:tcPr>
          <w:p w:rsidR="00BC0B9A" w:rsidRPr="00BC0B9A" w:rsidRDefault="00BC0B9A" w:rsidP="00BC0B9A">
            <w:pPr>
              <w:framePr w:w="15182" w:h="10330" w:wrap="none" w:vAnchor="page" w:hAnchor="page" w:x="1122" w:y="1043"/>
              <w:rPr>
                <w:rFonts w:ascii="Times New Roman" w:hAnsi="Times New Roman" w:cs="Times New Roman"/>
                <w:color w:val="auto"/>
              </w:rPr>
            </w:pPr>
            <w:r w:rsidRPr="00BC0B9A">
              <w:rPr>
                <w:rFonts w:ascii="Times New Roman" w:hAnsi="Times New Roman" w:cs="Times New Roman"/>
                <w:color w:val="auto"/>
              </w:rPr>
              <w:t>Самостоятельная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color w:val="auto"/>
              </w:rPr>
              <w:t>30</w:t>
            </w: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r w:rsidRPr="00BC0B9A">
              <w:rPr>
                <w:rFonts w:ascii="Times New Roman" w:hAnsi="Times New Roman" w:cs="Times New Roman"/>
              </w:rPr>
              <w:t>3</w:t>
            </w:r>
          </w:p>
        </w:tc>
      </w:tr>
      <w:tr w:rsidR="00BC0B9A" w:rsidRPr="00BC0B9A" w:rsidTr="0061022A">
        <w:trPr>
          <w:trHeight w:hRule="exact" w:val="288"/>
        </w:trPr>
        <w:tc>
          <w:tcPr>
            <w:tcW w:w="11769" w:type="dxa"/>
            <w:gridSpan w:val="2"/>
            <w:vMerge w:val="restart"/>
            <w:tcBorders>
              <w:top w:val="single" w:sz="4" w:space="0" w:color="auto"/>
              <w:left w:val="single" w:sz="4" w:space="0" w:color="auto"/>
            </w:tcBorders>
            <w:shd w:val="clear" w:color="auto" w:fill="FFFFFF"/>
            <w:vAlign w:val="center"/>
          </w:tcPr>
          <w:p w:rsidR="00BC0B9A" w:rsidRPr="00BC0B9A" w:rsidRDefault="00BC0B9A" w:rsidP="00BC0B9A">
            <w:pPr>
              <w:framePr w:w="15182" w:h="10330" w:wrap="none" w:vAnchor="page" w:hAnchor="page" w:x="1122" w:y="1043"/>
              <w:ind w:left="9420"/>
              <w:rPr>
                <w:rFonts w:ascii="Times New Roman" w:hAnsi="Times New Roman" w:cs="Times New Roman"/>
                <w:color w:val="auto"/>
              </w:rPr>
            </w:pPr>
            <w:r w:rsidRPr="00BC0B9A">
              <w:rPr>
                <w:rFonts w:ascii="Times New Roman" w:hAnsi="Times New Roman" w:cs="Times New Roman"/>
                <w:b/>
                <w:bCs/>
                <w:i/>
                <w:iCs/>
                <w:color w:val="auto"/>
              </w:rPr>
              <w:t>Итого в V семестре:</w:t>
            </w:r>
          </w:p>
        </w:tc>
        <w:tc>
          <w:tcPr>
            <w:tcW w:w="710" w:type="dxa"/>
            <w:tcBorders>
              <w:top w:val="single" w:sz="4" w:space="0" w:color="auto"/>
              <w:left w:val="single" w:sz="4" w:space="0" w:color="auto"/>
            </w:tcBorders>
            <w:shd w:val="clear" w:color="auto" w:fill="E6E6E6"/>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i/>
                <w:iCs/>
                <w:color w:val="auto"/>
              </w:rPr>
              <w:t>20</w:t>
            </w:r>
          </w:p>
        </w:tc>
        <w:tc>
          <w:tcPr>
            <w:tcW w:w="850" w:type="dxa"/>
            <w:tcBorders>
              <w:top w:val="single" w:sz="4" w:space="0" w:color="auto"/>
              <w:left w:val="single" w:sz="4" w:space="0" w:color="auto"/>
            </w:tcBorders>
            <w:shd w:val="clear" w:color="auto" w:fill="E6E6E6"/>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i/>
                <w:iCs/>
                <w:color w:val="auto"/>
              </w:rPr>
              <w:t>40</w:t>
            </w:r>
          </w:p>
        </w:tc>
        <w:tc>
          <w:tcPr>
            <w:tcW w:w="854" w:type="dxa"/>
            <w:tcBorders>
              <w:top w:val="single" w:sz="4" w:space="0" w:color="auto"/>
              <w:left w:val="single" w:sz="4" w:space="0" w:color="auto"/>
            </w:tcBorders>
            <w:shd w:val="clear" w:color="auto" w:fill="E6E6E6"/>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i/>
                <w:iCs/>
                <w:color w:val="auto"/>
              </w:rPr>
              <w:t>30</w:t>
            </w:r>
          </w:p>
        </w:tc>
        <w:tc>
          <w:tcPr>
            <w:tcW w:w="998"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r>
      <w:tr w:rsidR="00BC0B9A" w:rsidRPr="00BC0B9A" w:rsidTr="0061022A">
        <w:trPr>
          <w:trHeight w:hRule="exact" w:val="283"/>
        </w:trPr>
        <w:tc>
          <w:tcPr>
            <w:tcW w:w="11769" w:type="dxa"/>
            <w:gridSpan w:val="2"/>
            <w:vMerge/>
            <w:tcBorders>
              <w:left w:val="single" w:sz="4" w:space="0" w:color="auto"/>
            </w:tcBorders>
            <w:shd w:val="clear" w:color="auto" w:fill="FFFFFF"/>
            <w:vAlign w:val="center"/>
          </w:tcPr>
          <w:p w:rsidR="00BC0B9A" w:rsidRPr="00BC0B9A" w:rsidRDefault="00BC0B9A" w:rsidP="00BC0B9A">
            <w:pPr>
              <w:framePr w:w="15182" w:h="10330" w:wrap="none" w:vAnchor="page" w:hAnchor="page" w:x="1122" w:y="1043"/>
              <w:rPr>
                <w:rFonts w:ascii="Times New Roman" w:hAnsi="Times New Roman" w:cs="Times New Roman"/>
              </w:rPr>
            </w:pPr>
          </w:p>
        </w:tc>
        <w:tc>
          <w:tcPr>
            <w:tcW w:w="2414" w:type="dxa"/>
            <w:gridSpan w:val="3"/>
            <w:tcBorders>
              <w:top w:val="single" w:sz="4" w:space="0" w:color="auto"/>
              <w:left w:val="single" w:sz="4" w:space="0" w:color="auto"/>
            </w:tcBorders>
            <w:shd w:val="clear" w:color="auto" w:fill="E6E6E6"/>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i/>
                <w:iCs/>
                <w:color w:val="auto"/>
              </w:rPr>
              <w:t>90</w:t>
            </w:r>
          </w:p>
        </w:tc>
        <w:tc>
          <w:tcPr>
            <w:tcW w:w="998" w:type="dxa"/>
            <w:tcBorders>
              <w:left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r>
      <w:tr w:rsidR="00BC0B9A" w:rsidRPr="00BC0B9A" w:rsidTr="0061022A">
        <w:trPr>
          <w:trHeight w:hRule="exact" w:val="6643"/>
        </w:trPr>
        <w:tc>
          <w:tcPr>
            <w:tcW w:w="11769" w:type="dxa"/>
            <w:gridSpan w:val="2"/>
            <w:tcBorders>
              <w:top w:val="single" w:sz="4" w:space="0" w:color="auto"/>
              <w:left w:val="single" w:sz="4" w:space="0" w:color="auto"/>
              <w:bottom w:val="single" w:sz="4" w:space="0" w:color="auto"/>
            </w:tcBorders>
            <w:shd w:val="clear" w:color="auto" w:fill="FFFFFF"/>
            <w:vAlign w:val="bottom"/>
          </w:tcPr>
          <w:p w:rsidR="00BC0B9A" w:rsidRPr="00BC0B9A" w:rsidRDefault="00BC0B9A" w:rsidP="00BC0B9A">
            <w:pPr>
              <w:framePr w:w="15182" w:h="10330" w:wrap="none" w:vAnchor="page" w:hAnchor="page" w:x="1122" w:y="1043"/>
              <w:jc w:val="center"/>
              <w:rPr>
                <w:rFonts w:ascii="Times New Roman" w:hAnsi="Times New Roman" w:cs="Times New Roman"/>
                <w:color w:val="auto"/>
              </w:rPr>
            </w:pPr>
            <w:r w:rsidRPr="00BC0B9A">
              <w:rPr>
                <w:rFonts w:ascii="Times New Roman" w:hAnsi="Times New Roman" w:cs="Times New Roman"/>
                <w:b/>
                <w:bCs/>
                <w:color w:val="auto"/>
              </w:rPr>
              <w:t>Тематика внеаудиторной самостоятельной работы</w:t>
            </w:r>
          </w:p>
          <w:p w:rsidR="00BC0B9A" w:rsidRPr="00BC0B9A" w:rsidRDefault="00BC0B9A" w:rsidP="00B137AB">
            <w:pPr>
              <w:framePr w:w="15182" w:h="10330" w:wrap="none" w:vAnchor="page" w:hAnchor="page" w:x="1122" w:y="1043"/>
              <w:numPr>
                <w:ilvl w:val="0"/>
                <w:numId w:val="3"/>
              </w:numPr>
              <w:tabs>
                <w:tab w:val="left" w:pos="278"/>
              </w:tabs>
              <w:jc w:val="both"/>
              <w:rPr>
                <w:rFonts w:ascii="Times New Roman" w:hAnsi="Times New Roman" w:cs="Times New Roman"/>
                <w:color w:val="auto"/>
              </w:rPr>
            </w:pPr>
            <w:r w:rsidRPr="00BC0B9A">
              <w:rPr>
                <w:rFonts w:ascii="Times New Roman" w:hAnsi="Times New Roman" w:cs="Times New Roman"/>
                <w:color w:val="auto"/>
              </w:rPr>
              <w:t>Малые формы фольклора народов мира.</w:t>
            </w:r>
          </w:p>
          <w:p w:rsidR="00BC0B9A" w:rsidRPr="00BC0B9A" w:rsidRDefault="00BC0B9A" w:rsidP="00B137AB">
            <w:pPr>
              <w:framePr w:w="15182" w:h="10330" w:wrap="none" w:vAnchor="page" w:hAnchor="page" w:x="1122" w:y="1043"/>
              <w:numPr>
                <w:ilvl w:val="0"/>
                <w:numId w:val="3"/>
              </w:numPr>
              <w:tabs>
                <w:tab w:val="left" w:pos="302"/>
              </w:tabs>
              <w:jc w:val="both"/>
              <w:rPr>
                <w:rFonts w:ascii="Times New Roman" w:hAnsi="Times New Roman" w:cs="Times New Roman"/>
                <w:color w:val="auto"/>
              </w:rPr>
            </w:pPr>
            <w:r w:rsidRPr="00BC0B9A">
              <w:rPr>
                <w:rFonts w:ascii="Times New Roman" w:hAnsi="Times New Roman" w:cs="Times New Roman"/>
                <w:color w:val="auto"/>
              </w:rPr>
              <w:t>Крупные формы фольклора. Русские народные сказки.</w:t>
            </w:r>
          </w:p>
          <w:p w:rsidR="00BC0B9A" w:rsidRPr="00BC0B9A" w:rsidRDefault="00BC0B9A" w:rsidP="00B137AB">
            <w:pPr>
              <w:framePr w:w="15182" w:h="10330" w:wrap="none" w:vAnchor="page" w:hAnchor="page" w:x="1122" w:y="1043"/>
              <w:numPr>
                <w:ilvl w:val="0"/>
                <w:numId w:val="3"/>
              </w:numPr>
              <w:tabs>
                <w:tab w:val="left" w:pos="298"/>
              </w:tabs>
              <w:jc w:val="both"/>
              <w:rPr>
                <w:rFonts w:ascii="Times New Roman" w:hAnsi="Times New Roman" w:cs="Times New Roman"/>
                <w:color w:val="auto"/>
              </w:rPr>
            </w:pPr>
            <w:r w:rsidRPr="00BC0B9A">
              <w:rPr>
                <w:rFonts w:ascii="Times New Roman" w:hAnsi="Times New Roman" w:cs="Times New Roman"/>
                <w:color w:val="auto"/>
              </w:rPr>
              <w:t>Басня в детском чтении.</w:t>
            </w:r>
          </w:p>
          <w:p w:rsidR="00BC0B9A" w:rsidRPr="00BC0B9A" w:rsidRDefault="00BC0B9A" w:rsidP="00B137AB">
            <w:pPr>
              <w:framePr w:w="15182" w:h="10330" w:wrap="none" w:vAnchor="page" w:hAnchor="page" w:x="1122" w:y="1043"/>
              <w:numPr>
                <w:ilvl w:val="0"/>
                <w:numId w:val="3"/>
              </w:numPr>
              <w:tabs>
                <w:tab w:val="left" w:pos="312"/>
              </w:tabs>
              <w:jc w:val="both"/>
              <w:rPr>
                <w:rFonts w:ascii="Times New Roman" w:hAnsi="Times New Roman" w:cs="Times New Roman"/>
                <w:color w:val="auto"/>
              </w:rPr>
            </w:pPr>
            <w:r w:rsidRPr="00BC0B9A">
              <w:rPr>
                <w:rFonts w:ascii="Times New Roman" w:hAnsi="Times New Roman" w:cs="Times New Roman"/>
                <w:color w:val="auto"/>
              </w:rPr>
              <w:t>Образы родной природы в поэзии 19 века. Природа в поэзии А. К. Толстого.</w:t>
            </w:r>
          </w:p>
          <w:p w:rsidR="00BC0B9A" w:rsidRPr="00BC0B9A" w:rsidRDefault="00BC0B9A" w:rsidP="00B137AB">
            <w:pPr>
              <w:framePr w:w="15182" w:h="10330" w:wrap="none" w:vAnchor="page" w:hAnchor="page" w:x="1122" w:y="1043"/>
              <w:numPr>
                <w:ilvl w:val="0"/>
                <w:numId w:val="3"/>
              </w:numPr>
              <w:tabs>
                <w:tab w:val="left" w:pos="302"/>
              </w:tabs>
              <w:jc w:val="both"/>
              <w:rPr>
                <w:rFonts w:ascii="Times New Roman" w:hAnsi="Times New Roman" w:cs="Times New Roman"/>
                <w:color w:val="auto"/>
              </w:rPr>
            </w:pPr>
            <w:r w:rsidRPr="00BC0B9A">
              <w:rPr>
                <w:rFonts w:ascii="Times New Roman" w:hAnsi="Times New Roman" w:cs="Times New Roman"/>
                <w:color w:val="auto"/>
              </w:rPr>
              <w:t>Стихи Н. Некрасова, вошедшие в круг детского чтения.</w:t>
            </w:r>
          </w:p>
          <w:p w:rsidR="00BC0B9A" w:rsidRPr="00BC0B9A" w:rsidRDefault="00BC0B9A" w:rsidP="00B137AB">
            <w:pPr>
              <w:framePr w:w="15182" w:h="10330" w:wrap="none" w:vAnchor="page" w:hAnchor="page" w:x="1122" w:y="1043"/>
              <w:numPr>
                <w:ilvl w:val="0"/>
                <w:numId w:val="3"/>
              </w:numPr>
              <w:tabs>
                <w:tab w:val="left" w:pos="307"/>
              </w:tabs>
              <w:jc w:val="both"/>
              <w:rPr>
                <w:rFonts w:ascii="Times New Roman" w:hAnsi="Times New Roman" w:cs="Times New Roman"/>
                <w:color w:val="auto"/>
              </w:rPr>
            </w:pPr>
            <w:r w:rsidRPr="00BC0B9A">
              <w:rPr>
                <w:rFonts w:ascii="Times New Roman" w:hAnsi="Times New Roman" w:cs="Times New Roman"/>
                <w:color w:val="auto"/>
              </w:rPr>
              <w:t>Сказки-поэмы А. С. Пушкина.</w:t>
            </w:r>
          </w:p>
          <w:p w:rsidR="00BC0B9A" w:rsidRPr="00BC0B9A" w:rsidRDefault="00BC0B9A" w:rsidP="00B137AB">
            <w:pPr>
              <w:framePr w:w="15182" w:h="10330" w:wrap="none" w:vAnchor="page" w:hAnchor="page" w:x="1122" w:y="1043"/>
              <w:numPr>
                <w:ilvl w:val="0"/>
                <w:numId w:val="3"/>
              </w:numPr>
              <w:tabs>
                <w:tab w:val="left" w:pos="307"/>
              </w:tabs>
              <w:jc w:val="both"/>
              <w:rPr>
                <w:rFonts w:ascii="Times New Roman" w:hAnsi="Times New Roman" w:cs="Times New Roman"/>
                <w:color w:val="auto"/>
              </w:rPr>
            </w:pPr>
            <w:r w:rsidRPr="00BC0B9A">
              <w:rPr>
                <w:rFonts w:ascii="Times New Roman" w:hAnsi="Times New Roman" w:cs="Times New Roman"/>
                <w:color w:val="auto"/>
              </w:rPr>
              <w:t>Сказки-новеллы А. С. Пушкина.</w:t>
            </w:r>
          </w:p>
          <w:p w:rsidR="00BC0B9A" w:rsidRPr="00BC0B9A" w:rsidRDefault="00BC0B9A" w:rsidP="00B137AB">
            <w:pPr>
              <w:framePr w:w="15182" w:h="10330" w:wrap="none" w:vAnchor="page" w:hAnchor="page" w:x="1122" w:y="1043"/>
              <w:numPr>
                <w:ilvl w:val="0"/>
                <w:numId w:val="3"/>
              </w:numPr>
              <w:tabs>
                <w:tab w:val="left" w:pos="302"/>
              </w:tabs>
              <w:jc w:val="both"/>
              <w:rPr>
                <w:rFonts w:ascii="Times New Roman" w:hAnsi="Times New Roman" w:cs="Times New Roman"/>
                <w:color w:val="auto"/>
              </w:rPr>
            </w:pPr>
            <w:r w:rsidRPr="00BC0B9A">
              <w:rPr>
                <w:rFonts w:ascii="Times New Roman" w:hAnsi="Times New Roman" w:cs="Times New Roman"/>
                <w:color w:val="auto"/>
              </w:rPr>
              <w:t>Фольклорные традиции поэмы-сказки П. Ершова «Конек-горбунок».</w:t>
            </w:r>
          </w:p>
          <w:p w:rsidR="00BC0B9A" w:rsidRPr="00BC0B9A" w:rsidRDefault="00BC0B9A" w:rsidP="00B137AB">
            <w:pPr>
              <w:framePr w:w="15182" w:h="10330" w:wrap="none" w:vAnchor="page" w:hAnchor="page" w:x="1122" w:y="1043"/>
              <w:numPr>
                <w:ilvl w:val="0"/>
                <w:numId w:val="3"/>
              </w:numPr>
              <w:tabs>
                <w:tab w:val="left" w:pos="298"/>
              </w:tabs>
              <w:jc w:val="both"/>
              <w:rPr>
                <w:rFonts w:ascii="Times New Roman" w:hAnsi="Times New Roman" w:cs="Times New Roman"/>
                <w:color w:val="auto"/>
              </w:rPr>
            </w:pPr>
            <w:r w:rsidRPr="00BC0B9A">
              <w:rPr>
                <w:rFonts w:ascii="Times New Roman" w:hAnsi="Times New Roman" w:cs="Times New Roman"/>
                <w:color w:val="auto"/>
              </w:rPr>
              <w:t>Жанр сказки в творчестве С. Аксакова, В. И. Даля, К. Д. Ушинского, Д. Н. Мамина-Сибиряка (по выбору).</w:t>
            </w:r>
          </w:p>
          <w:p w:rsidR="00BC0B9A" w:rsidRPr="00BC0B9A" w:rsidRDefault="00BC0B9A" w:rsidP="00B137AB">
            <w:pPr>
              <w:framePr w:w="15182" w:h="10330" w:wrap="none" w:vAnchor="page" w:hAnchor="page" w:x="1122" w:y="1043"/>
              <w:numPr>
                <w:ilvl w:val="0"/>
                <w:numId w:val="3"/>
              </w:numPr>
              <w:tabs>
                <w:tab w:val="left" w:pos="398"/>
              </w:tabs>
              <w:jc w:val="both"/>
              <w:rPr>
                <w:rFonts w:ascii="Times New Roman" w:hAnsi="Times New Roman" w:cs="Times New Roman"/>
                <w:color w:val="auto"/>
              </w:rPr>
            </w:pPr>
            <w:r w:rsidRPr="00BC0B9A">
              <w:rPr>
                <w:rFonts w:ascii="Times New Roman" w:hAnsi="Times New Roman" w:cs="Times New Roman"/>
                <w:color w:val="auto"/>
              </w:rPr>
              <w:t>Актуальность сказок В. М. Гаршина в круге чтения современного дошкольника.</w:t>
            </w:r>
          </w:p>
          <w:p w:rsidR="00BC0B9A" w:rsidRPr="00BC0B9A" w:rsidRDefault="00BC0B9A" w:rsidP="00B137AB">
            <w:pPr>
              <w:framePr w:w="15182" w:h="10330" w:wrap="none" w:vAnchor="page" w:hAnchor="page" w:x="1122" w:y="1043"/>
              <w:numPr>
                <w:ilvl w:val="0"/>
                <w:numId w:val="3"/>
              </w:numPr>
              <w:tabs>
                <w:tab w:val="left" w:pos="403"/>
              </w:tabs>
              <w:jc w:val="both"/>
              <w:rPr>
                <w:rFonts w:ascii="Times New Roman" w:hAnsi="Times New Roman" w:cs="Times New Roman"/>
                <w:color w:val="auto"/>
              </w:rPr>
            </w:pPr>
            <w:r w:rsidRPr="00BC0B9A">
              <w:rPr>
                <w:rFonts w:ascii="Times New Roman" w:hAnsi="Times New Roman" w:cs="Times New Roman"/>
                <w:color w:val="auto"/>
              </w:rPr>
              <w:t>Сказки Н. П. Вагнера как синтез фантазии, философии и науки.</w:t>
            </w:r>
          </w:p>
          <w:p w:rsidR="00BC0B9A" w:rsidRPr="00BC0B9A" w:rsidRDefault="00BC0B9A" w:rsidP="00B137AB">
            <w:pPr>
              <w:framePr w:w="15182" w:h="10330" w:wrap="none" w:vAnchor="page" w:hAnchor="page" w:x="1122" w:y="1043"/>
              <w:numPr>
                <w:ilvl w:val="0"/>
                <w:numId w:val="3"/>
              </w:numPr>
              <w:tabs>
                <w:tab w:val="left" w:pos="403"/>
              </w:tabs>
              <w:jc w:val="both"/>
              <w:rPr>
                <w:rFonts w:ascii="Times New Roman" w:hAnsi="Times New Roman" w:cs="Times New Roman"/>
                <w:color w:val="auto"/>
              </w:rPr>
            </w:pPr>
            <w:r w:rsidRPr="00BC0B9A">
              <w:rPr>
                <w:rFonts w:ascii="Times New Roman" w:hAnsi="Times New Roman" w:cs="Times New Roman"/>
                <w:color w:val="auto"/>
              </w:rPr>
              <w:t>Философская и нравственная направленность сказок В. Ф. Одоевского.</w:t>
            </w:r>
          </w:p>
          <w:p w:rsidR="00BC0B9A" w:rsidRPr="00BC0B9A" w:rsidRDefault="00BC0B9A" w:rsidP="00B137AB">
            <w:pPr>
              <w:framePr w:w="15182" w:h="10330" w:wrap="none" w:vAnchor="page" w:hAnchor="page" w:x="1122" w:y="1043"/>
              <w:numPr>
                <w:ilvl w:val="0"/>
                <w:numId w:val="3"/>
              </w:numPr>
              <w:tabs>
                <w:tab w:val="left" w:pos="427"/>
              </w:tabs>
              <w:jc w:val="both"/>
              <w:rPr>
                <w:rFonts w:ascii="Times New Roman" w:hAnsi="Times New Roman" w:cs="Times New Roman"/>
                <w:color w:val="auto"/>
              </w:rPr>
            </w:pPr>
            <w:r w:rsidRPr="00BC0B9A">
              <w:rPr>
                <w:rFonts w:ascii="Times New Roman" w:hAnsi="Times New Roman" w:cs="Times New Roman"/>
                <w:color w:val="auto"/>
              </w:rPr>
              <w:t>Художественные достоинства и педагогическая направленность повести-сказки А. Погорельского «Черная курица, или Подземные жители».</w:t>
            </w:r>
          </w:p>
          <w:p w:rsidR="00BC0B9A" w:rsidRPr="00BC0B9A" w:rsidRDefault="00BC0B9A" w:rsidP="00B137AB">
            <w:pPr>
              <w:framePr w:w="15182" w:h="10330" w:wrap="none" w:vAnchor="page" w:hAnchor="page" w:x="1122" w:y="1043"/>
              <w:numPr>
                <w:ilvl w:val="0"/>
                <w:numId w:val="3"/>
              </w:numPr>
              <w:tabs>
                <w:tab w:val="left" w:pos="394"/>
              </w:tabs>
              <w:jc w:val="both"/>
              <w:rPr>
                <w:rFonts w:ascii="Times New Roman" w:hAnsi="Times New Roman" w:cs="Times New Roman"/>
                <w:color w:val="auto"/>
              </w:rPr>
            </w:pPr>
            <w:r w:rsidRPr="00BC0B9A">
              <w:rPr>
                <w:rFonts w:ascii="Times New Roman" w:hAnsi="Times New Roman" w:cs="Times New Roman"/>
                <w:color w:val="auto"/>
              </w:rPr>
              <w:t>Рассказы для детей Л. Н. Толстого.</w:t>
            </w:r>
          </w:p>
          <w:p w:rsidR="00BC0B9A" w:rsidRPr="00BC0B9A" w:rsidRDefault="00BC0B9A" w:rsidP="00B137AB">
            <w:pPr>
              <w:framePr w:w="15182" w:h="10330" w:wrap="none" w:vAnchor="page" w:hAnchor="page" w:x="1122" w:y="1043"/>
              <w:numPr>
                <w:ilvl w:val="0"/>
                <w:numId w:val="3"/>
              </w:numPr>
              <w:tabs>
                <w:tab w:val="left" w:pos="398"/>
              </w:tabs>
              <w:jc w:val="both"/>
              <w:rPr>
                <w:rFonts w:ascii="Times New Roman" w:hAnsi="Times New Roman" w:cs="Times New Roman"/>
                <w:color w:val="auto"/>
              </w:rPr>
            </w:pPr>
            <w:r w:rsidRPr="00BC0B9A">
              <w:rPr>
                <w:rFonts w:ascii="Times New Roman" w:hAnsi="Times New Roman" w:cs="Times New Roman"/>
                <w:color w:val="auto"/>
              </w:rPr>
              <w:t>Рассказы А. П. Чехова о животных.</w:t>
            </w:r>
          </w:p>
          <w:p w:rsidR="00BC0B9A" w:rsidRPr="00BC0B9A" w:rsidRDefault="00BC0B9A" w:rsidP="00B137AB">
            <w:pPr>
              <w:framePr w:w="15182" w:h="10330" w:wrap="none" w:vAnchor="page" w:hAnchor="page" w:x="1122" w:y="1043"/>
              <w:numPr>
                <w:ilvl w:val="0"/>
                <w:numId w:val="3"/>
              </w:numPr>
              <w:tabs>
                <w:tab w:val="left" w:pos="403"/>
              </w:tabs>
              <w:jc w:val="both"/>
              <w:rPr>
                <w:rFonts w:ascii="Times New Roman" w:hAnsi="Times New Roman" w:cs="Times New Roman"/>
                <w:color w:val="auto"/>
              </w:rPr>
            </w:pPr>
            <w:r w:rsidRPr="00BC0B9A">
              <w:rPr>
                <w:rFonts w:ascii="Times New Roman" w:hAnsi="Times New Roman" w:cs="Times New Roman"/>
                <w:color w:val="auto"/>
              </w:rPr>
              <w:t>«Фейные сказки» К. Д. Бальмонта.</w:t>
            </w:r>
          </w:p>
          <w:p w:rsidR="00BC0B9A" w:rsidRPr="00BC0B9A" w:rsidRDefault="00BC0B9A" w:rsidP="00B137AB">
            <w:pPr>
              <w:framePr w:w="15182" w:h="10330" w:wrap="none" w:vAnchor="page" w:hAnchor="page" w:x="1122" w:y="1043"/>
              <w:numPr>
                <w:ilvl w:val="0"/>
                <w:numId w:val="3"/>
              </w:numPr>
              <w:tabs>
                <w:tab w:val="left" w:pos="408"/>
              </w:tabs>
              <w:jc w:val="both"/>
              <w:rPr>
                <w:rFonts w:ascii="Times New Roman" w:hAnsi="Times New Roman" w:cs="Times New Roman"/>
                <w:color w:val="auto"/>
              </w:rPr>
            </w:pPr>
            <w:r w:rsidRPr="00BC0B9A">
              <w:rPr>
                <w:rFonts w:ascii="Times New Roman" w:hAnsi="Times New Roman" w:cs="Times New Roman"/>
                <w:color w:val="auto"/>
              </w:rPr>
              <w:t>Стихи С. А. Есенина в детском круге чтения.</w:t>
            </w:r>
          </w:p>
          <w:p w:rsidR="00BC0B9A" w:rsidRPr="00BC0B9A" w:rsidRDefault="00BC0B9A" w:rsidP="00B137AB">
            <w:pPr>
              <w:framePr w:w="15182" w:h="10330" w:wrap="none" w:vAnchor="page" w:hAnchor="page" w:x="1122" w:y="1043"/>
              <w:numPr>
                <w:ilvl w:val="0"/>
                <w:numId w:val="3"/>
              </w:numPr>
              <w:tabs>
                <w:tab w:val="left" w:pos="403"/>
              </w:tabs>
              <w:jc w:val="both"/>
              <w:rPr>
                <w:rFonts w:ascii="Times New Roman" w:hAnsi="Times New Roman" w:cs="Times New Roman"/>
                <w:color w:val="auto"/>
              </w:rPr>
            </w:pPr>
            <w:r w:rsidRPr="00BC0B9A">
              <w:rPr>
                <w:rFonts w:ascii="Times New Roman" w:hAnsi="Times New Roman" w:cs="Times New Roman"/>
                <w:color w:val="auto"/>
              </w:rPr>
              <w:t>Мир человека и животных в рассказах Куприна.</w:t>
            </w:r>
          </w:p>
          <w:p w:rsidR="00BC0B9A" w:rsidRPr="00BC0B9A" w:rsidRDefault="00BC0B9A" w:rsidP="00B137AB">
            <w:pPr>
              <w:framePr w:w="15182" w:h="10330" w:wrap="none" w:vAnchor="page" w:hAnchor="page" w:x="1122" w:y="1043"/>
              <w:numPr>
                <w:ilvl w:val="0"/>
                <w:numId w:val="3"/>
              </w:numPr>
              <w:tabs>
                <w:tab w:val="left" w:pos="398"/>
              </w:tabs>
              <w:jc w:val="both"/>
              <w:rPr>
                <w:rFonts w:ascii="Times New Roman" w:hAnsi="Times New Roman" w:cs="Times New Roman"/>
                <w:color w:val="auto"/>
              </w:rPr>
            </w:pPr>
            <w:r w:rsidRPr="00BC0B9A">
              <w:rPr>
                <w:rFonts w:ascii="Times New Roman" w:hAnsi="Times New Roman" w:cs="Times New Roman"/>
                <w:color w:val="auto"/>
              </w:rPr>
              <w:t>Взаимоотношения детей и родителей в семье как главная тема в творчестве Н. Г. Гарина-Михайловского.</w:t>
            </w:r>
          </w:p>
          <w:p w:rsidR="00BC0B9A" w:rsidRPr="00BC0B9A" w:rsidRDefault="00BC0B9A" w:rsidP="00B137AB">
            <w:pPr>
              <w:framePr w:w="15182" w:h="10330" w:wrap="none" w:vAnchor="page" w:hAnchor="page" w:x="1122" w:y="1043"/>
              <w:numPr>
                <w:ilvl w:val="0"/>
                <w:numId w:val="3"/>
              </w:numPr>
              <w:tabs>
                <w:tab w:val="left" w:pos="418"/>
              </w:tabs>
              <w:jc w:val="both"/>
              <w:rPr>
                <w:rFonts w:ascii="Times New Roman" w:hAnsi="Times New Roman" w:cs="Times New Roman"/>
                <w:color w:val="auto"/>
              </w:rPr>
            </w:pPr>
            <w:r w:rsidRPr="00BC0B9A">
              <w:rPr>
                <w:rFonts w:ascii="Times New Roman" w:hAnsi="Times New Roman" w:cs="Times New Roman"/>
                <w:color w:val="auto"/>
              </w:rPr>
              <w:t>Память о родине и детстве как ведущая тема повести А. Н. Толстого «Детство Никиты».</w:t>
            </w:r>
          </w:p>
          <w:p w:rsidR="00BC0B9A" w:rsidRPr="00BC0B9A" w:rsidRDefault="00BC0B9A" w:rsidP="00B137AB">
            <w:pPr>
              <w:framePr w:w="15182" w:h="10330" w:wrap="none" w:vAnchor="page" w:hAnchor="page" w:x="1122" w:y="1043"/>
              <w:numPr>
                <w:ilvl w:val="0"/>
                <w:numId w:val="3"/>
              </w:numPr>
              <w:tabs>
                <w:tab w:val="left" w:pos="422"/>
              </w:tabs>
              <w:jc w:val="both"/>
              <w:rPr>
                <w:rFonts w:ascii="Times New Roman" w:hAnsi="Times New Roman" w:cs="Times New Roman"/>
                <w:color w:val="auto"/>
              </w:rPr>
            </w:pPr>
            <w:r w:rsidRPr="00BC0B9A">
              <w:rPr>
                <w:rFonts w:ascii="Times New Roman" w:hAnsi="Times New Roman" w:cs="Times New Roman"/>
                <w:color w:val="auto"/>
              </w:rPr>
              <w:t>Романтизм прозы В. В. Голявкина.</w:t>
            </w:r>
          </w:p>
          <w:p w:rsidR="00BC0B9A" w:rsidRPr="00BC0B9A" w:rsidRDefault="00BC0B9A" w:rsidP="00B137AB">
            <w:pPr>
              <w:framePr w:w="15182" w:h="10330" w:wrap="none" w:vAnchor="page" w:hAnchor="page" w:x="1122" w:y="1043"/>
              <w:numPr>
                <w:ilvl w:val="0"/>
                <w:numId w:val="3"/>
              </w:numPr>
              <w:tabs>
                <w:tab w:val="left" w:pos="418"/>
              </w:tabs>
              <w:jc w:val="both"/>
              <w:rPr>
                <w:rFonts w:ascii="Times New Roman" w:hAnsi="Times New Roman" w:cs="Times New Roman"/>
                <w:color w:val="auto"/>
              </w:rPr>
            </w:pPr>
            <w:r w:rsidRPr="00BC0B9A">
              <w:rPr>
                <w:rFonts w:ascii="Times New Roman" w:hAnsi="Times New Roman" w:cs="Times New Roman"/>
                <w:color w:val="auto"/>
              </w:rPr>
              <w:t>Повести о детях и для детей А. Г. Алексина: тематика и проблематика.</w:t>
            </w:r>
          </w:p>
        </w:tc>
        <w:tc>
          <w:tcPr>
            <w:tcW w:w="71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C0B9A" w:rsidRPr="00BC0B9A" w:rsidRDefault="00BC0B9A" w:rsidP="00BC0B9A">
            <w:pPr>
              <w:framePr w:w="15182" w:h="10330" w:wrap="none" w:vAnchor="page" w:hAnchor="page" w:x="1122" w:y="1043"/>
              <w:rPr>
                <w:rFonts w:ascii="Times New Roman" w:hAnsi="Times New Roman" w:cs="Times New Roman"/>
              </w:rPr>
            </w:pPr>
          </w:p>
        </w:tc>
      </w:tr>
    </w:tbl>
    <w:p w:rsidR="00BC0B9A" w:rsidRPr="00BC0B9A" w:rsidRDefault="00BC0B9A" w:rsidP="00BC0B9A">
      <w:pPr>
        <w:spacing w:line="1" w:lineRule="exact"/>
        <w:rPr>
          <w:rFonts w:ascii="Times New Roman" w:hAnsi="Times New Roman" w:cs="Times New Roman"/>
        </w:rPr>
        <w:sectPr w:rsidR="00BC0B9A" w:rsidRPr="00BC0B9A">
          <w:pgSz w:w="16840" w:h="11900" w:orient="landscape"/>
          <w:pgMar w:top="360" w:right="360" w:bottom="360" w:left="360" w:header="0" w:footer="3" w:gutter="0"/>
          <w:cols w:space="720"/>
          <w:noEndnote/>
          <w:docGrid w:linePitch="360"/>
        </w:sectPr>
      </w:pPr>
    </w:p>
    <w:p w:rsidR="00BC0B9A" w:rsidRPr="00BC0B9A" w:rsidRDefault="00BC0B9A" w:rsidP="00BC0B9A">
      <w:pPr>
        <w:spacing w:line="1" w:lineRule="exact"/>
        <w:rPr>
          <w:rFonts w:ascii="Times New Roman" w:hAnsi="Times New Roman" w:cs="Times New Roman"/>
        </w:rPr>
      </w:pP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5" w:name="bookmark81"/>
      <w:bookmarkEnd w:id="5"/>
      <w:r w:rsidRPr="00BC0B9A">
        <w:rPr>
          <w:rFonts w:ascii="Times New Roman" w:hAnsi="Times New Roman" w:cs="Times New Roman"/>
          <w:color w:val="auto"/>
        </w:rPr>
        <w:t>Фольклорные традиции сказок А. М. Ремизова.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6" w:name="bookmark82"/>
      <w:bookmarkEnd w:id="6"/>
      <w:r w:rsidRPr="00BC0B9A">
        <w:rPr>
          <w:rFonts w:ascii="Times New Roman" w:hAnsi="Times New Roman" w:cs="Times New Roman"/>
          <w:color w:val="auto"/>
        </w:rPr>
        <w:t>«Сорочьи сказки» и «Русалочьи сказки» А. Н. Толстого: фольклорные темы и язык сказок.</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7" w:name="bookmark83"/>
      <w:bookmarkEnd w:id="7"/>
      <w:r w:rsidRPr="00BC0B9A">
        <w:rPr>
          <w:rFonts w:ascii="Times New Roman" w:hAnsi="Times New Roman" w:cs="Times New Roman"/>
          <w:color w:val="auto"/>
        </w:rPr>
        <w:t>Сказки В. Катаева в детском чтении.</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8" w:name="bookmark84"/>
      <w:bookmarkEnd w:id="8"/>
      <w:r w:rsidRPr="00BC0B9A">
        <w:rPr>
          <w:rFonts w:ascii="Times New Roman" w:hAnsi="Times New Roman" w:cs="Times New Roman"/>
          <w:color w:val="auto"/>
        </w:rPr>
        <w:t>Принцип народного театра как основа структуры сказок С. Г. Писахова.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9" w:name="bookmark85"/>
      <w:bookmarkEnd w:id="9"/>
      <w:r w:rsidRPr="00BC0B9A">
        <w:rPr>
          <w:rFonts w:ascii="Times New Roman" w:hAnsi="Times New Roman" w:cs="Times New Roman"/>
          <w:color w:val="auto"/>
        </w:rPr>
        <w:t>Фантастический вымысел и реальность сказок П. П. Бажова.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0" w:name="bookmark86"/>
      <w:bookmarkEnd w:id="10"/>
      <w:r w:rsidRPr="00BC0B9A">
        <w:rPr>
          <w:rFonts w:ascii="Times New Roman" w:hAnsi="Times New Roman" w:cs="Times New Roman"/>
          <w:color w:val="auto"/>
        </w:rPr>
        <w:t>Красота природы - главная тема творчества М. Пришвина.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1" w:name="bookmark87"/>
      <w:bookmarkEnd w:id="11"/>
      <w:r w:rsidRPr="00BC0B9A">
        <w:rPr>
          <w:rFonts w:ascii="Times New Roman" w:hAnsi="Times New Roman" w:cs="Times New Roman"/>
          <w:color w:val="auto"/>
        </w:rPr>
        <w:t>Энциклопедия для самых маленьких «Что я видел?» Б. Житкова: особенности построения книги, способ подачи познавательного материала.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2" w:name="bookmark88"/>
      <w:bookmarkEnd w:id="12"/>
      <w:r w:rsidRPr="00BC0B9A">
        <w:rPr>
          <w:rFonts w:ascii="Times New Roman" w:hAnsi="Times New Roman" w:cs="Times New Roman"/>
          <w:color w:val="auto"/>
        </w:rPr>
        <w:t>Воспитание наблюдательности и нравственного отношения к природе в прозе В. Бианки.</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3" w:name="bookmark89"/>
      <w:bookmarkEnd w:id="13"/>
      <w:r w:rsidRPr="00BC0B9A">
        <w:rPr>
          <w:rFonts w:ascii="Times New Roman" w:hAnsi="Times New Roman" w:cs="Times New Roman"/>
          <w:color w:val="auto"/>
        </w:rPr>
        <w:t>Пластика внешнего поведения и зоопсихология в рассказах Е. Чарушина.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4" w:name="bookmark90"/>
      <w:bookmarkEnd w:id="14"/>
      <w:r w:rsidRPr="00BC0B9A">
        <w:rPr>
          <w:rFonts w:ascii="Times New Roman" w:hAnsi="Times New Roman" w:cs="Times New Roman"/>
          <w:color w:val="auto"/>
        </w:rPr>
        <w:t>Сказки о взаимоотношениях человека и природы в произведениях К. Г. Паустовского.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5" w:name="bookmark91"/>
      <w:bookmarkEnd w:id="15"/>
      <w:r w:rsidRPr="00BC0B9A">
        <w:rPr>
          <w:rFonts w:ascii="Times New Roman" w:hAnsi="Times New Roman" w:cs="Times New Roman"/>
          <w:color w:val="auto"/>
        </w:rPr>
        <w:t>Тема детства как основная в рассказах для детей Л. Пантелеева.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6" w:name="bookmark92"/>
      <w:bookmarkEnd w:id="16"/>
      <w:r w:rsidRPr="00BC0B9A">
        <w:rPr>
          <w:rFonts w:ascii="Times New Roman" w:hAnsi="Times New Roman" w:cs="Times New Roman"/>
          <w:color w:val="auto"/>
        </w:rPr>
        <w:t>Образы маленьких детей в рассказах для самых маленьких Л. Пантелеева.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7" w:name="bookmark93"/>
      <w:bookmarkEnd w:id="17"/>
      <w:r w:rsidRPr="00BC0B9A">
        <w:rPr>
          <w:rFonts w:ascii="Times New Roman" w:hAnsi="Times New Roman" w:cs="Times New Roman"/>
          <w:color w:val="auto"/>
        </w:rPr>
        <w:t>Художественное исследование нравственной нормы и отступление от нее в рассказах В. Осеевой.</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8" w:name="bookmark94"/>
      <w:bookmarkEnd w:id="18"/>
      <w:r w:rsidRPr="00BC0B9A">
        <w:rPr>
          <w:rFonts w:ascii="Times New Roman" w:hAnsi="Times New Roman" w:cs="Times New Roman"/>
          <w:color w:val="auto"/>
        </w:rPr>
        <w:t>Рассказы Н. Н. Носова: юмор и мораль.</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19" w:name="bookmark95"/>
      <w:bookmarkEnd w:id="19"/>
      <w:r w:rsidRPr="00BC0B9A">
        <w:rPr>
          <w:rFonts w:ascii="Times New Roman" w:hAnsi="Times New Roman" w:cs="Times New Roman"/>
          <w:color w:val="auto"/>
        </w:rPr>
        <w:t>«Денискины рассказы» В. Ю. Драгунского: сочетание комического и лирического.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0" w:name="bookmark96"/>
      <w:bookmarkEnd w:id="20"/>
      <w:r w:rsidRPr="00BC0B9A">
        <w:rPr>
          <w:rFonts w:ascii="Times New Roman" w:hAnsi="Times New Roman" w:cs="Times New Roman"/>
          <w:color w:val="auto"/>
        </w:rPr>
        <w:t>Нравственно-психологический конфликт и образы детей в рассказах В. В. Голявкина.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1" w:name="bookmark97"/>
      <w:bookmarkEnd w:id="21"/>
      <w:r w:rsidRPr="00BC0B9A">
        <w:rPr>
          <w:rFonts w:ascii="Times New Roman" w:hAnsi="Times New Roman" w:cs="Times New Roman"/>
          <w:color w:val="auto"/>
        </w:rPr>
        <w:t>Повести-сказки Э. Успенского: своеобразие тематики и выбор персонажей.</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2" w:name="bookmark98"/>
      <w:bookmarkEnd w:id="22"/>
      <w:r w:rsidRPr="00BC0B9A">
        <w:rPr>
          <w:rFonts w:ascii="Times New Roman" w:hAnsi="Times New Roman" w:cs="Times New Roman"/>
          <w:color w:val="auto"/>
        </w:rPr>
        <w:t>Стихотворные сказки для детей К. Чуковского.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3" w:name="bookmark99"/>
      <w:bookmarkEnd w:id="23"/>
      <w:r w:rsidRPr="00BC0B9A">
        <w:rPr>
          <w:rFonts w:ascii="Times New Roman" w:hAnsi="Times New Roman" w:cs="Times New Roman"/>
          <w:color w:val="auto"/>
        </w:rPr>
        <w:t>Поэзии и драматургия для детей С. В. Михалкова.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4" w:name="bookmark100"/>
      <w:bookmarkEnd w:id="24"/>
      <w:r w:rsidRPr="00BC0B9A">
        <w:rPr>
          <w:rFonts w:ascii="Times New Roman" w:hAnsi="Times New Roman" w:cs="Times New Roman"/>
          <w:color w:val="auto"/>
        </w:rPr>
        <w:t>Стихотворные сказки для детей К. Чуковского.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5" w:name="bookmark101"/>
      <w:bookmarkEnd w:id="25"/>
      <w:r w:rsidRPr="00BC0B9A">
        <w:rPr>
          <w:rFonts w:ascii="Times New Roman" w:hAnsi="Times New Roman" w:cs="Times New Roman"/>
          <w:color w:val="auto"/>
        </w:rPr>
        <w:t>Тематическое и жанровое многообразие детской поэзии и драматургия С. Я. Маршака.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6" w:name="bookmark102"/>
      <w:bookmarkEnd w:id="26"/>
      <w:r w:rsidRPr="00BC0B9A">
        <w:rPr>
          <w:rFonts w:ascii="Times New Roman" w:hAnsi="Times New Roman" w:cs="Times New Roman"/>
          <w:color w:val="auto"/>
        </w:rPr>
        <w:t>Социально-психологический портрет ребенка в поэзии А. Л. Барто.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7" w:name="bookmark103"/>
      <w:bookmarkEnd w:id="27"/>
      <w:r w:rsidRPr="00BC0B9A">
        <w:rPr>
          <w:rFonts w:ascii="Times New Roman" w:hAnsi="Times New Roman" w:cs="Times New Roman"/>
          <w:color w:val="auto"/>
        </w:rPr>
        <w:t>Жанры поэзии и традиции народной поэзии в творчестве Е. А. Благининой.</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8" w:name="bookmark104"/>
      <w:bookmarkEnd w:id="28"/>
      <w:r w:rsidRPr="00BC0B9A">
        <w:rPr>
          <w:rFonts w:ascii="Times New Roman" w:hAnsi="Times New Roman" w:cs="Times New Roman"/>
          <w:color w:val="auto"/>
        </w:rPr>
        <w:t>Темы и мотивы, связь с народной лирикой в поэзии И. П. Токмаковой.</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29" w:name="bookmark105"/>
      <w:bookmarkEnd w:id="29"/>
      <w:r w:rsidRPr="00BC0B9A">
        <w:rPr>
          <w:rFonts w:ascii="Times New Roman" w:hAnsi="Times New Roman" w:cs="Times New Roman"/>
          <w:color w:val="auto"/>
        </w:rPr>
        <w:t>Детская поэзия Б. В. Заходера, Г. В. Сапгира, Ю. П. Мориц, В. Берестова, Я. Л. Акима.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0" w:name="bookmark106"/>
      <w:bookmarkEnd w:id="30"/>
      <w:r w:rsidRPr="00BC0B9A">
        <w:rPr>
          <w:rFonts w:ascii="Times New Roman" w:hAnsi="Times New Roman" w:cs="Times New Roman"/>
          <w:color w:val="auto"/>
        </w:rPr>
        <w:t>Сказки Ш. Перро.</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1" w:name="bookmark107"/>
      <w:bookmarkEnd w:id="31"/>
      <w:r w:rsidRPr="00BC0B9A">
        <w:rPr>
          <w:rFonts w:ascii="Times New Roman" w:hAnsi="Times New Roman" w:cs="Times New Roman"/>
          <w:color w:val="auto"/>
        </w:rPr>
        <w:t>Сказки Л. Кэрролла.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2" w:name="bookmark108"/>
      <w:bookmarkEnd w:id="32"/>
      <w:r w:rsidRPr="00BC0B9A">
        <w:rPr>
          <w:rFonts w:ascii="Times New Roman" w:hAnsi="Times New Roman" w:cs="Times New Roman"/>
          <w:color w:val="auto"/>
        </w:rPr>
        <w:t>«Книга Джунглей» и новый миф о «естественном» человеке Р. Дж. Киплинга.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3" w:name="bookmark109"/>
      <w:bookmarkEnd w:id="33"/>
      <w:r w:rsidRPr="00BC0B9A">
        <w:rPr>
          <w:rFonts w:ascii="Times New Roman" w:hAnsi="Times New Roman" w:cs="Times New Roman"/>
          <w:color w:val="auto"/>
        </w:rPr>
        <w:t>Сказки А. А. Милна.</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4" w:name="bookmark110"/>
      <w:bookmarkEnd w:id="34"/>
      <w:r w:rsidRPr="00BC0B9A">
        <w:rPr>
          <w:rFonts w:ascii="Times New Roman" w:hAnsi="Times New Roman" w:cs="Times New Roman"/>
          <w:color w:val="auto"/>
        </w:rPr>
        <w:t>Сказки о животных Беатрис Поттер.</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5" w:name="bookmark111"/>
      <w:bookmarkEnd w:id="35"/>
      <w:r w:rsidRPr="00BC0B9A">
        <w:rPr>
          <w:rFonts w:ascii="Times New Roman" w:hAnsi="Times New Roman" w:cs="Times New Roman"/>
          <w:color w:val="auto"/>
        </w:rPr>
        <w:t>«Питер Пэн» Д. Н. Барри: особенности сюжета, система персонажей.</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6" w:name="bookmark112"/>
      <w:bookmarkEnd w:id="36"/>
      <w:r w:rsidRPr="00BC0B9A">
        <w:rPr>
          <w:rFonts w:ascii="Times New Roman" w:hAnsi="Times New Roman" w:cs="Times New Roman"/>
          <w:color w:val="auto"/>
        </w:rPr>
        <w:t>Сказочная повесть Антуана де Сент-Экзюпери «Маленький принц».</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7" w:name="bookmark113"/>
      <w:bookmarkEnd w:id="37"/>
      <w:r w:rsidRPr="00BC0B9A">
        <w:rPr>
          <w:rFonts w:ascii="Times New Roman" w:hAnsi="Times New Roman" w:cs="Times New Roman"/>
          <w:color w:val="auto"/>
        </w:rPr>
        <w:t>«Приключения Пиноккио» Карло Коллоди: фантастические и реалистические мотивы в сказке.</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8" w:name="bookmark114"/>
      <w:bookmarkEnd w:id="38"/>
      <w:r w:rsidRPr="00BC0B9A">
        <w:rPr>
          <w:rFonts w:ascii="Times New Roman" w:hAnsi="Times New Roman" w:cs="Times New Roman"/>
          <w:color w:val="auto"/>
        </w:rPr>
        <w:t>«Чипполино» ДжанниРодари: образы сказочных героев, социальные мотивы сказки.</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39" w:name="bookmark115"/>
      <w:bookmarkEnd w:id="39"/>
      <w:r w:rsidRPr="00BC0B9A">
        <w:rPr>
          <w:rFonts w:ascii="Times New Roman" w:hAnsi="Times New Roman" w:cs="Times New Roman"/>
          <w:color w:val="auto"/>
        </w:rPr>
        <w:t>Немецкие романтические сказки братьев Гримм.</w:t>
      </w:r>
    </w:p>
    <w:p w:rsidR="00BC0B9A" w:rsidRPr="00BC0B9A" w:rsidRDefault="00BC0B9A" w:rsidP="00B137AB">
      <w:pPr>
        <w:framePr w:w="15187" w:h="10224" w:hRule="exact" w:wrap="none" w:vAnchor="page" w:hAnchor="page" w:x="1122" w:y="927"/>
        <w:numPr>
          <w:ilvl w:val="0"/>
          <w:numId w:val="4"/>
        </w:numPr>
        <w:pBdr>
          <w:top w:val="single" w:sz="4" w:space="0" w:color="auto"/>
          <w:left w:val="single" w:sz="4" w:space="0" w:color="auto"/>
          <w:bottom w:val="single" w:sz="4" w:space="0" w:color="auto"/>
          <w:right w:val="single" w:sz="4" w:space="0" w:color="auto"/>
        </w:pBdr>
        <w:tabs>
          <w:tab w:val="left" w:pos="469"/>
        </w:tabs>
        <w:rPr>
          <w:rFonts w:ascii="Times New Roman" w:hAnsi="Times New Roman" w:cs="Times New Roman"/>
          <w:color w:val="auto"/>
        </w:rPr>
      </w:pPr>
      <w:bookmarkStart w:id="40" w:name="bookmark116"/>
      <w:bookmarkEnd w:id="40"/>
      <w:r w:rsidRPr="00BC0B9A">
        <w:rPr>
          <w:rFonts w:ascii="Times New Roman" w:hAnsi="Times New Roman" w:cs="Times New Roman"/>
          <w:color w:val="auto"/>
        </w:rPr>
        <w:t>Немецкая авторская сказка (В. Гауф, Э. Т.А. Гофмана)</w:t>
      </w:r>
    </w:p>
    <w:p w:rsidR="00BC0B9A" w:rsidRPr="00BC0B9A" w:rsidRDefault="00BC0B9A" w:rsidP="00BC0B9A">
      <w:pPr>
        <w:spacing w:line="1" w:lineRule="exact"/>
        <w:rPr>
          <w:rFonts w:ascii="Times New Roman" w:hAnsi="Times New Roman" w:cs="Times New Roman"/>
        </w:rPr>
        <w:sectPr w:rsidR="00BC0B9A" w:rsidRPr="00BC0B9A">
          <w:pgSz w:w="16840" w:h="11900" w:orient="landscape"/>
          <w:pgMar w:top="360" w:right="360" w:bottom="360" w:left="360" w:header="0" w:footer="3" w:gutter="0"/>
          <w:cols w:space="720"/>
          <w:noEndnote/>
          <w:docGrid w:linePitch="360"/>
        </w:sectPr>
      </w:pPr>
    </w:p>
    <w:p w:rsidR="00BC0B9A" w:rsidRPr="00BC0B9A" w:rsidRDefault="00BC0B9A" w:rsidP="00BC0B9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11774"/>
        <w:gridCol w:w="710"/>
        <w:gridCol w:w="850"/>
        <w:gridCol w:w="850"/>
        <w:gridCol w:w="1003"/>
      </w:tblGrid>
      <w:tr w:rsidR="00BC0B9A" w:rsidRPr="00BC0B9A" w:rsidTr="0061022A">
        <w:trPr>
          <w:trHeight w:hRule="exact" w:val="921"/>
        </w:trPr>
        <w:tc>
          <w:tcPr>
            <w:tcW w:w="11774" w:type="dxa"/>
            <w:tcBorders>
              <w:top w:val="single" w:sz="4" w:space="0" w:color="auto"/>
              <w:left w:val="single" w:sz="4" w:space="0" w:color="auto"/>
            </w:tcBorders>
            <w:shd w:val="clear" w:color="auto" w:fill="FFFFFF"/>
            <w:vAlign w:val="bottom"/>
          </w:tcPr>
          <w:p w:rsidR="00BC0B9A" w:rsidRPr="00BC0B9A" w:rsidRDefault="00BC0B9A" w:rsidP="00B137AB">
            <w:pPr>
              <w:framePr w:w="15187" w:h="1147" w:wrap="none" w:vAnchor="page" w:hAnchor="page" w:x="1122" w:y="927"/>
              <w:numPr>
                <w:ilvl w:val="0"/>
                <w:numId w:val="5"/>
              </w:numPr>
              <w:tabs>
                <w:tab w:val="left" w:pos="418"/>
              </w:tabs>
              <w:rPr>
                <w:rFonts w:ascii="Times New Roman" w:hAnsi="Times New Roman" w:cs="Times New Roman"/>
                <w:color w:val="auto"/>
              </w:rPr>
            </w:pPr>
            <w:r w:rsidRPr="00BC0B9A">
              <w:rPr>
                <w:rFonts w:ascii="Times New Roman" w:hAnsi="Times New Roman" w:cs="Times New Roman"/>
                <w:color w:val="auto"/>
              </w:rPr>
              <w:t>Сказки Андерсена, их педагогическое значение.</w:t>
            </w:r>
          </w:p>
          <w:p w:rsidR="00BC0B9A" w:rsidRPr="00BC0B9A" w:rsidRDefault="00BC0B9A" w:rsidP="00B137AB">
            <w:pPr>
              <w:framePr w:w="15187" w:h="1147" w:wrap="none" w:vAnchor="page" w:hAnchor="page" w:x="1122" w:y="927"/>
              <w:numPr>
                <w:ilvl w:val="0"/>
                <w:numId w:val="5"/>
              </w:numPr>
              <w:tabs>
                <w:tab w:val="left" w:pos="422"/>
              </w:tabs>
              <w:spacing w:line="228" w:lineRule="auto"/>
              <w:rPr>
                <w:rFonts w:ascii="Times New Roman" w:hAnsi="Times New Roman" w:cs="Times New Roman"/>
                <w:color w:val="auto"/>
              </w:rPr>
            </w:pPr>
            <w:r w:rsidRPr="00BC0B9A">
              <w:rPr>
                <w:rFonts w:ascii="Times New Roman" w:hAnsi="Times New Roman" w:cs="Times New Roman"/>
                <w:color w:val="auto"/>
              </w:rPr>
              <w:t>Скандинавские сказки (А. Линдгрен, С. Лагерлеф)</w:t>
            </w:r>
          </w:p>
          <w:p w:rsidR="00BC0B9A" w:rsidRPr="00BC0B9A" w:rsidRDefault="00BC0B9A" w:rsidP="00B137AB">
            <w:pPr>
              <w:framePr w:w="15187" w:h="1147" w:wrap="none" w:vAnchor="page" w:hAnchor="page" w:x="1122" w:y="927"/>
              <w:numPr>
                <w:ilvl w:val="0"/>
                <w:numId w:val="5"/>
              </w:numPr>
              <w:tabs>
                <w:tab w:val="left" w:pos="422"/>
              </w:tabs>
              <w:spacing w:line="228" w:lineRule="auto"/>
              <w:rPr>
                <w:rFonts w:ascii="Times New Roman" w:hAnsi="Times New Roman" w:cs="Times New Roman"/>
                <w:color w:val="auto"/>
              </w:rPr>
            </w:pPr>
            <w:r w:rsidRPr="00BC0B9A">
              <w:rPr>
                <w:rFonts w:ascii="Times New Roman" w:hAnsi="Times New Roman" w:cs="Times New Roman"/>
                <w:color w:val="auto"/>
              </w:rPr>
              <w:t>Портретирование мира взрослых в творчестве поэтов и писателей</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r>
      <w:tr w:rsidR="00BC0B9A" w:rsidRPr="00BC0B9A" w:rsidTr="0061022A">
        <w:trPr>
          <w:trHeight w:hRule="exact" w:val="288"/>
        </w:trPr>
        <w:tc>
          <w:tcPr>
            <w:tcW w:w="11774" w:type="dxa"/>
            <w:vMerge w:val="restart"/>
            <w:tcBorders>
              <w:top w:val="single" w:sz="4" w:space="0" w:color="auto"/>
              <w:left w:val="single" w:sz="4" w:space="0" w:color="auto"/>
            </w:tcBorders>
            <w:shd w:val="clear" w:color="auto" w:fill="FFFFFF"/>
            <w:vAlign w:val="center"/>
          </w:tcPr>
          <w:p w:rsidR="00BC0B9A" w:rsidRPr="00BC0B9A" w:rsidRDefault="00BC0B9A" w:rsidP="00BC0B9A">
            <w:pPr>
              <w:framePr w:w="15187" w:h="1147" w:wrap="none" w:vAnchor="page" w:hAnchor="page" w:x="1122" w:y="927"/>
              <w:ind w:left="11060"/>
              <w:rPr>
                <w:rFonts w:ascii="Times New Roman" w:hAnsi="Times New Roman" w:cs="Times New Roman"/>
                <w:color w:val="auto"/>
              </w:rPr>
            </w:pPr>
            <w:r w:rsidRPr="00BC0B9A">
              <w:rPr>
                <w:rFonts w:ascii="Times New Roman" w:hAnsi="Times New Roman" w:cs="Times New Roman"/>
                <w:b/>
                <w:bCs/>
                <w:color w:val="auto"/>
              </w:rPr>
              <w:t>Всего</w:t>
            </w:r>
          </w:p>
        </w:tc>
        <w:tc>
          <w:tcPr>
            <w:tcW w:w="71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jc w:val="center"/>
              <w:rPr>
                <w:rFonts w:ascii="Times New Roman" w:hAnsi="Times New Roman" w:cs="Times New Roman"/>
                <w:color w:val="auto"/>
              </w:rPr>
            </w:pPr>
            <w:r w:rsidRPr="00BC0B9A">
              <w:rPr>
                <w:rFonts w:ascii="Times New Roman" w:hAnsi="Times New Roman" w:cs="Times New Roman"/>
                <w:b/>
                <w:bCs/>
                <w:color w:val="auto"/>
              </w:rPr>
              <w:t>30</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jc w:val="center"/>
              <w:rPr>
                <w:rFonts w:ascii="Times New Roman" w:hAnsi="Times New Roman" w:cs="Times New Roman"/>
                <w:color w:val="auto"/>
              </w:rPr>
            </w:pPr>
            <w:r w:rsidRPr="00BC0B9A">
              <w:rPr>
                <w:rFonts w:ascii="Times New Roman" w:hAnsi="Times New Roman" w:cs="Times New Roman"/>
                <w:b/>
                <w:bCs/>
                <w:color w:val="auto"/>
              </w:rPr>
              <w:t>60</w:t>
            </w:r>
          </w:p>
        </w:tc>
        <w:tc>
          <w:tcPr>
            <w:tcW w:w="850" w:type="dxa"/>
            <w:tcBorders>
              <w:top w:val="single" w:sz="4" w:space="0" w:color="auto"/>
              <w:left w:val="single" w:sz="4" w:space="0" w:color="auto"/>
            </w:tcBorders>
            <w:shd w:val="clear" w:color="auto" w:fill="FFFFFF"/>
          </w:tcPr>
          <w:p w:rsidR="00BC0B9A" w:rsidRPr="00BC0B9A" w:rsidRDefault="00BC0B9A" w:rsidP="00BC0B9A">
            <w:pPr>
              <w:framePr w:w="15187" w:h="1147" w:wrap="none" w:vAnchor="page" w:hAnchor="page" w:x="1122" w:y="927"/>
              <w:jc w:val="center"/>
              <w:rPr>
                <w:rFonts w:ascii="Times New Roman" w:hAnsi="Times New Roman" w:cs="Times New Roman"/>
                <w:color w:val="auto"/>
              </w:rPr>
            </w:pPr>
            <w:r w:rsidRPr="00BC0B9A">
              <w:rPr>
                <w:rFonts w:ascii="Times New Roman" w:hAnsi="Times New Roman" w:cs="Times New Roman"/>
                <w:b/>
                <w:bCs/>
                <w:color w:val="auto"/>
              </w:rPr>
              <w:t>45</w:t>
            </w:r>
          </w:p>
        </w:tc>
        <w:tc>
          <w:tcPr>
            <w:tcW w:w="1003" w:type="dxa"/>
            <w:vMerge w:val="restart"/>
            <w:tcBorders>
              <w:top w:val="single" w:sz="4" w:space="0" w:color="auto"/>
              <w:left w:val="single" w:sz="4" w:space="0" w:color="auto"/>
              <w:righ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r>
      <w:tr w:rsidR="00BC0B9A" w:rsidRPr="00BC0B9A" w:rsidTr="0061022A">
        <w:trPr>
          <w:trHeight w:hRule="exact" w:val="293"/>
        </w:trPr>
        <w:tc>
          <w:tcPr>
            <w:tcW w:w="11774" w:type="dxa"/>
            <w:vMerge/>
            <w:tcBorders>
              <w:left w:val="single" w:sz="4" w:space="0" w:color="auto"/>
              <w:bottom w:val="single" w:sz="4" w:space="0" w:color="auto"/>
            </w:tcBorders>
            <w:shd w:val="clear" w:color="auto" w:fill="FFFFFF"/>
            <w:vAlign w:val="center"/>
          </w:tcPr>
          <w:p w:rsidR="00BC0B9A" w:rsidRPr="00BC0B9A" w:rsidRDefault="00BC0B9A" w:rsidP="00BC0B9A">
            <w:pPr>
              <w:framePr w:w="15187" w:h="1147" w:wrap="none" w:vAnchor="page" w:hAnchor="page" w:x="1122" w:y="927"/>
              <w:rPr>
                <w:rFonts w:ascii="Times New Roman" w:hAnsi="Times New Roman" w:cs="Times New Roman"/>
              </w:rPr>
            </w:pPr>
          </w:p>
        </w:tc>
        <w:tc>
          <w:tcPr>
            <w:tcW w:w="2410" w:type="dxa"/>
            <w:gridSpan w:val="3"/>
            <w:tcBorders>
              <w:top w:val="single" w:sz="4" w:space="0" w:color="auto"/>
              <w:left w:val="single" w:sz="4" w:space="0" w:color="auto"/>
              <w:bottom w:val="single" w:sz="4" w:space="0" w:color="auto"/>
            </w:tcBorders>
            <w:shd w:val="clear" w:color="auto" w:fill="FFFFFF"/>
          </w:tcPr>
          <w:p w:rsidR="00BC0B9A" w:rsidRPr="00BC0B9A" w:rsidRDefault="00BC0B9A" w:rsidP="00BC0B9A">
            <w:pPr>
              <w:framePr w:w="15187" w:h="1147" w:wrap="none" w:vAnchor="page" w:hAnchor="page" w:x="1122" w:y="927"/>
              <w:jc w:val="center"/>
              <w:rPr>
                <w:rFonts w:ascii="Times New Roman" w:hAnsi="Times New Roman" w:cs="Times New Roman"/>
                <w:color w:val="auto"/>
              </w:rPr>
            </w:pPr>
            <w:r w:rsidRPr="00BC0B9A">
              <w:rPr>
                <w:rFonts w:ascii="Times New Roman" w:hAnsi="Times New Roman" w:cs="Times New Roman"/>
                <w:b/>
                <w:bCs/>
                <w:color w:val="auto"/>
              </w:rPr>
              <w:t>135</w:t>
            </w:r>
          </w:p>
        </w:tc>
        <w:tc>
          <w:tcPr>
            <w:tcW w:w="1003" w:type="dxa"/>
            <w:vMerge/>
            <w:tcBorders>
              <w:left w:val="single" w:sz="4" w:space="0" w:color="auto"/>
              <w:bottom w:val="single" w:sz="4" w:space="0" w:color="auto"/>
              <w:right w:val="single" w:sz="4" w:space="0" w:color="auto"/>
            </w:tcBorders>
            <w:shd w:val="clear" w:color="auto" w:fill="FFFFFF"/>
          </w:tcPr>
          <w:p w:rsidR="00BC0B9A" w:rsidRPr="00BC0B9A" w:rsidRDefault="00BC0B9A" w:rsidP="00BC0B9A">
            <w:pPr>
              <w:framePr w:w="15187" w:h="1147" w:wrap="none" w:vAnchor="page" w:hAnchor="page" w:x="1122" w:y="927"/>
              <w:rPr>
                <w:rFonts w:ascii="Times New Roman" w:hAnsi="Times New Roman" w:cs="Times New Roman"/>
              </w:rPr>
            </w:pPr>
          </w:p>
        </w:tc>
      </w:tr>
    </w:tbl>
    <w:p w:rsidR="0056315A" w:rsidRPr="0056315A" w:rsidRDefault="0056315A" w:rsidP="00BC0B9A">
      <w:pPr>
        <w:spacing w:line="1" w:lineRule="exact"/>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r w:rsidRPr="0056315A">
        <w:rPr>
          <w:rFonts w:ascii="Times New Roman" w:hAnsi="Times New Roman" w:cs="Times New Roman"/>
        </w:rPr>
        <w:tab/>
      </w: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framePr w:w="15182" w:h="667" w:hRule="exact" w:wrap="none" w:vAnchor="page" w:hAnchor="page" w:x="1124" w:y="927"/>
        <w:ind w:left="6780" w:hanging="6780"/>
        <w:outlineLvl w:val="1"/>
        <w:rPr>
          <w:rFonts w:ascii="Times New Roman" w:hAnsi="Times New Roman" w:cs="Times New Roman"/>
          <w:b/>
          <w:bCs/>
          <w:color w:val="auto"/>
        </w:rPr>
      </w:pPr>
      <w:bookmarkStart w:id="41" w:name="bookmark117"/>
      <w:bookmarkStart w:id="42" w:name="bookmark118"/>
      <w:bookmarkStart w:id="43" w:name="bookmark119"/>
      <w:r w:rsidRPr="0056315A">
        <w:rPr>
          <w:rFonts w:ascii="Times New Roman" w:hAnsi="Times New Roman" w:cs="Times New Roman"/>
          <w:b/>
          <w:bCs/>
          <w:color w:val="auto"/>
        </w:rPr>
        <w:t>Тематический план и содержание МДК 01.04. Теоретические основы начального курса математики с методикой преподавания</w:t>
      </w:r>
      <w:bookmarkEnd w:id="41"/>
      <w:bookmarkEnd w:id="42"/>
      <w:bookmarkEnd w:id="43"/>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798"/>
        <w:gridCol w:w="56"/>
        <w:gridCol w:w="998"/>
      </w:tblGrid>
      <w:tr w:rsidR="0056315A" w:rsidRPr="0056315A" w:rsidTr="0061022A">
        <w:trPr>
          <w:trHeight w:hRule="exact" w:val="461"/>
        </w:trPr>
        <w:tc>
          <w:tcPr>
            <w:tcW w:w="3533"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Наименование разделов профессионального модуля (ПМ), междисциплинарных курсов (МДК) и тем</w:t>
            </w:r>
          </w:p>
        </w:tc>
        <w:tc>
          <w:tcPr>
            <w:tcW w:w="8237"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Содержание учебного материала, лабораторные работы и практические занятия, самостоятельная работа обучающихся</w:t>
            </w:r>
          </w:p>
        </w:tc>
        <w:tc>
          <w:tcPr>
            <w:tcW w:w="2358" w:type="dxa"/>
            <w:gridSpan w:val="3"/>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Объем часов</w:t>
            </w:r>
          </w:p>
        </w:tc>
        <w:tc>
          <w:tcPr>
            <w:tcW w:w="1054" w:type="dxa"/>
            <w:gridSpan w:val="2"/>
            <w:vMerge w:val="restart"/>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Уровень освоения</w:t>
            </w:r>
          </w:p>
        </w:tc>
      </w:tr>
      <w:tr w:rsidR="0056315A" w:rsidRPr="0056315A" w:rsidTr="0061022A">
        <w:trPr>
          <w:trHeight w:hRule="exact" w:val="662"/>
        </w:trPr>
        <w:tc>
          <w:tcPr>
            <w:tcW w:w="3533" w:type="dxa"/>
            <w:vMerge/>
            <w:tcBorders>
              <w:left w:val="single" w:sz="4" w:space="0" w:color="auto"/>
            </w:tcBorders>
            <w:shd w:val="clear" w:color="auto" w:fill="FFFFFF"/>
            <w:vAlign w:val="bottom"/>
          </w:tcPr>
          <w:p w:rsidR="0056315A" w:rsidRPr="0056315A" w:rsidRDefault="0056315A" w:rsidP="0056315A">
            <w:pPr>
              <w:framePr w:w="15182" w:h="8986" w:wrap="none" w:vAnchor="page" w:hAnchor="page" w:x="1124" w:y="1897"/>
              <w:rPr>
                <w:rFonts w:ascii="Times New Roman" w:hAnsi="Times New Roman" w:cs="Times New Roman"/>
              </w:rPr>
            </w:pPr>
          </w:p>
        </w:tc>
        <w:tc>
          <w:tcPr>
            <w:tcW w:w="8237" w:type="dxa"/>
            <w:vMerge/>
            <w:tcBorders>
              <w:lef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ind w:right="220"/>
              <w:jc w:val="right"/>
              <w:rPr>
                <w:rFonts w:ascii="Times New Roman" w:hAnsi="Times New Roman" w:cs="Times New Roman"/>
                <w:color w:val="auto"/>
              </w:rPr>
            </w:pPr>
            <w:r w:rsidRPr="0056315A">
              <w:rPr>
                <w:rFonts w:ascii="Times New Roman" w:hAnsi="Times New Roman" w:cs="Times New Roman"/>
                <w:b/>
                <w:bCs/>
                <w:color w:val="auto"/>
              </w:rPr>
              <w:t>Л.</w:t>
            </w: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Пр.</w:t>
            </w:r>
          </w:p>
        </w:tc>
        <w:tc>
          <w:tcPr>
            <w:tcW w:w="798"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ind w:firstLine="180"/>
              <w:rPr>
                <w:rFonts w:ascii="Times New Roman" w:hAnsi="Times New Roman" w:cs="Times New Roman"/>
                <w:color w:val="auto"/>
              </w:rPr>
            </w:pPr>
            <w:r w:rsidRPr="0056315A">
              <w:rPr>
                <w:rFonts w:ascii="Times New Roman" w:hAnsi="Times New Roman" w:cs="Times New Roman"/>
                <w:b/>
                <w:bCs/>
                <w:color w:val="auto"/>
              </w:rPr>
              <w:t>Сам.</w:t>
            </w:r>
          </w:p>
        </w:tc>
        <w:tc>
          <w:tcPr>
            <w:tcW w:w="1054" w:type="dxa"/>
            <w:gridSpan w:val="2"/>
            <w:vMerge/>
            <w:tcBorders>
              <w:left w:val="single" w:sz="4" w:space="0" w:color="auto"/>
              <w:righ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283"/>
        </w:trPr>
        <w:tc>
          <w:tcPr>
            <w:tcW w:w="3533"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1</w:t>
            </w:r>
          </w:p>
        </w:tc>
        <w:tc>
          <w:tcPr>
            <w:tcW w:w="8237"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2</w:t>
            </w:r>
          </w:p>
        </w:tc>
        <w:tc>
          <w:tcPr>
            <w:tcW w:w="2358" w:type="dxa"/>
            <w:gridSpan w:val="3"/>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3</w:t>
            </w:r>
          </w:p>
        </w:tc>
        <w:tc>
          <w:tcPr>
            <w:tcW w:w="1054" w:type="dxa"/>
            <w:gridSpan w:val="2"/>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ind w:firstLine="440"/>
              <w:rPr>
                <w:rFonts w:ascii="Times New Roman" w:hAnsi="Times New Roman" w:cs="Times New Roman"/>
                <w:color w:val="auto"/>
              </w:rPr>
            </w:pPr>
            <w:r w:rsidRPr="0056315A">
              <w:rPr>
                <w:rFonts w:ascii="Times New Roman" w:hAnsi="Times New Roman" w:cs="Times New Roman"/>
                <w:b/>
                <w:bCs/>
                <w:color w:val="auto"/>
              </w:rPr>
              <w:t>4</w:t>
            </w:r>
          </w:p>
        </w:tc>
      </w:tr>
      <w:tr w:rsidR="0056315A" w:rsidRPr="0056315A" w:rsidTr="0061022A">
        <w:trPr>
          <w:trHeight w:hRule="exact" w:val="283"/>
        </w:trPr>
        <w:tc>
          <w:tcPr>
            <w:tcW w:w="15182" w:type="dxa"/>
            <w:gridSpan w:val="7"/>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i/>
                <w:iCs/>
                <w:color w:val="auto"/>
              </w:rPr>
              <w:t>IV  семестр</w:t>
            </w:r>
          </w:p>
        </w:tc>
      </w:tr>
      <w:tr w:rsidR="0056315A" w:rsidRPr="0056315A" w:rsidTr="0061022A">
        <w:trPr>
          <w:trHeight w:hRule="exact" w:val="566"/>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Раздел 1. Математика как наука и как учебный предмет. Математические методы познания реальной действительности</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8986" w:wrap="none" w:vAnchor="page" w:hAnchor="page" w:x="1124" w:y="1897"/>
              <w:ind w:firstLine="300"/>
              <w:rPr>
                <w:rFonts w:ascii="Times New Roman" w:hAnsi="Times New Roman" w:cs="Times New Roman"/>
                <w:color w:val="auto"/>
              </w:rPr>
            </w:pPr>
            <w:r w:rsidRPr="0056315A">
              <w:rPr>
                <w:rFonts w:ascii="Times New Roman" w:hAnsi="Times New Roman" w:cs="Times New Roman"/>
                <w:b/>
                <w:bCs/>
                <w:color w:val="auto"/>
              </w:rPr>
              <w:t>10</w:t>
            </w:r>
          </w:p>
        </w:tc>
        <w:tc>
          <w:tcPr>
            <w:tcW w:w="850" w:type="dxa"/>
            <w:tcBorders>
              <w:top w:val="single" w:sz="4" w:space="0" w:color="auto"/>
              <w:left w:val="single" w:sz="4" w:space="0" w:color="auto"/>
            </w:tcBorders>
            <w:shd w:val="clear" w:color="auto" w:fill="EDEBDF"/>
          </w:tcPr>
          <w:p w:rsidR="0056315A" w:rsidRPr="0056315A" w:rsidRDefault="0056315A" w:rsidP="0056315A">
            <w:pPr>
              <w:framePr w:w="15182" w:h="8986" w:wrap="none" w:vAnchor="page" w:hAnchor="page" w:x="1124" w:y="1897"/>
              <w:rPr>
                <w:rFonts w:ascii="Times New Roman" w:hAnsi="Times New Roman" w:cs="Times New Roman"/>
              </w:rPr>
            </w:pPr>
          </w:p>
        </w:tc>
        <w:tc>
          <w:tcPr>
            <w:tcW w:w="854" w:type="dxa"/>
            <w:gridSpan w:val="2"/>
            <w:tcBorders>
              <w:top w:val="single" w:sz="4" w:space="0" w:color="auto"/>
              <w:left w:val="single" w:sz="4" w:space="0" w:color="auto"/>
            </w:tcBorders>
            <w:shd w:val="clear" w:color="auto" w:fill="EDEBD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10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Тема 4. 1.1. Место математики в системе наук о материальном мире.</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4"/>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896"/>
        </w:trPr>
        <w:tc>
          <w:tcPr>
            <w:tcW w:w="3533" w:type="dxa"/>
            <w:vMerge/>
            <w:tcBorders>
              <w:lef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8986" w:wrap="none" w:vAnchor="page" w:hAnchor="page" w:x="1124" w:y="1897"/>
              <w:numPr>
                <w:ilvl w:val="0"/>
                <w:numId w:val="6"/>
              </w:numPr>
              <w:tabs>
                <w:tab w:val="left" w:pos="216"/>
              </w:tabs>
              <w:rPr>
                <w:rFonts w:ascii="Times New Roman" w:hAnsi="Times New Roman" w:cs="Times New Roman"/>
                <w:color w:val="auto"/>
              </w:rPr>
            </w:pPr>
            <w:r w:rsidRPr="0056315A">
              <w:rPr>
                <w:rFonts w:ascii="Times New Roman" w:hAnsi="Times New Roman" w:cs="Times New Roman"/>
                <w:color w:val="auto"/>
              </w:rPr>
              <w:t>Математика как наука и как учебный предмет</w:t>
            </w:r>
          </w:p>
          <w:p w:rsidR="0056315A" w:rsidRPr="0056315A" w:rsidRDefault="0056315A" w:rsidP="00B137AB">
            <w:pPr>
              <w:framePr w:w="15182" w:h="8986" w:wrap="none" w:vAnchor="page" w:hAnchor="page" w:x="1124" w:y="1897"/>
              <w:numPr>
                <w:ilvl w:val="0"/>
                <w:numId w:val="6"/>
              </w:numPr>
              <w:tabs>
                <w:tab w:val="left" w:pos="336"/>
              </w:tabs>
              <w:rPr>
                <w:rFonts w:ascii="Times New Roman" w:hAnsi="Times New Roman" w:cs="Times New Roman"/>
                <w:color w:val="auto"/>
              </w:rPr>
            </w:pPr>
            <w:r w:rsidRPr="0056315A">
              <w:rPr>
                <w:rFonts w:ascii="Times New Roman" w:hAnsi="Times New Roman" w:cs="Times New Roman"/>
                <w:color w:val="auto"/>
              </w:rPr>
              <w:t>Роль математики в профессиональной подготовке учителя начальных классов</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4" w:type="dxa"/>
            <w:gridSpan w:val="2"/>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986" w:wrap="none" w:vAnchor="page" w:hAnchor="page" w:x="1124" w:y="1897"/>
              <w:ind w:firstLine="440"/>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Тема4. 1.2.Характерные черты математической науки.</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4"/>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1109"/>
        </w:trPr>
        <w:tc>
          <w:tcPr>
            <w:tcW w:w="3533" w:type="dxa"/>
            <w:vMerge/>
            <w:tcBorders>
              <w:lef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c>
          <w:tcPr>
            <w:tcW w:w="8237" w:type="dxa"/>
            <w:tcBorders>
              <w:top w:val="single" w:sz="4" w:space="0" w:color="auto"/>
              <w:left w:val="single" w:sz="4" w:space="0" w:color="auto"/>
            </w:tcBorders>
            <w:shd w:val="clear" w:color="auto" w:fill="FFFFFF"/>
            <w:vAlign w:val="center"/>
          </w:tcPr>
          <w:p w:rsidR="0056315A" w:rsidRPr="0056315A" w:rsidRDefault="0056315A" w:rsidP="00B137AB">
            <w:pPr>
              <w:framePr w:w="15182" w:h="8986" w:wrap="none" w:vAnchor="page" w:hAnchor="page" w:x="1124" w:y="1897"/>
              <w:numPr>
                <w:ilvl w:val="0"/>
                <w:numId w:val="7"/>
              </w:numPr>
              <w:tabs>
                <w:tab w:val="left" w:pos="216"/>
              </w:tabs>
              <w:rPr>
                <w:rFonts w:ascii="Times New Roman" w:hAnsi="Times New Roman" w:cs="Times New Roman"/>
                <w:color w:val="auto"/>
              </w:rPr>
            </w:pPr>
            <w:r w:rsidRPr="0056315A">
              <w:rPr>
                <w:rFonts w:ascii="Times New Roman" w:hAnsi="Times New Roman" w:cs="Times New Roman"/>
                <w:color w:val="auto"/>
              </w:rPr>
              <w:t>Математические методы познания реальной действительности.</w:t>
            </w:r>
          </w:p>
          <w:p w:rsidR="0056315A" w:rsidRPr="0056315A" w:rsidRDefault="0056315A" w:rsidP="00B137AB">
            <w:pPr>
              <w:framePr w:w="15182" w:h="8986" w:wrap="none" w:vAnchor="page" w:hAnchor="page" w:x="1124" w:y="1897"/>
              <w:numPr>
                <w:ilvl w:val="0"/>
                <w:numId w:val="7"/>
              </w:numPr>
              <w:tabs>
                <w:tab w:val="left" w:pos="240"/>
              </w:tabs>
              <w:rPr>
                <w:rFonts w:ascii="Times New Roman" w:hAnsi="Times New Roman" w:cs="Times New Roman"/>
                <w:color w:val="auto"/>
              </w:rPr>
            </w:pPr>
            <w:r w:rsidRPr="0056315A">
              <w:rPr>
                <w:rFonts w:ascii="Times New Roman" w:hAnsi="Times New Roman" w:cs="Times New Roman"/>
                <w:color w:val="auto"/>
              </w:rPr>
              <w:t>Математические модели.</w:t>
            </w:r>
          </w:p>
          <w:p w:rsidR="0056315A" w:rsidRPr="0056315A" w:rsidRDefault="0056315A" w:rsidP="00B137AB">
            <w:pPr>
              <w:framePr w:w="15182" w:h="8986" w:wrap="none" w:vAnchor="page" w:hAnchor="page" w:x="1124" w:y="1897"/>
              <w:numPr>
                <w:ilvl w:val="0"/>
                <w:numId w:val="7"/>
              </w:numPr>
              <w:tabs>
                <w:tab w:val="left" w:pos="240"/>
              </w:tabs>
              <w:rPr>
                <w:rFonts w:ascii="Times New Roman" w:hAnsi="Times New Roman" w:cs="Times New Roman"/>
                <w:color w:val="auto"/>
              </w:rPr>
            </w:pPr>
            <w:r w:rsidRPr="0056315A">
              <w:rPr>
                <w:rFonts w:ascii="Times New Roman" w:hAnsi="Times New Roman" w:cs="Times New Roman"/>
                <w:color w:val="auto"/>
              </w:rPr>
              <w:t>Аксиоматический метод.</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4" w:type="dxa"/>
            <w:gridSpan w:val="2"/>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986" w:wrap="none" w:vAnchor="page" w:hAnchor="page" w:x="1124" w:y="1897"/>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1392"/>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ind w:left="4540"/>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B137AB">
            <w:pPr>
              <w:framePr w:w="15182" w:h="8986" w:wrap="none" w:vAnchor="page" w:hAnchor="page" w:x="1124" w:y="1897"/>
              <w:numPr>
                <w:ilvl w:val="0"/>
                <w:numId w:val="8"/>
              </w:numPr>
              <w:tabs>
                <w:tab w:val="left" w:pos="408"/>
              </w:tabs>
              <w:rPr>
                <w:rFonts w:ascii="Times New Roman" w:hAnsi="Times New Roman" w:cs="Times New Roman"/>
                <w:color w:val="auto"/>
              </w:rPr>
            </w:pPr>
            <w:r w:rsidRPr="0056315A">
              <w:rPr>
                <w:rFonts w:ascii="Times New Roman" w:hAnsi="Times New Roman" w:cs="Times New Roman"/>
                <w:color w:val="auto"/>
              </w:rPr>
              <w:t>Составление таблицы по просмотренному видеофильму: «История развития математики»</w:t>
            </w:r>
          </w:p>
          <w:p w:rsidR="0056315A" w:rsidRPr="0056315A" w:rsidRDefault="0056315A" w:rsidP="00B137AB">
            <w:pPr>
              <w:framePr w:w="15182" w:h="8986" w:wrap="none" w:vAnchor="page" w:hAnchor="page" w:x="1124" w:y="1897"/>
              <w:numPr>
                <w:ilvl w:val="0"/>
                <w:numId w:val="8"/>
              </w:numPr>
              <w:tabs>
                <w:tab w:val="left" w:pos="427"/>
              </w:tabs>
              <w:spacing w:line="233" w:lineRule="auto"/>
              <w:rPr>
                <w:rFonts w:ascii="Times New Roman" w:hAnsi="Times New Roman" w:cs="Times New Roman"/>
                <w:color w:val="auto"/>
              </w:rPr>
            </w:pPr>
            <w:r w:rsidRPr="0056315A">
              <w:rPr>
                <w:rFonts w:ascii="Times New Roman" w:hAnsi="Times New Roman" w:cs="Times New Roman"/>
                <w:color w:val="auto"/>
              </w:rPr>
              <w:t>Составление блок-схемы «Математические методы»</w:t>
            </w:r>
          </w:p>
          <w:p w:rsidR="0056315A" w:rsidRPr="0056315A" w:rsidRDefault="00696F43" w:rsidP="00B137AB">
            <w:pPr>
              <w:framePr w:w="15182" w:h="8986" w:wrap="none" w:vAnchor="page" w:hAnchor="page" w:x="1124" w:y="1897"/>
              <w:numPr>
                <w:ilvl w:val="0"/>
                <w:numId w:val="8"/>
              </w:numPr>
              <w:tabs>
                <w:tab w:val="left" w:pos="427"/>
              </w:tabs>
              <w:rPr>
                <w:rFonts w:ascii="Times New Roman" w:hAnsi="Times New Roman" w:cs="Times New Roman"/>
                <w:color w:val="auto"/>
              </w:rPr>
            </w:pPr>
            <w:r>
              <w:rPr>
                <w:rFonts w:ascii="Times New Roman" w:hAnsi="Times New Roman" w:cs="Times New Roman"/>
                <w:color w:val="auto"/>
              </w:rPr>
              <w:t>Составление блок-схемы «</w:t>
            </w:r>
            <w:r w:rsidR="0056315A" w:rsidRPr="0056315A">
              <w:rPr>
                <w:rFonts w:ascii="Times New Roman" w:hAnsi="Times New Roman" w:cs="Times New Roman"/>
                <w:color w:val="auto"/>
              </w:rPr>
              <w:t>Математические модели»</w:t>
            </w:r>
          </w:p>
          <w:p w:rsidR="0056315A" w:rsidRPr="0056315A" w:rsidRDefault="0056315A" w:rsidP="00B137AB">
            <w:pPr>
              <w:framePr w:w="15182" w:h="8986" w:wrap="none" w:vAnchor="page" w:hAnchor="page" w:x="1124" w:y="1897"/>
              <w:numPr>
                <w:ilvl w:val="0"/>
                <w:numId w:val="8"/>
              </w:numPr>
              <w:tabs>
                <w:tab w:val="left" w:pos="418"/>
              </w:tabs>
              <w:spacing w:line="233" w:lineRule="auto"/>
              <w:rPr>
                <w:rFonts w:ascii="Times New Roman" w:hAnsi="Times New Roman" w:cs="Times New Roman"/>
                <w:color w:val="auto"/>
              </w:rPr>
            </w:pPr>
            <w:r w:rsidRPr="0056315A">
              <w:rPr>
                <w:rFonts w:ascii="Times New Roman" w:hAnsi="Times New Roman" w:cs="Times New Roman"/>
                <w:color w:val="auto"/>
              </w:rPr>
              <w:t>Изучение дополнительной литературы</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4" w:type="dxa"/>
            <w:gridSpan w:val="2"/>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color w:val="auto"/>
              </w:rPr>
              <w:t>10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562"/>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spacing w:line="230" w:lineRule="auto"/>
              <w:jc w:val="center"/>
              <w:rPr>
                <w:rFonts w:ascii="Times New Roman" w:hAnsi="Times New Roman" w:cs="Times New Roman"/>
                <w:color w:val="auto"/>
              </w:rPr>
            </w:pPr>
            <w:r w:rsidRPr="0056315A">
              <w:rPr>
                <w:rFonts w:ascii="Times New Roman" w:hAnsi="Times New Roman" w:cs="Times New Roman"/>
                <w:b/>
                <w:bCs/>
                <w:color w:val="auto"/>
              </w:rPr>
              <w:t>Раздел 2 Система математических понятий, знаково- символических средств и форм</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8986" w:wrap="none" w:vAnchor="page" w:hAnchor="page" w:x="1124" w:y="1897"/>
              <w:ind w:firstLine="220"/>
              <w:rPr>
                <w:rFonts w:ascii="Times New Roman" w:hAnsi="Times New Roman" w:cs="Times New Roman"/>
                <w:color w:val="auto"/>
              </w:rPr>
            </w:pPr>
            <w:r w:rsidRPr="0056315A">
              <w:rPr>
                <w:rFonts w:ascii="Times New Roman" w:hAnsi="Times New Roman" w:cs="Times New Roman"/>
                <w:b/>
                <w:bCs/>
                <w:color w:val="auto"/>
              </w:rPr>
              <w:t>24</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8</w:t>
            </w:r>
          </w:p>
        </w:tc>
        <w:tc>
          <w:tcPr>
            <w:tcW w:w="854" w:type="dxa"/>
            <w:gridSpan w:val="2"/>
            <w:tcBorders>
              <w:top w:val="single" w:sz="4" w:space="0" w:color="auto"/>
              <w:left w:val="single" w:sz="4" w:space="0" w:color="auto"/>
            </w:tcBorders>
            <w:shd w:val="clear" w:color="auto" w:fill="EDEBD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20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Тема 4. 2.1. Математические понятия</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4"/>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B137AB">
            <w:pPr>
              <w:framePr w:w="15182" w:h="8986" w:wrap="none" w:vAnchor="page" w:hAnchor="page" w:x="1124" w:y="1897"/>
              <w:numPr>
                <w:ilvl w:val="0"/>
                <w:numId w:val="9"/>
              </w:numPr>
              <w:tabs>
                <w:tab w:val="left" w:pos="226"/>
              </w:tabs>
              <w:rPr>
                <w:rFonts w:ascii="Times New Roman" w:hAnsi="Times New Roman" w:cs="Times New Roman"/>
                <w:color w:val="auto"/>
              </w:rPr>
            </w:pPr>
            <w:r w:rsidRPr="0056315A">
              <w:rPr>
                <w:rFonts w:ascii="Times New Roman" w:hAnsi="Times New Roman" w:cs="Times New Roman"/>
                <w:color w:val="auto"/>
              </w:rPr>
              <w:t>Объем и содержание понятия</w:t>
            </w:r>
          </w:p>
          <w:p w:rsidR="0056315A" w:rsidRPr="0056315A" w:rsidRDefault="0056315A" w:rsidP="00B137AB">
            <w:pPr>
              <w:framePr w:w="15182" w:h="8986" w:wrap="none" w:vAnchor="page" w:hAnchor="page" w:x="1124" w:y="1897"/>
              <w:numPr>
                <w:ilvl w:val="0"/>
                <w:numId w:val="9"/>
              </w:numPr>
              <w:tabs>
                <w:tab w:val="left" w:pos="250"/>
              </w:tabs>
              <w:rPr>
                <w:rFonts w:ascii="Times New Roman" w:hAnsi="Times New Roman" w:cs="Times New Roman"/>
                <w:color w:val="auto"/>
              </w:rPr>
            </w:pPr>
            <w:r w:rsidRPr="0056315A">
              <w:rPr>
                <w:rFonts w:ascii="Times New Roman" w:hAnsi="Times New Roman" w:cs="Times New Roman"/>
                <w:color w:val="170D00"/>
              </w:rPr>
              <w:t>Определение понятий</w:t>
            </w:r>
          </w:p>
          <w:p w:rsidR="0056315A" w:rsidRPr="0056315A" w:rsidRDefault="0056315A" w:rsidP="00B137AB">
            <w:pPr>
              <w:framePr w:w="15182" w:h="8986" w:wrap="none" w:vAnchor="page" w:hAnchor="page" w:x="1124" w:y="1897"/>
              <w:numPr>
                <w:ilvl w:val="0"/>
                <w:numId w:val="9"/>
              </w:numPr>
              <w:tabs>
                <w:tab w:val="left" w:pos="245"/>
              </w:tabs>
              <w:spacing w:line="233" w:lineRule="auto"/>
              <w:rPr>
                <w:rFonts w:ascii="Times New Roman" w:hAnsi="Times New Roman" w:cs="Times New Roman"/>
                <w:color w:val="auto"/>
              </w:rPr>
            </w:pPr>
            <w:r w:rsidRPr="0056315A">
              <w:rPr>
                <w:rFonts w:ascii="Times New Roman" w:hAnsi="Times New Roman" w:cs="Times New Roman"/>
                <w:color w:val="auto"/>
              </w:rPr>
              <w:t>Требования к определению понятий</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4" w:type="dxa"/>
            <w:gridSpan w:val="2"/>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986" w:wrap="none" w:vAnchor="page" w:hAnchor="page" w:x="1124" w:y="1897"/>
              <w:ind w:firstLine="440"/>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8986" w:wrap="none" w:vAnchor="page" w:hAnchor="page" w:x="1124" w:y="189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8986" w:wrap="none" w:vAnchor="page" w:hAnchor="page" w:x="1124" w:y="1897"/>
              <w:spacing w:line="223" w:lineRule="auto"/>
              <w:rPr>
                <w:rFonts w:ascii="Times New Roman" w:hAnsi="Times New Roman" w:cs="Times New Roman"/>
                <w:color w:val="auto"/>
              </w:rPr>
            </w:pPr>
            <w:r w:rsidRPr="0056315A">
              <w:rPr>
                <w:rFonts w:ascii="Times New Roman" w:hAnsi="Times New Roman" w:cs="Times New Roman"/>
                <w:color w:val="auto"/>
              </w:rPr>
              <w:t>1.Конструирование определений через род и видовое отличие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gridSpan w:val="2"/>
            <w:tcBorders>
              <w:top w:val="single" w:sz="4" w:space="0" w:color="auto"/>
              <w:lef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r w:rsidR="0056315A" w:rsidRPr="0056315A" w:rsidTr="0061022A">
        <w:trPr>
          <w:trHeight w:hRule="exact" w:val="298"/>
        </w:trPr>
        <w:tc>
          <w:tcPr>
            <w:tcW w:w="3533"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Тема 4. 2.2. Множества и</w:t>
            </w: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986" w:wrap="none" w:vAnchor="page" w:hAnchor="page" w:x="1124" w:y="189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4"/>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8986" w:wrap="none" w:vAnchor="page" w:hAnchor="page" w:x="1124" w:y="189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15182" w:type="dxa"/>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1118"/>
        </w:trPr>
        <w:tc>
          <w:tcPr>
            <w:tcW w:w="3533" w:type="dxa"/>
            <w:vMerge w:val="restart"/>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операции над ними</w:t>
            </w:r>
          </w:p>
        </w:tc>
        <w:tc>
          <w:tcPr>
            <w:tcW w:w="8237" w:type="dxa"/>
            <w:tcBorders>
              <w:top w:val="single" w:sz="4" w:space="0" w:color="auto"/>
              <w:left w:val="single" w:sz="4" w:space="0" w:color="auto"/>
            </w:tcBorders>
            <w:shd w:val="clear" w:color="auto" w:fill="FFFFFF"/>
            <w:vAlign w:val="bottom"/>
          </w:tcPr>
          <w:p w:rsidR="0056315A" w:rsidRPr="0056315A" w:rsidRDefault="0056315A" w:rsidP="00B137AB">
            <w:pPr>
              <w:framePr w:w="15182" w:h="8731" w:wrap="none" w:vAnchor="page" w:hAnchor="page" w:x="1124" w:y="927"/>
              <w:numPr>
                <w:ilvl w:val="0"/>
                <w:numId w:val="10"/>
              </w:numPr>
              <w:tabs>
                <w:tab w:val="left" w:pos="216"/>
              </w:tabs>
              <w:rPr>
                <w:rFonts w:ascii="Times New Roman" w:hAnsi="Times New Roman" w:cs="Times New Roman"/>
                <w:color w:val="auto"/>
              </w:rPr>
            </w:pPr>
            <w:r w:rsidRPr="0056315A">
              <w:rPr>
                <w:rFonts w:ascii="Times New Roman" w:hAnsi="Times New Roman" w:cs="Times New Roman"/>
                <w:color w:val="auto"/>
              </w:rPr>
              <w:t>Понятие множества и его элементов. Способы задания множеств.</w:t>
            </w:r>
          </w:p>
          <w:p w:rsidR="0056315A" w:rsidRPr="0056315A" w:rsidRDefault="0056315A" w:rsidP="00B137AB">
            <w:pPr>
              <w:framePr w:w="15182" w:h="8731" w:wrap="none" w:vAnchor="page" w:hAnchor="page" w:x="1124" w:y="927"/>
              <w:numPr>
                <w:ilvl w:val="0"/>
                <w:numId w:val="10"/>
              </w:numPr>
              <w:tabs>
                <w:tab w:val="left" w:pos="250"/>
              </w:tabs>
              <w:rPr>
                <w:rFonts w:ascii="Times New Roman" w:hAnsi="Times New Roman" w:cs="Times New Roman"/>
                <w:color w:val="auto"/>
              </w:rPr>
            </w:pPr>
            <w:r w:rsidRPr="0056315A">
              <w:rPr>
                <w:rFonts w:ascii="Times New Roman" w:hAnsi="Times New Roman" w:cs="Times New Roman"/>
                <w:color w:val="auto"/>
              </w:rPr>
              <w:t>Операции над множествами</w:t>
            </w:r>
          </w:p>
          <w:p w:rsidR="0056315A" w:rsidRPr="0056315A" w:rsidRDefault="0056315A" w:rsidP="00B137AB">
            <w:pPr>
              <w:framePr w:w="15182" w:h="8731" w:wrap="none" w:vAnchor="page" w:hAnchor="page" w:x="1124" w:y="927"/>
              <w:numPr>
                <w:ilvl w:val="0"/>
                <w:numId w:val="10"/>
              </w:numPr>
              <w:tabs>
                <w:tab w:val="left" w:pos="235"/>
              </w:tabs>
              <w:rPr>
                <w:rFonts w:ascii="Times New Roman" w:hAnsi="Times New Roman" w:cs="Times New Roman"/>
                <w:color w:val="auto"/>
              </w:rPr>
            </w:pPr>
            <w:r w:rsidRPr="0056315A">
              <w:rPr>
                <w:rFonts w:ascii="Times New Roman" w:hAnsi="Times New Roman" w:cs="Times New Roman"/>
                <w:color w:val="auto"/>
              </w:rPr>
              <w:t>Декартово произведение множеств. Изображение декартова произведения множеств на координатной плоскости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i/>
                <w:iCs/>
                <w:color w:val="auto"/>
              </w:rPr>
              <w:t>2-3</w:t>
            </w:r>
          </w:p>
        </w:tc>
      </w:tr>
      <w:tr w:rsidR="0056315A" w:rsidRPr="0056315A" w:rsidTr="0061022A">
        <w:trPr>
          <w:trHeight w:hRule="exact" w:val="840"/>
        </w:trPr>
        <w:tc>
          <w:tcPr>
            <w:tcW w:w="3533" w:type="dxa"/>
            <w:vMerge/>
            <w:tcBorders>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B137AB">
            <w:pPr>
              <w:framePr w:w="15182" w:h="8731" w:wrap="none" w:vAnchor="page" w:hAnchor="page" w:x="1124" w:y="927"/>
              <w:numPr>
                <w:ilvl w:val="0"/>
                <w:numId w:val="11"/>
              </w:numPr>
              <w:tabs>
                <w:tab w:val="left" w:pos="192"/>
              </w:tabs>
              <w:spacing w:line="233" w:lineRule="auto"/>
              <w:rPr>
                <w:rFonts w:ascii="Times New Roman" w:hAnsi="Times New Roman" w:cs="Times New Roman"/>
                <w:color w:val="auto"/>
              </w:rPr>
            </w:pPr>
            <w:r w:rsidRPr="0056315A">
              <w:rPr>
                <w:rFonts w:ascii="Times New Roman" w:hAnsi="Times New Roman" w:cs="Times New Roman"/>
                <w:color w:val="auto"/>
              </w:rPr>
              <w:t>Операции надмножествами</w:t>
            </w:r>
          </w:p>
          <w:p w:rsidR="0056315A" w:rsidRPr="0056315A" w:rsidRDefault="0056315A" w:rsidP="00B137AB">
            <w:pPr>
              <w:framePr w:w="15182" w:h="8731" w:wrap="none" w:vAnchor="page" w:hAnchor="page" w:x="1124" w:y="927"/>
              <w:numPr>
                <w:ilvl w:val="0"/>
                <w:numId w:val="11"/>
              </w:numPr>
              <w:tabs>
                <w:tab w:val="left" w:pos="211"/>
              </w:tabs>
              <w:spacing w:line="228" w:lineRule="auto"/>
              <w:rPr>
                <w:rFonts w:ascii="Times New Roman" w:hAnsi="Times New Roman" w:cs="Times New Roman"/>
                <w:color w:val="auto"/>
              </w:rPr>
            </w:pPr>
            <w:r w:rsidRPr="0056315A">
              <w:rPr>
                <w:rFonts w:ascii="Times New Roman" w:hAnsi="Times New Roman" w:cs="Times New Roman"/>
                <w:color w:val="auto"/>
              </w:rPr>
              <w:t>Декартово произведение множеств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60"/>
              <w:rPr>
                <w:rFonts w:ascii="Times New Roman" w:hAnsi="Times New Roman" w:cs="Times New Roman"/>
                <w:color w:val="auto"/>
              </w:rPr>
            </w:pPr>
            <w:r w:rsidRPr="0056315A">
              <w:rPr>
                <w:rFonts w:ascii="Times New Roman" w:hAnsi="Times New Roman" w:cs="Times New Roman"/>
                <w:i/>
                <w:iCs/>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2.3.Математические предложения</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1114"/>
        </w:trPr>
        <w:tc>
          <w:tcPr>
            <w:tcW w:w="3533" w:type="dxa"/>
            <w:vMerge/>
            <w:tcBorders>
              <w:left w:val="single" w:sz="4" w:space="0" w:color="auto"/>
            </w:tcBorders>
            <w:shd w:val="clear" w:color="auto" w:fill="FFFFFF"/>
            <w:vAlign w:val="center"/>
          </w:tcPr>
          <w:p w:rsidR="0056315A" w:rsidRPr="0056315A" w:rsidRDefault="0056315A" w:rsidP="0056315A">
            <w:pPr>
              <w:framePr w:w="15182" w:h="8731"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8731" w:wrap="none" w:vAnchor="page" w:hAnchor="page" w:x="1124" w:y="927"/>
              <w:numPr>
                <w:ilvl w:val="0"/>
                <w:numId w:val="12"/>
              </w:numPr>
              <w:tabs>
                <w:tab w:val="left" w:pos="216"/>
              </w:tabs>
              <w:rPr>
                <w:rFonts w:ascii="Times New Roman" w:hAnsi="Times New Roman" w:cs="Times New Roman"/>
                <w:color w:val="auto"/>
              </w:rPr>
            </w:pPr>
            <w:r w:rsidRPr="0056315A">
              <w:rPr>
                <w:rFonts w:ascii="Times New Roman" w:hAnsi="Times New Roman" w:cs="Times New Roman"/>
                <w:color w:val="auto"/>
              </w:rPr>
              <w:t>Высказывания и высказывательные формы</w:t>
            </w:r>
          </w:p>
          <w:p w:rsidR="0056315A" w:rsidRPr="0056315A" w:rsidRDefault="0056315A" w:rsidP="00B137AB">
            <w:pPr>
              <w:framePr w:w="15182" w:h="8731" w:wrap="none" w:vAnchor="page" w:hAnchor="page" w:x="1124" w:y="927"/>
              <w:numPr>
                <w:ilvl w:val="0"/>
                <w:numId w:val="12"/>
              </w:numPr>
              <w:tabs>
                <w:tab w:val="left" w:pos="245"/>
              </w:tabs>
              <w:spacing w:line="233" w:lineRule="auto"/>
              <w:rPr>
                <w:rFonts w:ascii="Times New Roman" w:hAnsi="Times New Roman" w:cs="Times New Roman"/>
                <w:color w:val="auto"/>
              </w:rPr>
            </w:pPr>
            <w:r w:rsidRPr="0056315A">
              <w:rPr>
                <w:rFonts w:ascii="Times New Roman" w:hAnsi="Times New Roman" w:cs="Times New Roman"/>
                <w:color w:val="auto"/>
              </w:rPr>
              <w:t>Операции над высказываниями</w:t>
            </w:r>
          </w:p>
          <w:p w:rsidR="0056315A" w:rsidRPr="0056315A" w:rsidRDefault="0056315A" w:rsidP="00B137AB">
            <w:pPr>
              <w:framePr w:w="15182" w:h="8731" w:wrap="none" w:vAnchor="page" w:hAnchor="page" w:x="1124" w:y="927"/>
              <w:numPr>
                <w:ilvl w:val="0"/>
                <w:numId w:val="12"/>
              </w:numPr>
              <w:tabs>
                <w:tab w:val="left" w:pos="245"/>
              </w:tabs>
              <w:rPr>
                <w:rFonts w:ascii="Times New Roman" w:hAnsi="Times New Roman" w:cs="Times New Roman"/>
                <w:color w:val="auto"/>
              </w:rPr>
            </w:pPr>
            <w:r w:rsidRPr="0056315A">
              <w:rPr>
                <w:rFonts w:ascii="Times New Roman" w:hAnsi="Times New Roman" w:cs="Times New Roman"/>
                <w:color w:val="auto"/>
              </w:rPr>
              <w:t>Структура теоремы и виды теорем</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35"/>
        </w:trPr>
        <w:tc>
          <w:tcPr>
            <w:tcW w:w="3533" w:type="dxa"/>
            <w:vMerge/>
            <w:tcBorders>
              <w:left w:val="single" w:sz="4" w:space="0" w:color="auto"/>
            </w:tcBorders>
            <w:shd w:val="clear" w:color="auto" w:fill="FFFFFF"/>
            <w:vAlign w:val="center"/>
          </w:tcPr>
          <w:p w:rsidR="0056315A" w:rsidRPr="0056315A" w:rsidRDefault="0056315A" w:rsidP="0056315A">
            <w:pPr>
              <w:framePr w:w="15182" w:h="8731"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B137AB">
            <w:pPr>
              <w:framePr w:w="15182" w:h="8731" w:wrap="none" w:vAnchor="page" w:hAnchor="page" w:x="1124" w:y="927"/>
              <w:numPr>
                <w:ilvl w:val="0"/>
                <w:numId w:val="13"/>
              </w:numPr>
              <w:tabs>
                <w:tab w:val="left" w:pos="149"/>
              </w:tabs>
              <w:rPr>
                <w:rFonts w:ascii="Times New Roman" w:hAnsi="Times New Roman" w:cs="Times New Roman"/>
                <w:color w:val="auto"/>
              </w:rPr>
            </w:pPr>
            <w:r w:rsidRPr="0056315A">
              <w:rPr>
                <w:rFonts w:ascii="Times New Roman" w:hAnsi="Times New Roman" w:cs="Times New Roman"/>
                <w:color w:val="auto"/>
              </w:rPr>
              <w:t>Выявление логической структуры и истинности высказываний.</w:t>
            </w:r>
          </w:p>
          <w:p w:rsidR="0056315A" w:rsidRPr="0056315A" w:rsidRDefault="0056315A" w:rsidP="00B137AB">
            <w:pPr>
              <w:framePr w:w="15182" w:h="8731" w:wrap="none" w:vAnchor="page" w:hAnchor="page" w:x="1124" w:y="927"/>
              <w:numPr>
                <w:ilvl w:val="0"/>
                <w:numId w:val="13"/>
              </w:numPr>
              <w:tabs>
                <w:tab w:val="left" w:pos="173"/>
              </w:tabs>
              <w:rPr>
                <w:rFonts w:ascii="Times New Roman" w:hAnsi="Times New Roman" w:cs="Times New Roman"/>
                <w:color w:val="auto"/>
              </w:rPr>
            </w:pPr>
            <w:r w:rsidRPr="0056315A">
              <w:rPr>
                <w:rFonts w:ascii="Times New Roman" w:hAnsi="Times New Roman" w:cs="Times New Roman"/>
                <w:color w:val="auto"/>
              </w:rPr>
              <w:t>Выявление структуры теорем. Преобразования теорем.</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60"/>
              <w:rPr>
                <w:rFonts w:ascii="Times New Roman" w:hAnsi="Times New Roman" w:cs="Times New Roman"/>
                <w:color w:val="auto"/>
              </w:rPr>
            </w:pPr>
            <w:r w:rsidRPr="0056315A">
              <w:rPr>
                <w:rFonts w:ascii="Times New Roman" w:hAnsi="Times New Roman" w:cs="Times New Roman"/>
                <w:i/>
                <w:iCs/>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2.4.Математическое доказательство</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1114"/>
        </w:trPr>
        <w:tc>
          <w:tcPr>
            <w:tcW w:w="3533" w:type="dxa"/>
            <w:vMerge/>
            <w:tcBorders>
              <w:left w:val="single" w:sz="4" w:space="0" w:color="auto"/>
            </w:tcBorders>
            <w:shd w:val="clear" w:color="auto" w:fill="FFFFFF"/>
            <w:vAlign w:val="center"/>
          </w:tcPr>
          <w:p w:rsidR="0056315A" w:rsidRPr="0056315A" w:rsidRDefault="0056315A" w:rsidP="0056315A">
            <w:pPr>
              <w:framePr w:w="15182" w:h="8731"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8731" w:wrap="none" w:vAnchor="page" w:hAnchor="page" w:x="1124" w:y="927"/>
              <w:numPr>
                <w:ilvl w:val="0"/>
                <w:numId w:val="14"/>
              </w:numPr>
              <w:tabs>
                <w:tab w:val="left" w:pos="221"/>
              </w:tabs>
              <w:rPr>
                <w:rFonts w:ascii="Times New Roman" w:hAnsi="Times New Roman" w:cs="Times New Roman"/>
                <w:color w:val="auto"/>
              </w:rPr>
            </w:pPr>
            <w:r w:rsidRPr="0056315A">
              <w:rPr>
                <w:rFonts w:ascii="Times New Roman" w:hAnsi="Times New Roman" w:cs="Times New Roman"/>
                <w:color w:val="auto"/>
              </w:rPr>
              <w:t>Умозаключения и их виды</w:t>
            </w:r>
          </w:p>
          <w:p w:rsidR="0056315A" w:rsidRPr="0056315A" w:rsidRDefault="0056315A" w:rsidP="00B137AB">
            <w:pPr>
              <w:framePr w:w="15182" w:h="8731" w:wrap="none" w:vAnchor="page" w:hAnchor="page" w:x="1124" w:y="927"/>
              <w:numPr>
                <w:ilvl w:val="0"/>
                <w:numId w:val="14"/>
              </w:numPr>
              <w:tabs>
                <w:tab w:val="left" w:pos="182"/>
              </w:tabs>
              <w:spacing w:line="233" w:lineRule="auto"/>
              <w:rPr>
                <w:rFonts w:ascii="Times New Roman" w:hAnsi="Times New Roman" w:cs="Times New Roman"/>
                <w:color w:val="auto"/>
              </w:rPr>
            </w:pPr>
            <w:r w:rsidRPr="0056315A">
              <w:rPr>
                <w:rFonts w:ascii="Times New Roman" w:hAnsi="Times New Roman" w:cs="Times New Roman"/>
                <w:color w:val="auto"/>
              </w:rPr>
              <w:t>Способы математического доказательства</w:t>
            </w:r>
          </w:p>
          <w:p w:rsidR="0056315A" w:rsidRPr="0056315A" w:rsidRDefault="0056315A" w:rsidP="00B137AB">
            <w:pPr>
              <w:framePr w:w="15182" w:h="8731" w:wrap="none" w:vAnchor="page" w:hAnchor="page" w:x="1124" w:y="927"/>
              <w:numPr>
                <w:ilvl w:val="0"/>
                <w:numId w:val="14"/>
              </w:numPr>
              <w:tabs>
                <w:tab w:val="left" w:pos="168"/>
              </w:tabs>
              <w:rPr>
                <w:rFonts w:ascii="Times New Roman" w:hAnsi="Times New Roman" w:cs="Times New Roman"/>
                <w:color w:val="auto"/>
              </w:rPr>
            </w:pPr>
            <w:r w:rsidRPr="0056315A">
              <w:rPr>
                <w:rFonts w:ascii="Times New Roman" w:hAnsi="Times New Roman" w:cs="Times New Roman"/>
                <w:color w:val="auto"/>
              </w:rPr>
              <w:t>Метод математической индукции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8731"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8731" w:wrap="none" w:vAnchor="page" w:hAnchor="page" w:x="1124" w:y="927"/>
              <w:spacing w:line="223" w:lineRule="auto"/>
              <w:rPr>
                <w:rFonts w:ascii="Times New Roman" w:hAnsi="Times New Roman" w:cs="Times New Roman"/>
                <w:color w:val="auto"/>
              </w:rPr>
            </w:pPr>
            <w:r w:rsidRPr="0056315A">
              <w:rPr>
                <w:rFonts w:ascii="Times New Roman" w:hAnsi="Times New Roman" w:cs="Times New Roman"/>
                <w:color w:val="auto"/>
              </w:rPr>
              <w:t>Метод математической индукции.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840"/>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B137AB">
            <w:pPr>
              <w:framePr w:w="15182" w:h="8731" w:wrap="none" w:vAnchor="page" w:hAnchor="page" w:x="1124" w:y="927"/>
              <w:numPr>
                <w:ilvl w:val="0"/>
                <w:numId w:val="15"/>
              </w:numPr>
              <w:tabs>
                <w:tab w:val="left" w:pos="259"/>
              </w:tabs>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8731" w:wrap="none" w:vAnchor="page" w:hAnchor="page" w:x="1124" w:y="927"/>
              <w:numPr>
                <w:ilvl w:val="0"/>
                <w:numId w:val="15"/>
              </w:numPr>
              <w:tabs>
                <w:tab w:val="left" w:pos="288"/>
              </w:tabs>
              <w:spacing w:line="228" w:lineRule="auto"/>
              <w:rPr>
                <w:rFonts w:ascii="Times New Roman" w:hAnsi="Times New Roman" w:cs="Times New Roman"/>
                <w:color w:val="auto"/>
              </w:rPr>
            </w:pPr>
            <w:r w:rsidRPr="0056315A">
              <w:rPr>
                <w:rFonts w:ascii="Times New Roman" w:hAnsi="Times New Roman" w:cs="Times New Roman"/>
                <w:color w:val="auto"/>
              </w:rPr>
              <w:t>Творческая работа «Использование принципа историзма при формировании математических понятий»</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586"/>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Раздел 3. Цели, задачи, содержание математического образования младших школьников. Система начального математического образования</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8731" w:wrap="none" w:vAnchor="page" w:hAnchor="page" w:x="1124" w:y="927"/>
              <w:ind w:firstLine="300"/>
              <w:rPr>
                <w:rFonts w:ascii="Times New Roman" w:hAnsi="Times New Roman" w:cs="Times New Roman"/>
                <w:color w:val="auto"/>
              </w:rPr>
            </w:pPr>
            <w:r w:rsidRPr="0056315A">
              <w:rPr>
                <w:rFonts w:ascii="Times New Roman" w:hAnsi="Times New Roman" w:cs="Times New Roman"/>
                <w:b/>
                <w:bCs/>
                <w:i/>
                <w:iCs/>
                <w:color w:val="auto"/>
              </w:rPr>
              <w:t>14</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8731" w:wrap="none" w:vAnchor="page" w:hAnchor="page" w:x="1124" w:y="927"/>
              <w:ind w:firstLine="360"/>
              <w:rPr>
                <w:rFonts w:ascii="Times New Roman" w:hAnsi="Times New Roman" w:cs="Times New Roman"/>
                <w:color w:val="auto"/>
              </w:rPr>
            </w:pPr>
            <w:r w:rsidRPr="0056315A">
              <w:rPr>
                <w:rFonts w:ascii="Times New Roman" w:hAnsi="Times New Roman" w:cs="Times New Roman"/>
                <w:b/>
                <w:bCs/>
                <w:color w:val="auto"/>
              </w:rPr>
              <w:t>6</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i/>
                <w:iCs/>
                <w:color w:val="auto"/>
              </w:rPr>
              <w:t>12</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r w:rsidR="0056315A" w:rsidRPr="0056315A" w:rsidTr="0061022A">
        <w:trPr>
          <w:trHeight w:hRule="exact" w:val="298"/>
        </w:trPr>
        <w:tc>
          <w:tcPr>
            <w:tcW w:w="3533"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3.1. Методика</w:t>
            </w: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731"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8731" w:wrap="none" w:vAnchor="page" w:hAnchor="page" w:x="1124"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2222"/>
        </w:trPr>
        <w:tc>
          <w:tcPr>
            <w:tcW w:w="3533" w:type="dxa"/>
            <w:vMerge w:val="restart"/>
            <w:tcBorders>
              <w:left w:val="single" w:sz="4" w:space="0" w:color="auto"/>
            </w:tcBorders>
            <w:shd w:val="clear" w:color="auto" w:fill="FFFFFF"/>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обучения математике как учебный предмет. Цели и задачи методики.</w:t>
            </w: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046" w:wrap="none" w:vAnchor="page" w:hAnchor="page" w:x="1124" w:y="927"/>
              <w:numPr>
                <w:ilvl w:val="0"/>
                <w:numId w:val="16"/>
              </w:numPr>
              <w:tabs>
                <w:tab w:val="left" w:pos="307"/>
              </w:tabs>
              <w:rPr>
                <w:rFonts w:ascii="Times New Roman" w:hAnsi="Times New Roman" w:cs="Times New Roman"/>
                <w:color w:val="auto"/>
              </w:rPr>
            </w:pPr>
            <w:r w:rsidRPr="0056315A">
              <w:rPr>
                <w:rFonts w:ascii="Times New Roman" w:hAnsi="Times New Roman" w:cs="Times New Roman"/>
                <w:color w:val="auto"/>
              </w:rPr>
              <w:t>Методика обучения математике как наука и учебный предмет. Цели и задачи методики</w:t>
            </w:r>
          </w:p>
          <w:p w:rsidR="0056315A" w:rsidRPr="0056315A" w:rsidRDefault="0056315A" w:rsidP="00B137AB">
            <w:pPr>
              <w:framePr w:w="15182" w:h="10046" w:wrap="none" w:vAnchor="page" w:hAnchor="page" w:x="1124" w:y="927"/>
              <w:numPr>
                <w:ilvl w:val="0"/>
                <w:numId w:val="16"/>
              </w:numPr>
              <w:tabs>
                <w:tab w:val="left" w:pos="374"/>
              </w:tabs>
              <w:rPr>
                <w:rFonts w:ascii="Times New Roman" w:hAnsi="Times New Roman" w:cs="Times New Roman"/>
                <w:color w:val="auto"/>
              </w:rPr>
            </w:pPr>
            <w:r w:rsidRPr="0056315A">
              <w:rPr>
                <w:rFonts w:ascii="Times New Roman" w:hAnsi="Times New Roman" w:cs="Times New Roman"/>
                <w:color w:val="auto"/>
              </w:rPr>
              <w:t>Федеральный государственный образовательный стандарт начального</w:t>
            </w:r>
          </w:p>
          <w:p w:rsidR="0056315A" w:rsidRPr="0056315A" w:rsidRDefault="0056315A" w:rsidP="0056315A">
            <w:pPr>
              <w:framePr w:w="15182" w:h="10046" w:wrap="none" w:vAnchor="page" w:hAnchor="page" w:x="1124" w:y="927"/>
              <w:tabs>
                <w:tab w:val="left" w:pos="5563"/>
              </w:tabs>
              <w:rPr>
                <w:rFonts w:ascii="Times New Roman" w:hAnsi="Times New Roman" w:cs="Times New Roman"/>
                <w:color w:val="auto"/>
              </w:rPr>
            </w:pPr>
            <w:r w:rsidRPr="0056315A">
              <w:rPr>
                <w:rFonts w:ascii="Times New Roman" w:hAnsi="Times New Roman" w:cs="Times New Roman"/>
                <w:color w:val="auto"/>
              </w:rPr>
              <w:t>общего образования в области математики. Принципы построения</w:t>
            </w:r>
          </w:p>
          <w:p w:rsidR="0056315A" w:rsidRPr="0056315A" w:rsidRDefault="0056315A" w:rsidP="0056315A">
            <w:pPr>
              <w:framePr w:w="15182" w:h="10046" w:wrap="none" w:vAnchor="page" w:hAnchor="page" w:x="1124" w:y="927"/>
              <w:rPr>
                <w:rFonts w:ascii="Times New Roman" w:hAnsi="Times New Roman" w:cs="Times New Roman"/>
                <w:color w:val="auto"/>
              </w:rPr>
            </w:pPr>
            <w:r w:rsidRPr="0056315A">
              <w:rPr>
                <w:rFonts w:ascii="Times New Roman" w:hAnsi="Times New Roman" w:cs="Times New Roman"/>
                <w:color w:val="auto"/>
              </w:rPr>
              <w:t>содержания начального курса математики.</w:t>
            </w:r>
          </w:p>
          <w:p w:rsidR="0056315A" w:rsidRPr="0056315A" w:rsidRDefault="0056315A" w:rsidP="00B137AB">
            <w:pPr>
              <w:framePr w:w="15182" w:h="10046" w:wrap="none" w:vAnchor="page" w:hAnchor="page" w:x="1124" w:y="927"/>
              <w:numPr>
                <w:ilvl w:val="0"/>
                <w:numId w:val="16"/>
              </w:numPr>
              <w:tabs>
                <w:tab w:val="left" w:pos="278"/>
              </w:tabs>
              <w:rPr>
                <w:rFonts w:ascii="Times New Roman" w:hAnsi="Times New Roman" w:cs="Times New Roman"/>
                <w:color w:val="auto"/>
              </w:rPr>
            </w:pPr>
            <w:r w:rsidRPr="0056315A">
              <w:rPr>
                <w:rFonts w:ascii="Times New Roman" w:hAnsi="Times New Roman" w:cs="Times New Roman"/>
                <w:color w:val="auto"/>
              </w:rPr>
              <w:t>Формирование у младших школьников универсальных учебных действий на уроках математики.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1-2</w:t>
            </w:r>
          </w:p>
        </w:tc>
      </w:tr>
      <w:tr w:rsidR="0056315A" w:rsidRPr="0056315A" w:rsidTr="0061022A">
        <w:trPr>
          <w:trHeight w:hRule="exact" w:val="562"/>
        </w:trPr>
        <w:tc>
          <w:tcPr>
            <w:tcW w:w="3533" w:type="dxa"/>
            <w:vMerge/>
            <w:tcBorders>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046" w:wrap="none" w:vAnchor="page" w:hAnchor="page" w:x="1124" w:y="927"/>
              <w:spacing w:line="223" w:lineRule="auto"/>
              <w:rPr>
                <w:rFonts w:ascii="Times New Roman" w:hAnsi="Times New Roman" w:cs="Times New Roman"/>
                <w:color w:val="auto"/>
              </w:rPr>
            </w:pPr>
            <w:r w:rsidRPr="0056315A">
              <w:rPr>
                <w:rFonts w:ascii="Times New Roman" w:hAnsi="Times New Roman" w:cs="Times New Roman"/>
                <w:color w:val="auto"/>
              </w:rPr>
              <w:t>1. Анализ программ по математике различных УМК</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3.2. Методы и средства обучения математике</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r>
      <w:tr w:rsidR="0056315A" w:rsidRPr="0056315A" w:rsidTr="0061022A">
        <w:trPr>
          <w:trHeight w:hRule="exact" w:val="1387"/>
        </w:trPr>
        <w:tc>
          <w:tcPr>
            <w:tcW w:w="3533" w:type="dxa"/>
            <w:vMerge/>
            <w:tcBorders>
              <w:left w:val="single" w:sz="4" w:space="0" w:color="auto"/>
            </w:tcBorders>
            <w:shd w:val="clear" w:color="auto" w:fill="FFFFFF"/>
            <w:vAlign w:val="center"/>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046" w:wrap="none" w:vAnchor="page" w:hAnchor="page" w:x="1124" w:y="927"/>
              <w:numPr>
                <w:ilvl w:val="0"/>
                <w:numId w:val="17"/>
              </w:numPr>
              <w:tabs>
                <w:tab w:val="left" w:pos="211"/>
              </w:tabs>
              <w:rPr>
                <w:rFonts w:ascii="Times New Roman" w:hAnsi="Times New Roman" w:cs="Times New Roman"/>
                <w:color w:val="auto"/>
              </w:rPr>
            </w:pPr>
            <w:r w:rsidRPr="0056315A">
              <w:rPr>
                <w:rFonts w:ascii="Times New Roman" w:hAnsi="Times New Roman" w:cs="Times New Roman"/>
                <w:color w:val="auto"/>
              </w:rPr>
              <w:t>Использование различных методов в обучении математике</w:t>
            </w:r>
          </w:p>
          <w:p w:rsidR="0056315A" w:rsidRPr="0056315A" w:rsidRDefault="0056315A" w:rsidP="00B137AB">
            <w:pPr>
              <w:framePr w:w="15182" w:h="10046" w:wrap="none" w:vAnchor="page" w:hAnchor="page" w:x="1124" w:y="927"/>
              <w:numPr>
                <w:ilvl w:val="0"/>
                <w:numId w:val="17"/>
              </w:numPr>
              <w:tabs>
                <w:tab w:val="left" w:pos="250"/>
              </w:tabs>
              <w:rPr>
                <w:rFonts w:ascii="Times New Roman" w:hAnsi="Times New Roman" w:cs="Times New Roman"/>
                <w:color w:val="auto"/>
              </w:rPr>
            </w:pPr>
            <w:r w:rsidRPr="0056315A">
              <w:rPr>
                <w:rFonts w:ascii="Times New Roman" w:hAnsi="Times New Roman" w:cs="Times New Roman"/>
                <w:color w:val="auto"/>
              </w:rPr>
              <w:t>Средства начального обучения математике</w:t>
            </w:r>
          </w:p>
          <w:p w:rsidR="0056315A" w:rsidRPr="0056315A" w:rsidRDefault="0056315A" w:rsidP="00B137AB">
            <w:pPr>
              <w:framePr w:w="15182" w:h="10046" w:wrap="none" w:vAnchor="page" w:hAnchor="page" w:x="1124" w:y="927"/>
              <w:numPr>
                <w:ilvl w:val="0"/>
                <w:numId w:val="17"/>
              </w:numPr>
              <w:tabs>
                <w:tab w:val="left" w:pos="278"/>
              </w:tabs>
              <w:rPr>
                <w:rFonts w:ascii="Times New Roman" w:hAnsi="Times New Roman" w:cs="Times New Roman"/>
                <w:color w:val="auto"/>
              </w:rPr>
            </w:pPr>
            <w:r w:rsidRPr="0056315A">
              <w:rPr>
                <w:rFonts w:ascii="Times New Roman" w:hAnsi="Times New Roman" w:cs="Times New Roman"/>
                <w:color w:val="auto"/>
              </w:rPr>
              <w:t>Особенности учебников по математике для начальной школы. Различные подходы к построению учебника.</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387"/>
        </w:trPr>
        <w:tc>
          <w:tcPr>
            <w:tcW w:w="3533" w:type="dxa"/>
            <w:vMerge/>
            <w:tcBorders>
              <w:left w:val="single" w:sz="4" w:space="0" w:color="auto"/>
            </w:tcBorders>
            <w:shd w:val="clear" w:color="auto" w:fill="FFFFFF"/>
            <w:vAlign w:val="center"/>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046" w:wrap="none" w:vAnchor="page" w:hAnchor="page" w:x="1124" w:y="927"/>
              <w:rPr>
                <w:rFonts w:ascii="Times New Roman" w:hAnsi="Times New Roman" w:cs="Times New Roman"/>
                <w:color w:val="auto"/>
              </w:rPr>
            </w:pPr>
            <w:r w:rsidRPr="0056315A">
              <w:rPr>
                <w:rFonts w:ascii="Times New Roman" w:hAnsi="Times New Roman" w:cs="Times New Roman"/>
                <w:color w:val="auto"/>
              </w:rPr>
              <w:t>1. Методический анализ отдельных уроков и методических пособий для учителя с точки зрения рекомендуемых методов обучения.</w:t>
            </w:r>
          </w:p>
          <w:p w:rsidR="0056315A" w:rsidRPr="0056315A" w:rsidRDefault="0056315A" w:rsidP="0056315A">
            <w:pPr>
              <w:framePr w:w="15182" w:h="10046" w:wrap="none" w:vAnchor="page" w:hAnchor="page" w:x="1124" w:y="927"/>
              <w:rPr>
                <w:rFonts w:ascii="Times New Roman" w:hAnsi="Times New Roman" w:cs="Times New Roman"/>
                <w:color w:val="auto"/>
              </w:rPr>
            </w:pPr>
            <w:r w:rsidRPr="0056315A">
              <w:rPr>
                <w:rFonts w:ascii="Times New Roman" w:hAnsi="Times New Roman" w:cs="Times New Roman"/>
                <w:color w:val="auto"/>
              </w:rPr>
              <w:t>2Анализ учебно-методических комплектов по математике с точки зрения рекомендуемых методов и средств обучения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3.3.</w:t>
            </w:r>
            <w:r w:rsidR="00161140">
              <w:rPr>
                <w:rFonts w:ascii="Times New Roman" w:hAnsi="Times New Roman" w:cs="Times New Roman"/>
                <w:b/>
                <w:bCs/>
                <w:color w:val="auto"/>
              </w:rPr>
              <w:t xml:space="preserve"> </w:t>
            </w:r>
            <w:r w:rsidRPr="0056315A">
              <w:rPr>
                <w:rFonts w:ascii="Times New Roman" w:hAnsi="Times New Roman" w:cs="Times New Roman"/>
                <w:b/>
                <w:bCs/>
                <w:color w:val="auto"/>
              </w:rPr>
              <w:t>Урок математики. Различные подходы к построению урока математики.</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r>
      <w:tr w:rsidR="0056315A" w:rsidRPr="0056315A" w:rsidTr="0061022A">
        <w:trPr>
          <w:trHeight w:hRule="exact" w:val="1387"/>
        </w:trPr>
        <w:tc>
          <w:tcPr>
            <w:tcW w:w="3533" w:type="dxa"/>
            <w:vMerge/>
            <w:tcBorders>
              <w:left w:val="single" w:sz="4" w:space="0" w:color="auto"/>
            </w:tcBorders>
            <w:shd w:val="clear" w:color="auto" w:fill="FFFFFF"/>
            <w:vAlign w:val="center"/>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B137AB">
            <w:pPr>
              <w:framePr w:w="15182" w:h="10046" w:wrap="none" w:vAnchor="page" w:hAnchor="page" w:x="1124" w:y="927"/>
              <w:numPr>
                <w:ilvl w:val="0"/>
                <w:numId w:val="18"/>
              </w:numPr>
              <w:tabs>
                <w:tab w:val="left" w:pos="230"/>
              </w:tabs>
              <w:rPr>
                <w:rFonts w:ascii="Times New Roman" w:hAnsi="Times New Roman" w:cs="Times New Roman"/>
                <w:color w:val="auto"/>
              </w:rPr>
            </w:pPr>
            <w:r w:rsidRPr="0056315A">
              <w:rPr>
                <w:rFonts w:ascii="Times New Roman" w:hAnsi="Times New Roman" w:cs="Times New Roman"/>
                <w:color w:val="auto"/>
              </w:rPr>
              <w:t>Различные подходы к построению урока математики. Типы уроков по математике в зависимости от их целей и содержания.</w:t>
            </w:r>
          </w:p>
          <w:p w:rsidR="0056315A" w:rsidRPr="0056315A" w:rsidRDefault="0056315A" w:rsidP="00B137AB">
            <w:pPr>
              <w:framePr w:w="15182" w:h="10046" w:wrap="none" w:vAnchor="page" w:hAnchor="page" w:x="1124" w:y="927"/>
              <w:numPr>
                <w:ilvl w:val="0"/>
                <w:numId w:val="18"/>
              </w:numPr>
              <w:tabs>
                <w:tab w:val="left" w:pos="245"/>
              </w:tabs>
              <w:rPr>
                <w:rFonts w:ascii="Times New Roman" w:hAnsi="Times New Roman" w:cs="Times New Roman"/>
                <w:color w:val="auto"/>
              </w:rPr>
            </w:pPr>
            <w:r w:rsidRPr="0056315A">
              <w:rPr>
                <w:rFonts w:ascii="Times New Roman" w:hAnsi="Times New Roman" w:cs="Times New Roman"/>
                <w:color w:val="auto"/>
              </w:rPr>
              <w:t>Урок открытия новых знаний.</w:t>
            </w:r>
          </w:p>
          <w:p w:rsidR="0056315A" w:rsidRPr="0056315A" w:rsidRDefault="0056315A" w:rsidP="00B137AB">
            <w:pPr>
              <w:framePr w:w="15182" w:h="10046" w:wrap="none" w:vAnchor="page" w:hAnchor="page" w:x="1124" w:y="927"/>
              <w:numPr>
                <w:ilvl w:val="0"/>
                <w:numId w:val="18"/>
              </w:numPr>
              <w:tabs>
                <w:tab w:val="left" w:pos="240"/>
              </w:tabs>
              <w:rPr>
                <w:rFonts w:ascii="Times New Roman" w:hAnsi="Times New Roman" w:cs="Times New Roman"/>
                <w:color w:val="auto"/>
              </w:rPr>
            </w:pPr>
            <w:r w:rsidRPr="0056315A">
              <w:rPr>
                <w:rFonts w:ascii="Times New Roman" w:hAnsi="Times New Roman" w:cs="Times New Roman"/>
                <w:color w:val="auto"/>
              </w:rPr>
              <w:t>Урок рефлексии.</w:t>
            </w:r>
          </w:p>
          <w:p w:rsidR="0056315A" w:rsidRPr="0056315A" w:rsidRDefault="0056315A" w:rsidP="00B137AB">
            <w:pPr>
              <w:framePr w:w="15182" w:h="10046" w:wrap="none" w:vAnchor="page" w:hAnchor="page" w:x="1124" w:y="927"/>
              <w:numPr>
                <w:ilvl w:val="0"/>
                <w:numId w:val="18"/>
              </w:numPr>
              <w:tabs>
                <w:tab w:val="left" w:pos="240"/>
              </w:tabs>
              <w:rPr>
                <w:rFonts w:ascii="Times New Roman" w:hAnsi="Times New Roman" w:cs="Times New Roman"/>
                <w:color w:val="auto"/>
              </w:rPr>
            </w:pPr>
            <w:r w:rsidRPr="0056315A">
              <w:rPr>
                <w:rFonts w:ascii="Times New Roman" w:hAnsi="Times New Roman" w:cs="Times New Roman"/>
                <w:color w:val="auto"/>
              </w:rPr>
              <w:t>Контроль за качеством усвоения ЗУН. Урок развивающего контроля.</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2-3</w:t>
            </w: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046" w:wrap="none" w:vAnchor="page" w:hAnchor="page" w:x="1124" w:y="927"/>
              <w:rPr>
                <w:rFonts w:ascii="Times New Roman" w:hAnsi="Times New Roman" w:cs="Times New Roman"/>
                <w:color w:val="auto"/>
              </w:rPr>
            </w:pPr>
            <w:r w:rsidRPr="0056315A">
              <w:rPr>
                <w:rFonts w:ascii="Times New Roman" w:hAnsi="Times New Roman" w:cs="Times New Roman"/>
                <w:color w:val="auto"/>
              </w:rPr>
              <w:t>Технологическая карта урока открытия новых знаний. Технологическая карта урока рефлексии. Технологическая карта урока развивающего контроля.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 3.4. Внеурочная познавательная деятельность младших школьников.</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r>
      <w:tr w:rsidR="0056315A" w:rsidRPr="0056315A" w:rsidTr="0061022A">
        <w:trPr>
          <w:trHeight w:hRule="exact" w:val="1397"/>
        </w:trPr>
        <w:tc>
          <w:tcPr>
            <w:tcW w:w="3533" w:type="dxa"/>
            <w:vMerge/>
            <w:tcBorders>
              <w:left w:val="single" w:sz="4" w:space="0" w:color="auto"/>
              <w:bottom w:val="single" w:sz="4" w:space="0" w:color="auto"/>
            </w:tcBorders>
            <w:shd w:val="clear" w:color="auto" w:fill="FFFFFF"/>
            <w:vAlign w:val="center"/>
          </w:tcPr>
          <w:p w:rsidR="0056315A" w:rsidRPr="0056315A" w:rsidRDefault="0056315A" w:rsidP="0056315A">
            <w:pPr>
              <w:framePr w:w="15182" w:h="10046" w:wrap="none" w:vAnchor="page" w:hAnchor="page" w:x="1124" w:y="927"/>
              <w:rPr>
                <w:rFonts w:ascii="Times New Roman" w:hAnsi="Times New Roman" w:cs="Times New Roman"/>
              </w:rPr>
            </w:pPr>
          </w:p>
        </w:tc>
        <w:tc>
          <w:tcPr>
            <w:tcW w:w="8237" w:type="dxa"/>
            <w:tcBorders>
              <w:top w:val="single" w:sz="4" w:space="0" w:color="auto"/>
              <w:left w:val="single" w:sz="4" w:space="0" w:color="auto"/>
              <w:bottom w:val="single" w:sz="4" w:space="0" w:color="auto"/>
            </w:tcBorders>
            <w:shd w:val="clear" w:color="auto" w:fill="FFFFFF"/>
          </w:tcPr>
          <w:p w:rsidR="0056315A" w:rsidRPr="0056315A" w:rsidRDefault="0056315A" w:rsidP="00B137AB">
            <w:pPr>
              <w:framePr w:w="15182" w:h="10046" w:wrap="none" w:vAnchor="page" w:hAnchor="page" w:x="1124" w:y="927"/>
              <w:numPr>
                <w:ilvl w:val="0"/>
                <w:numId w:val="19"/>
              </w:numPr>
              <w:tabs>
                <w:tab w:val="left" w:pos="293"/>
              </w:tabs>
              <w:rPr>
                <w:rFonts w:ascii="Times New Roman" w:hAnsi="Times New Roman" w:cs="Times New Roman"/>
                <w:color w:val="auto"/>
              </w:rPr>
            </w:pPr>
            <w:r w:rsidRPr="0056315A">
              <w:rPr>
                <w:rFonts w:ascii="Times New Roman" w:hAnsi="Times New Roman" w:cs="Times New Roman"/>
                <w:color w:val="auto"/>
              </w:rPr>
              <w:t>Организация внеурочной деятельности по математике. Виды внеурочной деятельности</w:t>
            </w:r>
          </w:p>
          <w:p w:rsidR="0056315A" w:rsidRPr="0056315A" w:rsidRDefault="0056315A" w:rsidP="00B137AB">
            <w:pPr>
              <w:framePr w:w="15182" w:h="10046" w:wrap="none" w:vAnchor="page" w:hAnchor="page" w:x="1124" w:y="927"/>
              <w:numPr>
                <w:ilvl w:val="0"/>
                <w:numId w:val="19"/>
              </w:numPr>
              <w:tabs>
                <w:tab w:val="left" w:pos="437"/>
              </w:tabs>
              <w:rPr>
                <w:rFonts w:ascii="Times New Roman" w:hAnsi="Times New Roman" w:cs="Times New Roman"/>
                <w:color w:val="auto"/>
              </w:rPr>
            </w:pPr>
            <w:r w:rsidRPr="0056315A">
              <w:rPr>
                <w:rFonts w:ascii="Times New Roman" w:hAnsi="Times New Roman" w:cs="Times New Roman"/>
                <w:color w:val="auto"/>
              </w:rPr>
              <w:t>Домашняя работа как форма организации внеурочной учебной деятельности младших школьников</w:t>
            </w:r>
          </w:p>
        </w:tc>
        <w:tc>
          <w:tcPr>
            <w:tcW w:w="71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046"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046" w:wrap="none" w:vAnchor="page" w:hAnchor="page" w:x="1124"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182" w:h="10046" w:wrap="none" w:vAnchor="page" w:hAnchor="page" w:x="1124" w:y="927"/>
              <w:ind w:firstLine="440"/>
              <w:rPr>
                <w:rFonts w:ascii="Times New Roman" w:hAnsi="Times New Roman" w:cs="Times New Roman"/>
                <w:color w:val="auto"/>
              </w:rPr>
            </w:pPr>
            <w:r w:rsidRPr="0056315A">
              <w:rPr>
                <w:rFonts w:ascii="Times New Roman" w:hAnsi="Times New Roman" w:cs="Times New Roman"/>
                <w:color w:val="auto"/>
              </w:rPr>
              <w:t>3</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840"/>
        </w:trPr>
        <w:tc>
          <w:tcPr>
            <w:tcW w:w="3533" w:type="dxa"/>
            <w:tcBorders>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spacing w:line="226" w:lineRule="auto"/>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39" w:wrap="none" w:vAnchor="page" w:hAnchor="page" w:x="1124" w:y="1033"/>
              <w:spacing w:line="226" w:lineRule="auto"/>
              <w:rPr>
                <w:rFonts w:ascii="Times New Roman" w:hAnsi="Times New Roman" w:cs="Times New Roman"/>
                <w:color w:val="auto"/>
              </w:rPr>
            </w:pPr>
            <w:r w:rsidRPr="0056315A">
              <w:rPr>
                <w:rFonts w:ascii="Times New Roman" w:hAnsi="Times New Roman" w:cs="Times New Roman"/>
                <w:color w:val="auto"/>
              </w:rPr>
              <w:t>1. Составление программы внеурочной деятельности по математике младших школьников</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2785"/>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ind w:left="312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изучении раздела 4.3</w:t>
            </w:r>
          </w:p>
          <w:p w:rsidR="0056315A" w:rsidRPr="0056315A" w:rsidRDefault="0056315A" w:rsidP="00B137AB">
            <w:pPr>
              <w:framePr w:w="15182" w:h="10339" w:wrap="none" w:vAnchor="page" w:hAnchor="page" w:x="1124" w:y="1033"/>
              <w:numPr>
                <w:ilvl w:val="0"/>
                <w:numId w:val="20"/>
              </w:numPr>
              <w:tabs>
                <w:tab w:val="left" w:pos="211"/>
              </w:tabs>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39" w:wrap="none" w:vAnchor="page" w:hAnchor="page" w:x="1124" w:y="1033"/>
              <w:numPr>
                <w:ilvl w:val="0"/>
                <w:numId w:val="20"/>
              </w:numPr>
              <w:tabs>
                <w:tab w:val="left" w:pos="245"/>
              </w:tabs>
              <w:rPr>
                <w:rFonts w:ascii="Times New Roman" w:hAnsi="Times New Roman" w:cs="Times New Roman"/>
                <w:color w:val="auto"/>
              </w:rPr>
            </w:pPr>
            <w:r w:rsidRPr="0056315A">
              <w:rPr>
                <w:rFonts w:ascii="Times New Roman" w:hAnsi="Times New Roman" w:cs="Times New Roman"/>
                <w:color w:val="auto"/>
              </w:rPr>
              <w:t>Творческая деятельность: «Проектная деятельность младших школьников в области математики»</w:t>
            </w:r>
          </w:p>
          <w:p w:rsidR="0056315A" w:rsidRPr="0056315A" w:rsidRDefault="0056315A" w:rsidP="00B137AB">
            <w:pPr>
              <w:framePr w:w="15182" w:h="10339" w:wrap="none" w:vAnchor="page" w:hAnchor="page" w:x="1124" w:y="1033"/>
              <w:numPr>
                <w:ilvl w:val="0"/>
                <w:numId w:val="20"/>
              </w:numPr>
              <w:tabs>
                <w:tab w:val="left" w:pos="245"/>
              </w:tabs>
              <w:rPr>
                <w:rFonts w:ascii="Times New Roman" w:hAnsi="Times New Roman" w:cs="Times New Roman"/>
                <w:color w:val="auto"/>
              </w:rPr>
            </w:pPr>
            <w:r w:rsidRPr="0056315A">
              <w:rPr>
                <w:rFonts w:ascii="Times New Roman" w:hAnsi="Times New Roman" w:cs="Times New Roman"/>
                <w:color w:val="auto"/>
              </w:rPr>
              <w:t>Исследовательская деятельность. Анализ внеурочной работы по математике. Неделя математики в начальной школе.</w:t>
            </w:r>
          </w:p>
          <w:p w:rsidR="0056315A" w:rsidRPr="0056315A" w:rsidRDefault="0056315A" w:rsidP="00B137AB">
            <w:pPr>
              <w:framePr w:w="15182" w:h="10339" w:wrap="none" w:vAnchor="page" w:hAnchor="page" w:x="1124" w:y="1033"/>
              <w:numPr>
                <w:ilvl w:val="0"/>
                <w:numId w:val="20"/>
              </w:numPr>
              <w:tabs>
                <w:tab w:val="left" w:pos="178"/>
              </w:tabs>
              <w:rPr>
                <w:rFonts w:ascii="Times New Roman" w:hAnsi="Times New Roman" w:cs="Times New Roman"/>
                <w:color w:val="auto"/>
              </w:rPr>
            </w:pPr>
            <w:r w:rsidRPr="0056315A">
              <w:rPr>
                <w:rFonts w:ascii="Times New Roman" w:hAnsi="Times New Roman" w:cs="Times New Roman"/>
                <w:color w:val="auto"/>
              </w:rPr>
              <w:t>Выполнение сравнительного анализа вариантов программ по математике для начальных классов.</w:t>
            </w:r>
          </w:p>
          <w:p w:rsidR="0056315A" w:rsidRPr="0056315A" w:rsidRDefault="0056315A" w:rsidP="00B137AB">
            <w:pPr>
              <w:framePr w:w="15182" w:h="10339" w:wrap="none" w:vAnchor="page" w:hAnchor="page" w:x="1124" w:y="1033"/>
              <w:numPr>
                <w:ilvl w:val="0"/>
                <w:numId w:val="20"/>
              </w:numPr>
              <w:tabs>
                <w:tab w:val="left" w:pos="178"/>
              </w:tabs>
              <w:rPr>
                <w:rFonts w:ascii="Times New Roman" w:hAnsi="Times New Roman" w:cs="Times New Roman"/>
                <w:color w:val="auto"/>
              </w:rPr>
            </w:pPr>
            <w:r w:rsidRPr="0056315A">
              <w:rPr>
                <w:rFonts w:ascii="Times New Roman" w:hAnsi="Times New Roman" w:cs="Times New Roman"/>
                <w:color w:val="auto"/>
              </w:rPr>
              <w:t>Составление заданий для итоговой оценки достижения планируемых результатов по некоторым темам курса.</w:t>
            </w:r>
          </w:p>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Тематика рефератов:</w:t>
            </w:r>
          </w:p>
          <w:p w:rsidR="0056315A" w:rsidRPr="0056315A" w:rsidRDefault="0056315A" w:rsidP="0056315A">
            <w:pPr>
              <w:framePr w:w="15182" w:h="10339" w:wrap="none" w:vAnchor="page" w:hAnchor="page" w:x="1124" w:y="1033"/>
              <w:rPr>
                <w:rFonts w:ascii="Times New Roman" w:hAnsi="Times New Roman" w:cs="Times New Roman"/>
                <w:color w:val="auto"/>
              </w:rPr>
            </w:pPr>
            <w:r w:rsidRPr="0056315A">
              <w:rPr>
                <w:rFonts w:ascii="Times New Roman" w:hAnsi="Times New Roman" w:cs="Times New Roman"/>
                <w:color w:val="auto"/>
              </w:rPr>
              <w:t>1.Организация образовательного пространства начальной школы в условиях внедрения ФГОС нового поколения.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color w:val="auto"/>
              </w:rPr>
              <w:t>12</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562"/>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Раздел 4</w:t>
            </w:r>
          </w:p>
          <w:p w:rsidR="0056315A" w:rsidRPr="0056315A" w:rsidRDefault="0056315A" w:rsidP="0056315A">
            <w:pPr>
              <w:framePr w:w="15182" w:h="10339" w:wrap="none" w:vAnchor="page" w:hAnchor="page" w:x="1124" w:y="1033"/>
              <w:spacing w:line="223" w:lineRule="auto"/>
              <w:jc w:val="center"/>
              <w:rPr>
                <w:rFonts w:ascii="Times New Roman" w:hAnsi="Times New Roman" w:cs="Times New Roman"/>
                <w:color w:val="auto"/>
              </w:rPr>
            </w:pPr>
            <w:r w:rsidRPr="0056315A">
              <w:rPr>
                <w:rFonts w:ascii="Times New Roman" w:hAnsi="Times New Roman" w:cs="Times New Roman"/>
                <w:b/>
                <w:bCs/>
                <w:color w:val="auto"/>
              </w:rPr>
              <w:t>Нумерация целых неотрицательных чисел в начальном образовании</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10339" w:wrap="none" w:vAnchor="page" w:hAnchor="page" w:x="1124" w:y="1033"/>
              <w:ind w:firstLine="300"/>
              <w:rPr>
                <w:rFonts w:ascii="Times New Roman" w:hAnsi="Times New Roman" w:cs="Times New Roman"/>
                <w:color w:val="auto"/>
              </w:rPr>
            </w:pPr>
            <w:r w:rsidRPr="0056315A">
              <w:rPr>
                <w:rFonts w:ascii="Times New Roman" w:hAnsi="Times New Roman" w:cs="Times New Roman"/>
                <w:b/>
                <w:bCs/>
                <w:color w:val="auto"/>
              </w:rPr>
              <w:t>20</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8</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15</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Тема 4.1 Формирование представлений об отрезке натурального ряда.</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1678"/>
        </w:trPr>
        <w:tc>
          <w:tcPr>
            <w:tcW w:w="3533" w:type="dxa"/>
            <w:vMerge/>
            <w:tcBorders>
              <w:left w:val="single" w:sz="4" w:space="0" w:color="auto"/>
            </w:tcBorders>
            <w:shd w:val="clear" w:color="auto" w:fill="FFFFFF"/>
            <w:vAlign w:val="center"/>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339" w:wrap="none" w:vAnchor="page" w:hAnchor="page" w:x="1124" w:y="1033"/>
              <w:numPr>
                <w:ilvl w:val="0"/>
                <w:numId w:val="21"/>
              </w:numPr>
              <w:tabs>
                <w:tab w:val="left" w:pos="331"/>
              </w:tabs>
              <w:jc w:val="both"/>
              <w:rPr>
                <w:rFonts w:ascii="Times New Roman" w:hAnsi="Times New Roman" w:cs="Times New Roman"/>
                <w:color w:val="auto"/>
              </w:rPr>
            </w:pPr>
            <w:r w:rsidRPr="0056315A">
              <w:rPr>
                <w:rFonts w:ascii="Times New Roman" w:hAnsi="Times New Roman" w:cs="Times New Roman"/>
                <w:color w:val="auto"/>
              </w:rPr>
              <w:t>Формирование представлений об отрезке натурального ряда. Аксиомы Пеано для натуральных чисел. Упорядоченность множества натуральных чисел. Дискретность множества натуральных чисел.</w:t>
            </w:r>
          </w:p>
          <w:p w:rsidR="0056315A" w:rsidRPr="0056315A" w:rsidRDefault="0056315A" w:rsidP="00B137AB">
            <w:pPr>
              <w:framePr w:w="15182" w:h="10339" w:wrap="none" w:vAnchor="page" w:hAnchor="page" w:x="1124" w:y="1033"/>
              <w:numPr>
                <w:ilvl w:val="0"/>
                <w:numId w:val="21"/>
              </w:numPr>
              <w:tabs>
                <w:tab w:val="left" w:pos="274"/>
              </w:tabs>
              <w:jc w:val="both"/>
              <w:rPr>
                <w:rFonts w:ascii="Times New Roman" w:hAnsi="Times New Roman" w:cs="Times New Roman"/>
                <w:color w:val="auto"/>
              </w:rPr>
            </w:pPr>
            <w:r w:rsidRPr="0056315A">
              <w:rPr>
                <w:rFonts w:ascii="Times New Roman" w:hAnsi="Times New Roman" w:cs="Times New Roman"/>
                <w:color w:val="auto"/>
              </w:rPr>
              <w:t>Теоретико- множественный смысл натурального числа и нуля. Отношение «меньше». Сравнение чисел.</w:t>
            </w:r>
          </w:p>
          <w:p w:rsidR="0056315A" w:rsidRPr="0056315A" w:rsidRDefault="0056315A" w:rsidP="00B137AB">
            <w:pPr>
              <w:framePr w:w="15182" w:h="10339" w:wrap="none" w:vAnchor="page" w:hAnchor="page" w:x="1124" w:y="1033"/>
              <w:numPr>
                <w:ilvl w:val="0"/>
                <w:numId w:val="21"/>
              </w:numPr>
              <w:tabs>
                <w:tab w:val="left" w:pos="250"/>
              </w:tabs>
              <w:jc w:val="both"/>
              <w:rPr>
                <w:rFonts w:ascii="Times New Roman" w:hAnsi="Times New Roman" w:cs="Times New Roman"/>
                <w:color w:val="auto"/>
              </w:rPr>
            </w:pPr>
            <w:r w:rsidRPr="0056315A">
              <w:rPr>
                <w:rFonts w:ascii="Times New Roman" w:hAnsi="Times New Roman" w:cs="Times New Roman"/>
                <w:color w:val="auto"/>
              </w:rPr>
              <w:t>Счет. Порядковые и количественные натуральные числа.</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39" w:wrap="none" w:vAnchor="page" w:hAnchor="page" w:x="1124" w:y="103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B137AB">
            <w:pPr>
              <w:framePr w:w="15182" w:h="10339" w:wrap="none" w:vAnchor="page" w:hAnchor="page" w:x="1124" w:y="1033"/>
              <w:numPr>
                <w:ilvl w:val="0"/>
                <w:numId w:val="22"/>
              </w:numPr>
              <w:tabs>
                <w:tab w:val="left" w:pos="154"/>
              </w:tabs>
              <w:jc w:val="both"/>
              <w:rPr>
                <w:rFonts w:ascii="Times New Roman" w:hAnsi="Times New Roman" w:cs="Times New Roman"/>
                <w:color w:val="auto"/>
              </w:rPr>
            </w:pPr>
            <w:r w:rsidRPr="0056315A">
              <w:rPr>
                <w:rFonts w:ascii="Times New Roman" w:hAnsi="Times New Roman" w:cs="Times New Roman"/>
                <w:color w:val="auto"/>
              </w:rPr>
              <w:t xml:space="preserve"> Теоретико- множественный смысл натурального числа и нуля.</w:t>
            </w:r>
          </w:p>
          <w:p w:rsidR="0056315A" w:rsidRPr="0056315A" w:rsidRDefault="0056315A" w:rsidP="00B137AB">
            <w:pPr>
              <w:framePr w:w="15182" w:h="10339" w:wrap="none" w:vAnchor="page" w:hAnchor="page" w:x="1124" w:y="1033"/>
              <w:numPr>
                <w:ilvl w:val="0"/>
                <w:numId w:val="22"/>
              </w:numPr>
              <w:tabs>
                <w:tab w:val="left" w:pos="168"/>
              </w:tabs>
              <w:spacing w:line="228" w:lineRule="auto"/>
              <w:jc w:val="both"/>
              <w:rPr>
                <w:rFonts w:ascii="Times New Roman" w:hAnsi="Times New Roman" w:cs="Times New Roman"/>
                <w:color w:val="auto"/>
              </w:rPr>
            </w:pPr>
            <w:r w:rsidRPr="0056315A">
              <w:rPr>
                <w:rFonts w:ascii="Times New Roman" w:hAnsi="Times New Roman" w:cs="Times New Roman"/>
                <w:color w:val="auto"/>
              </w:rPr>
              <w:t xml:space="preserve"> Величинный подход к определению натурального числа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Тема 4. 4.2.Методика обучения математике в дочисловой период.</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288"/>
        </w:trPr>
        <w:tc>
          <w:tcPr>
            <w:tcW w:w="3533" w:type="dxa"/>
            <w:vMerge/>
            <w:tcBorders>
              <w:left w:val="single" w:sz="4" w:space="0" w:color="auto"/>
            </w:tcBorders>
            <w:shd w:val="clear" w:color="auto" w:fill="FFFFFF"/>
            <w:vAlign w:val="center"/>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jc w:val="both"/>
              <w:rPr>
                <w:rFonts w:ascii="Times New Roman" w:hAnsi="Times New Roman" w:cs="Times New Roman"/>
                <w:color w:val="auto"/>
              </w:rPr>
            </w:pPr>
            <w:r w:rsidRPr="0056315A">
              <w:rPr>
                <w:rFonts w:ascii="Times New Roman" w:hAnsi="Times New Roman" w:cs="Times New Roman"/>
                <w:color w:val="auto"/>
              </w:rPr>
              <w:t>1. Методика обучения математике в дочисловой период.</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39" w:wrap="none" w:vAnchor="page" w:hAnchor="page" w:x="1124" w:y="1033"/>
              <w:spacing w:line="223" w:lineRule="auto"/>
              <w:jc w:val="both"/>
              <w:rPr>
                <w:rFonts w:ascii="Times New Roman" w:hAnsi="Times New Roman" w:cs="Times New Roman"/>
                <w:color w:val="auto"/>
              </w:rPr>
            </w:pPr>
            <w:r w:rsidRPr="0056315A">
              <w:rPr>
                <w:rFonts w:ascii="Times New Roman" w:hAnsi="Times New Roman" w:cs="Times New Roman"/>
                <w:color w:val="auto"/>
              </w:rPr>
              <w:t>1. Методика обучения математике в дочисловой период</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Тема 4. 4.3. Методика изучения количественных и порядковых чисел. Знакомство со счетом.</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r w:rsidR="0056315A" w:rsidRPr="0056315A" w:rsidTr="0061022A">
        <w:trPr>
          <w:trHeight w:hRule="exact" w:val="919"/>
        </w:trPr>
        <w:tc>
          <w:tcPr>
            <w:tcW w:w="3533" w:type="dxa"/>
            <w:vMerge/>
            <w:tcBorders>
              <w:left w:val="single" w:sz="4" w:space="0" w:color="auto"/>
            </w:tcBorders>
            <w:shd w:val="clear" w:color="auto" w:fill="FFFFFF"/>
            <w:vAlign w:val="center"/>
          </w:tcPr>
          <w:p w:rsidR="0056315A" w:rsidRPr="0056315A" w:rsidRDefault="0056315A" w:rsidP="0056315A">
            <w:pPr>
              <w:framePr w:w="15182" w:h="10339" w:wrap="none" w:vAnchor="page" w:hAnchor="page" w:x="1124" w:y="1033"/>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339" w:wrap="none" w:vAnchor="page" w:hAnchor="page" w:x="1124" w:y="1033"/>
              <w:numPr>
                <w:ilvl w:val="0"/>
                <w:numId w:val="23"/>
              </w:numPr>
              <w:tabs>
                <w:tab w:val="left" w:pos="278"/>
              </w:tabs>
              <w:rPr>
                <w:rFonts w:ascii="Times New Roman" w:hAnsi="Times New Roman" w:cs="Times New Roman"/>
                <w:color w:val="auto"/>
              </w:rPr>
            </w:pPr>
            <w:r w:rsidRPr="0056315A">
              <w:rPr>
                <w:rFonts w:ascii="Times New Roman" w:hAnsi="Times New Roman" w:cs="Times New Roman"/>
                <w:color w:val="auto"/>
              </w:rPr>
              <w:t>Методика изучения количественных и порядковых чисел. Знакомство со счетом.</w:t>
            </w:r>
          </w:p>
          <w:p w:rsidR="0056315A" w:rsidRPr="0056315A" w:rsidRDefault="0056315A" w:rsidP="00B137AB">
            <w:pPr>
              <w:framePr w:w="15182" w:h="10339" w:wrap="none" w:vAnchor="page" w:hAnchor="page" w:x="1124" w:y="1033"/>
              <w:numPr>
                <w:ilvl w:val="0"/>
                <w:numId w:val="23"/>
              </w:numPr>
              <w:tabs>
                <w:tab w:val="left" w:pos="250"/>
              </w:tabs>
              <w:rPr>
                <w:rFonts w:ascii="Times New Roman" w:hAnsi="Times New Roman" w:cs="Times New Roman"/>
                <w:color w:val="auto"/>
              </w:rPr>
            </w:pPr>
            <w:r w:rsidRPr="0056315A">
              <w:rPr>
                <w:rFonts w:ascii="Times New Roman" w:hAnsi="Times New Roman" w:cs="Times New Roman"/>
                <w:color w:val="auto"/>
              </w:rPr>
              <w:t>Формирование понятий «число» и «цифра».</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39" w:wrap="none" w:vAnchor="page" w:hAnchor="page" w:x="1124" w:y="1033"/>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39" w:wrap="none" w:vAnchor="page" w:hAnchor="page" w:x="1124" w:y="103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6"/>
        </w:trPr>
        <w:tc>
          <w:tcPr>
            <w:tcW w:w="3533"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339" w:wrap="none" w:vAnchor="page" w:hAnchor="page" w:x="1124" w:y="1033"/>
              <w:spacing w:line="226" w:lineRule="auto"/>
              <w:jc w:val="center"/>
              <w:rPr>
                <w:rFonts w:ascii="Times New Roman" w:hAnsi="Times New Roman" w:cs="Times New Roman"/>
                <w:color w:val="auto"/>
              </w:rPr>
            </w:pPr>
            <w:r w:rsidRPr="0056315A">
              <w:rPr>
                <w:rFonts w:ascii="Times New Roman" w:hAnsi="Times New Roman" w:cs="Times New Roman"/>
                <w:b/>
                <w:bCs/>
                <w:color w:val="auto"/>
              </w:rPr>
              <w:t>Формирование понятий «число» и «цифра».</w:t>
            </w: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339" w:wrap="none" w:vAnchor="page" w:hAnchor="page" w:x="1124" w:y="1033"/>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39" w:wrap="none" w:vAnchor="page" w:hAnchor="page" w:x="1124" w:y="1033"/>
              <w:spacing w:line="223" w:lineRule="auto"/>
              <w:jc w:val="both"/>
              <w:rPr>
                <w:rFonts w:ascii="Times New Roman" w:hAnsi="Times New Roman" w:cs="Times New Roman"/>
                <w:color w:val="auto"/>
              </w:rPr>
            </w:pPr>
            <w:r w:rsidRPr="0056315A">
              <w:rPr>
                <w:rFonts w:ascii="Times New Roman" w:hAnsi="Times New Roman" w:cs="Times New Roman"/>
                <w:color w:val="auto"/>
              </w:rPr>
              <w:t>1. Формирование понятий «число» и «цифра»</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339" w:wrap="none" w:vAnchor="page" w:hAnchor="page" w:x="1124" w:y="1033"/>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10339" w:wrap="none" w:vAnchor="page" w:hAnchor="page" w:x="1124" w:y="1033"/>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Тема 4. 4.4.Методика изучения нумерации по концентрам</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B137AB">
            <w:pPr>
              <w:framePr w:w="15182" w:h="10354" w:wrap="none" w:vAnchor="page" w:hAnchor="page" w:x="1124" w:y="1019"/>
              <w:numPr>
                <w:ilvl w:val="0"/>
                <w:numId w:val="24"/>
              </w:numPr>
              <w:tabs>
                <w:tab w:val="left" w:pos="216"/>
              </w:tabs>
              <w:rPr>
                <w:rFonts w:ascii="Times New Roman" w:hAnsi="Times New Roman" w:cs="Times New Roman"/>
                <w:color w:val="auto"/>
              </w:rPr>
            </w:pPr>
            <w:r w:rsidRPr="0056315A">
              <w:rPr>
                <w:rFonts w:ascii="Times New Roman" w:hAnsi="Times New Roman" w:cs="Times New Roman"/>
                <w:color w:val="auto"/>
              </w:rPr>
              <w:t>Методика изучения нумерации в концентре 100</w:t>
            </w:r>
          </w:p>
          <w:p w:rsidR="0056315A" w:rsidRPr="0056315A" w:rsidRDefault="0056315A" w:rsidP="00B137AB">
            <w:pPr>
              <w:framePr w:w="15182" w:h="10354" w:wrap="none" w:vAnchor="page" w:hAnchor="page" w:x="1124" w:y="1019"/>
              <w:numPr>
                <w:ilvl w:val="0"/>
                <w:numId w:val="24"/>
              </w:numPr>
              <w:tabs>
                <w:tab w:val="left" w:pos="240"/>
              </w:tabs>
              <w:spacing w:line="233" w:lineRule="auto"/>
              <w:rPr>
                <w:rFonts w:ascii="Times New Roman" w:hAnsi="Times New Roman" w:cs="Times New Roman"/>
                <w:color w:val="auto"/>
              </w:rPr>
            </w:pPr>
            <w:r w:rsidRPr="0056315A">
              <w:rPr>
                <w:rFonts w:ascii="Times New Roman" w:hAnsi="Times New Roman" w:cs="Times New Roman"/>
                <w:color w:val="auto"/>
              </w:rPr>
              <w:t>Методика изучения нумерации в концентре 1000</w:t>
            </w:r>
          </w:p>
          <w:p w:rsidR="0056315A" w:rsidRPr="0056315A" w:rsidRDefault="0056315A" w:rsidP="00B137AB">
            <w:pPr>
              <w:framePr w:w="15182" w:h="10354" w:wrap="none" w:vAnchor="page" w:hAnchor="page" w:x="1124" w:y="1019"/>
              <w:numPr>
                <w:ilvl w:val="0"/>
                <w:numId w:val="24"/>
              </w:numPr>
              <w:tabs>
                <w:tab w:val="left" w:pos="235"/>
              </w:tabs>
              <w:spacing w:line="233" w:lineRule="auto"/>
              <w:rPr>
                <w:rFonts w:ascii="Times New Roman" w:hAnsi="Times New Roman" w:cs="Times New Roman"/>
                <w:color w:val="auto"/>
              </w:rPr>
            </w:pPr>
            <w:r w:rsidRPr="0056315A">
              <w:rPr>
                <w:rFonts w:ascii="Times New Roman" w:hAnsi="Times New Roman" w:cs="Times New Roman"/>
                <w:color w:val="auto"/>
              </w:rPr>
              <w:t>Методика изучения нумерации многозначных чисел</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54" w:wrap="none" w:vAnchor="page" w:hAnchor="page" w:x="1124" w:y="1019"/>
              <w:spacing w:line="221" w:lineRule="auto"/>
              <w:rPr>
                <w:rFonts w:ascii="Times New Roman" w:hAnsi="Times New Roman" w:cs="Times New Roman"/>
                <w:color w:val="auto"/>
              </w:rPr>
            </w:pPr>
            <w:r w:rsidRPr="0056315A">
              <w:rPr>
                <w:rFonts w:ascii="Times New Roman" w:hAnsi="Times New Roman" w:cs="Times New Roman"/>
                <w:color w:val="auto"/>
              </w:rPr>
              <w:t>1. Составление конспектов фрагментов уроков по теме «Нумерация»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283"/>
        </w:trPr>
        <w:tc>
          <w:tcPr>
            <w:tcW w:w="3533" w:type="dxa"/>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rPr>
                <w:rFonts w:ascii="Times New Roman" w:hAnsi="Times New Roman" w:cs="Times New Roman"/>
                <w:color w:val="auto"/>
              </w:rPr>
            </w:pPr>
            <w:r w:rsidRPr="0056315A">
              <w:rPr>
                <w:rFonts w:ascii="Times New Roman" w:hAnsi="Times New Roman" w:cs="Times New Roman"/>
                <w:color w:val="auto"/>
              </w:rPr>
              <w:t>Тематическая контрольная работа № 1</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3048"/>
        </w:trPr>
        <w:tc>
          <w:tcPr>
            <w:tcW w:w="11770" w:type="dxa"/>
            <w:gridSpan w:val="2"/>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left="312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изучении раздела 4.4</w:t>
            </w:r>
          </w:p>
          <w:p w:rsidR="0056315A" w:rsidRPr="0056315A" w:rsidRDefault="0056315A" w:rsidP="00B137AB">
            <w:pPr>
              <w:framePr w:w="15182" w:h="10354" w:wrap="none" w:vAnchor="page" w:hAnchor="page" w:x="1124" w:y="1019"/>
              <w:numPr>
                <w:ilvl w:val="0"/>
                <w:numId w:val="25"/>
              </w:numPr>
              <w:tabs>
                <w:tab w:val="left" w:pos="202"/>
              </w:tabs>
              <w:spacing w:line="264" w:lineRule="auto"/>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54" w:wrap="none" w:vAnchor="page" w:hAnchor="page" w:x="1124" w:y="1019"/>
              <w:numPr>
                <w:ilvl w:val="0"/>
                <w:numId w:val="25"/>
              </w:numPr>
              <w:tabs>
                <w:tab w:val="left" w:pos="226"/>
              </w:tabs>
              <w:rPr>
                <w:rFonts w:ascii="Times New Roman" w:hAnsi="Times New Roman" w:cs="Times New Roman"/>
                <w:color w:val="auto"/>
              </w:rPr>
            </w:pPr>
            <w:r w:rsidRPr="0056315A">
              <w:rPr>
                <w:rFonts w:ascii="Times New Roman" w:hAnsi="Times New Roman" w:cs="Times New Roman"/>
                <w:color w:val="auto"/>
              </w:rPr>
              <w:t>Исследовательская деятельность «История развития натурального числа и нуля».</w:t>
            </w:r>
          </w:p>
          <w:p w:rsidR="0056315A" w:rsidRPr="0056315A" w:rsidRDefault="0056315A" w:rsidP="00B137AB">
            <w:pPr>
              <w:framePr w:w="15182" w:h="10354" w:wrap="none" w:vAnchor="page" w:hAnchor="page" w:x="1124" w:y="1019"/>
              <w:numPr>
                <w:ilvl w:val="0"/>
                <w:numId w:val="25"/>
              </w:numPr>
              <w:tabs>
                <w:tab w:val="left" w:pos="288"/>
              </w:tabs>
              <w:rPr>
                <w:rFonts w:ascii="Times New Roman" w:hAnsi="Times New Roman" w:cs="Times New Roman"/>
                <w:color w:val="auto"/>
              </w:rPr>
            </w:pPr>
            <w:r w:rsidRPr="0056315A">
              <w:rPr>
                <w:rFonts w:ascii="Times New Roman" w:hAnsi="Times New Roman" w:cs="Times New Roman"/>
                <w:color w:val="auto"/>
              </w:rPr>
              <w:t>Творческая деятельность: «Использование малых форм устного народного творчества при изучении чисел первого десятка».</w:t>
            </w:r>
          </w:p>
          <w:p w:rsidR="0056315A" w:rsidRPr="0056315A" w:rsidRDefault="0056315A" w:rsidP="00B137AB">
            <w:pPr>
              <w:framePr w:w="15182" w:h="10354" w:wrap="none" w:vAnchor="page" w:hAnchor="page" w:x="1124" w:y="1019"/>
              <w:numPr>
                <w:ilvl w:val="0"/>
                <w:numId w:val="25"/>
              </w:numPr>
              <w:tabs>
                <w:tab w:val="left" w:pos="235"/>
              </w:tabs>
              <w:rPr>
                <w:rFonts w:ascii="Times New Roman" w:hAnsi="Times New Roman" w:cs="Times New Roman"/>
                <w:color w:val="auto"/>
              </w:rPr>
            </w:pPr>
            <w:r w:rsidRPr="0056315A">
              <w:rPr>
                <w:rFonts w:ascii="Times New Roman" w:hAnsi="Times New Roman" w:cs="Times New Roman"/>
                <w:color w:val="auto"/>
              </w:rPr>
              <w:t xml:space="preserve">Творческая </w:t>
            </w:r>
            <w:r w:rsidR="0004577E">
              <w:rPr>
                <w:rFonts w:ascii="Times New Roman" w:hAnsi="Times New Roman" w:cs="Times New Roman"/>
                <w:color w:val="auto"/>
              </w:rPr>
              <w:t>деятельность. Проект «</w:t>
            </w:r>
            <w:r w:rsidRPr="0056315A">
              <w:rPr>
                <w:rFonts w:ascii="Times New Roman" w:hAnsi="Times New Roman" w:cs="Times New Roman"/>
                <w:color w:val="auto"/>
              </w:rPr>
              <w:t>Числа в загадках, пословицах, поговорках».</w:t>
            </w:r>
          </w:p>
          <w:p w:rsidR="0056315A" w:rsidRPr="0056315A" w:rsidRDefault="0056315A" w:rsidP="00B137AB">
            <w:pPr>
              <w:framePr w:w="15182" w:h="10354" w:wrap="none" w:vAnchor="page" w:hAnchor="page" w:x="1124" w:y="1019"/>
              <w:numPr>
                <w:ilvl w:val="0"/>
                <w:numId w:val="25"/>
              </w:numPr>
              <w:tabs>
                <w:tab w:val="left" w:pos="221"/>
              </w:tabs>
              <w:rPr>
                <w:rFonts w:ascii="Times New Roman" w:hAnsi="Times New Roman" w:cs="Times New Roman"/>
                <w:color w:val="auto"/>
              </w:rPr>
            </w:pPr>
            <w:r w:rsidRPr="0056315A">
              <w:rPr>
                <w:rFonts w:ascii="Times New Roman" w:hAnsi="Times New Roman" w:cs="Times New Roman"/>
                <w:color w:val="auto"/>
              </w:rPr>
              <w:t>Краткие исторические сведения о возникновении понятий натурального числа и число ноль.</w:t>
            </w:r>
          </w:p>
          <w:p w:rsidR="0056315A" w:rsidRPr="0056315A" w:rsidRDefault="0056315A" w:rsidP="00B137AB">
            <w:pPr>
              <w:framePr w:w="15182" w:h="10354" w:wrap="none" w:vAnchor="page" w:hAnchor="page" w:x="1124" w:y="1019"/>
              <w:numPr>
                <w:ilvl w:val="0"/>
                <w:numId w:val="25"/>
              </w:numPr>
              <w:tabs>
                <w:tab w:val="left" w:pos="221"/>
              </w:tabs>
              <w:rPr>
                <w:rFonts w:ascii="Times New Roman" w:hAnsi="Times New Roman" w:cs="Times New Roman"/>
                <w:color w:val="auto"/>
              </w:rPr>
            </w:pPr>
            <w:r w:rsidRPr="0056315A">
              <w:rPr>
                <w:rFonts w:ascii="Times New Roman" w:hAnsi="Times New Roman" w:cs="Times New Roman"/>
                <w:color w:val="auto"/>
              </w:rPr>
              <w:t>Разработка одного из уроков подготовительного периода.</w:t>
            </w:r>
          </w:p>
          <w:p w:rsidR="0056315A" w:rsidRPr="0056315A" w:rsidRDefault="0056315A" w:rsidP="00B137AB">
            <w:pPr>
              <w:framePr w:w="15182" w:h="10354" w:wrap="none" w:vAnchor="page" w:hAnchor="page" w:x="1124" w:y="1019"/>
              <w:numPr>
                <w:ilvl w:val="0"/>
                <w:numId w:val="25"/>
              </w:numPr>
              <w:tabs>
                <w:tab w:val="left" w:pos="230"/>
              </w:tabs>
              <w:rPr>
                <w:rFonts w:ascii="Times New Roman" w:hAnsi="Times New Roman" w:cs="Times New Roman"/>
                <w:color w:val="auto"/>
              </w:rPr>
            </w:pPr>
            <w:r w:rsidRPr="0056315A">
              <w:rPr>
                <w:rFonts w:ascii="Times New Roman" w:hAnsi="Times New Roman" w:cs="Times New Roman"/>
                <w:color w:val="auto"/>
              </w:rPr>
              <w:t>Составление фрагмента урока по формированию понятия числа в концентре «Десяток».</w:t>
            </w:r>
          </w:p>
          <w:p w:rsidR="0056315A" w:rsidRPr="0056315A" w:rsidRDefault="0056315A" w:rsidP="00B137AB">
            <w:pPr>
              <w:framePr w:w="15182" w:h="10354" w:wrap="none" w:vAnchor="page" w:hAnchor="page" w:x="1124" w:y="1019"/>
              <w:numPr>
                <w:ilvl w:val="0"/>
                <w:numId w:val="25"/>
              </w:numPr>
              <w:tabs>
                <w:tab w:val="left" w:pos="288"/>
              </w:tabs>
              <w:rPr>
                <w:rFonts w:ascii="Times New Roman" w:hAnsi="Times New Roman" w:cs="Times New Roman"/>
                <w:color w:val="auto"/>
              </w:rPr>
            </w:pPr>
            <w:r w:rsidRPr="0056315A">
              <w:rPr>
                <w:rFonts w:ascii="Times New Roman" w:hAnsi="Times New Roman" w:cs="Times New Roman"/>
                <w:color w:val="auto"/>
              </w:rPr>
              <w:t>Составление учебных заданий по проверке усвоения нумерации чисел в пределах тысячи и многозначных чисел.</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color w:val="auto"/>
              </w:rPr>
              <w:t>15</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288"/>
        </w:trPr>
        <w:tc>
          <w:tcPr>
            <w:tcW w:w="11770"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left="9380"/>
              <w:rPr>
                <w:rFonts w:ascii="Times New Roman" w:hAnsi="Times New Roman" w:cs="Times New Roman"/>
                <w:color w:val="auto"/>
              </w:rPr>
            </w:pPr>
            <w:r w:rsidRPr="0056315A">
              <w:rPr>
                <w:rFonts w:ascii="Times New Roman" w:hAnsi="Times New Roman" w:cs="Times New Roman"/>
                <w:b/>
                <w:bCs/>
                <w:i/>
                <w:iCs/>
                <w:color w:val="auto"/>
              </w:rPr>
              <w:t>Итого в IV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i/>
                <w:iCs/>
                <w:color w:val="auto"/>
              </w:rPr>
              <w:t>68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i/>
                <w:iCs/>
                <w:color w:val="auto"/>
              </w:rPr>
              <w:t>12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i/>
                <w:iCs/>
                <w:color w:val="auto"/>
              </w:rPr>
              <w:t>57</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283"/>
        </w:trPr>
        <w:tc>
          <w:tcPr>
            <w:tcW w:w="11770" w:type="dxa"/>
            <w:gridSpan w:val="2"/>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i/>
                <w:iCs/>
                <w:color w:val="auto"/>
              </w:rPr>
              <w:t>137</w:t>
            </w:r>
          </w:p>
        </w:tc>
        <w:tc>
          <w:tcPr>
            <w:tcW w:w="998" w:type="dxa"/>
            <w:vMerge/>
            <w:tcBorders>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288"/>
        </w:trPr>
        <w:tc>
          <w:tcPr>
            <w:tcW w:w="15182" w:type="dxa"/>
            <w:gridSpan w:val="6"/>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i/>
                <w:iCs/>
                <w:color w:val="auto"/>
              </w:rPr>
              <w:t>V семестр</w:t>
            </w:r>
          </w:p>
        </w:tc>
      </w:tr>
      <w:tr w:rsidR="0056315A" w:rsidRPr="0056315A" w:rsidTr="0061022A">
        <w:trPr>
          <w:trHeight w:hRule="exact" w:val="557"/>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Раздел 5.</w:t>
            </w:r>
          </w:p>
          <w:p w:rsidR="0056315A" w:rsidRPr="0056315A" w:rsidRDefault="0056315A" w:rsidP="0056315A">
            <w:pPr>
              <w:framePr w:w="15182" w:h="10354" w:wrap="none" w:vAnchor="page" w:hAnchor="page" w:x="1124" w:y="1019"/>
              <w:spacing w:line="223" w:lineRule="auto"/>
              <w:ind w:left="3220"/>
              <w:rPr>
                <w:rFonts w:ascii="Times New Roman" w:hAnsi="Times New Roman" w:cs="Times New Roman"/>
                <w:color w:val="auto"/>
              </w:rPr>
            </w:pPr>
            <w:r w:rsidRPr="0056315A">
              <w:rPr>
                <w:rFonts w:ascii="Times New Roman" w:hAnsi="Times New Roman" w:cs="Times New Roman"/>
                <w:b/>
                <w:bCs/>
                <w:color w:val="auto"/>
              </w:rPr>
              <w:t>Методика изучения величин в начальной школе</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10354" w:wrap="none" w:vAnchor="page" w:hAnchor="page" w:x="1124" w:y="1019"/>
              <w:ind w:firstLine="300"/>
              <w:rPr>
                <w:rFonts w:ascii="Times New Roman" w:hAnsi="Times New Roman" w:cs="Times New Roman"/>
                <w:color w:val="auto"/>
              </w:rPr>
            </w:pPr>
            <w:r w:rsidRPr="0056315A">
              <w:rPr>
                <w:rFonts w:ascii="Times New Roman" w:hAnsi="Times New Roman" w:cs="Times New Roman"/>
                <w:b/>
                <w:bCs/>
                <w:color w:val="auto"/>
              </w:rPr>
              <w:t>6</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10354" w:wrap="none" w:vAnchor="page" w:hAnchor="page" w:x="1124" w:y="1019"/>
              <w:ind w:firstLine="360"/>
              <w:rPr>
                <w:rFonts w:ascii="Times New Roman" w:hAnsi="Times New Roman" w:cs="Times New Roman"/>
                <w:color w:val="auto"/>
              </w:rPr>
            </w:pPr>
            <w:r w:rsidRPr="0056315A">
              <w:rPr>
                <w:rFonts w:ascii="Times New Roman" w:hAnsi="Times New Roman" w:cs="Times New Roman"/>
                <w:b/>
                <w:bCs/>
                <w:color w:val="auto"/>
              </w:rPr>
              <w:t>2</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20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Тема 4.5.1.Формирование представления о числе как результате измерения величин.</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1666"/>
        </w:trPr>
        <w:tc>
          <w:tcPr>
            <w:tcW w:w="3533" w:type="dxa"/>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354" w:wrap="none" w:vAnchor="page" w:hAnchor="page" w:x="1124" w:y="1019"/>
              <w:numPr>
                <w:ilvl w:val="0"/>
                <w:numId w:val="26"/>
              </w:numPr>
              <w:tabs>
                <w:tab w:val="left" w:pos="250"/>
              </w:tabs>
              <w:rPr>
                <w:rFonts w:ascii="Times New Roman" w:hAnsi="Times New Roman" w:cs="Times New Roman"/>
                <w:color w:val="auto"/>
              </w:rPr>
            </w:pPr>
            <w:r w:rsidRPr="0056315A">
              <w:rPr>
                <w:rFonts w:ascii="Times New Roman" w:hAnsi="Times New Roman" w:cs="Times New Roman"/>
                <w:color w:val="auto"/>
              </w:rPr>
              <w:t>Формирование представления о числе как результате измерения величин. Понятие положительной скалярной величины. Линейный порядок на множестве величин данного рода. Сложение величин</w:t>
            </w:r>
            <w:r w:rsidR="0004577E">
              <w:rPr>
                <w:rFonts w:ascii="Times New Roman" w:hAnsi="Times New Roman" w:cs="Times New Roman"/>
                <w:color w:val="auto"/>
              </w:rPr>
              <w:t xml:space="preserve"> </w:t>
            </w:r>
            <w:r w:rsidRPr="0056315A">
              <w:rPr>
                <w:rFonts w:ascii="Times New Roman" w:hAnsi="Times New Roman" w:cs="Times New Roman"/>
                <w:color w:val="auto"/>
              </w:rPr>
              <w:t>и умножение величины на число.</w:t>
            </w:r>
          </w:p>
          <w:p w:rsidR="0056315A" w:rsidRPr="0056315A" w:rsidRDefault="0056315A" w:rsidP="00B137AB">
            <w:pPr>
              <w:framePr w:w="15182" w:h="10354" w:wrap="none" w:vAnchor="page" w:hAnchor="page" w:x="1124" w:y="1019"/>
              <w:numPr>
                <w:ilvl w:val="0"/>
                <w:numId w:val="26"/>
              </w:numPr>
              <w:tabs>
                <w:tab w:val="left" w:pos="240"/>
              </w:tabs>
              <w:rPr>
                <w:rFonts w:ascii="Times New Roman" w:hAnsi="Times New Roman" w:cs="Times New Roman"/>
                <w:color w:val="auto"/>
              </w:rPr>
            </w:pPr>
            <w:r w:rsidRPr="0056315A">
              <w:rPr>
                <w:rFonts w:ascii="Times New Roman" w:hAnsi="Times New Roman" w:cs="Times New Roman"/>
                <w:color w:val="auto"/>
              </w:rPr>
              <w:t>Измерение величин. Мера величины и ее свойства. Непрерывность величин.</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354" w:wrap="none" w:vAnchor="page" w:hAnchor="page" w:x="1124" w:y="101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54" w:wrap="none" w:vAnchor="page" w:hAnchor="page" w:x="1124" w:y="1019"/>
              <w:spacing w:line="228" w:lineRule="auto"/>
              <w:rPr>
                <w:rFonts w:ascii="Times New Roman" w:hAnsi="Times New Roman" w:cs="Times New Roman"/>
                <w:color w:val="auto"/>
              </w:rPr>
            </w:pPr>
            <w:r w:rsidRPr="0056315A">
              <w:rPr>
                <w:rFonts w:ascii="Times New Roman" w:hAnsi="Times New Roman" w:cs="Times New Roman"/>
                <w:color w:val="auto"/>
              </w:rPr>
              <w:t>1. Методика изучения величин в начальной школе.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54" w:wrap="none" w:vAnchor="page" w:hAnchor="page" w:x="1124" w:y="1019"/>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r w:rsidR="0056315A" w:rsidRPr="0056315A" w:rsidTr="0061022A">
        <w:trPr>
          <w:trHeight w:hRule="exact" w:val="1402"/>
        </w:trPr>
        <w:tc>
          <w:tcPr>
            <w:tcW w:w="11770" w:type="dxa"/>
            <w:gridSpan w:val="2"/>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354" w:wrap="none" w:vAnchor="page" w:hAnchor="page" w:x="1124" w:y="1019"/>
              <w:ind w:left="312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изучении раздела 4.5</w:t>
            </w:r>
          </w:p>
          <w:p w:rsidR="0056315A" w:rsidRPr="0056315A" w:rsidRDefault="0056315A" w:rsidP="00B137AB">
            <w:pPr>
              <w:framePr w:w="15182" w:h="10354" w:wrap="none" w:vAnchor="page" w:hAnchor="page" w:x="1124" w:y="1019"/>
              <w:numPr>
                <w:ilvl w:val="0"/>
                <w:numId w:val="27"/>
              </w:numPr>
              <w:tabs>
                <w:tab w:val="left" w:pos="216"/>
              </w:tabs>
              <w:spacing w:line="233" w:lineRule="auto"/>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54" w:wrap="none" w:vAnchor="page" w:hAnchor="page" w:x="1124" w:y="1019"/>
              <w:numPr>
                <w:ilvl w:val="0"/>
                <w:numId w:val="27"/>
              </w:numPr>
              <w:tabs>
                <w:tab w:val="left" w:pos="187"/>
              </w:tabs>
              <w:rPr>
                <w:rFonts w:ascii="Times New Roman" w:hAnsi="Times New Roman" w:cs="Times New Roman"/>
                <w:color w:val="auto"/>
              </w:rPr>
            </w:pPr>
            <w:r w:rsidRPr="0056315A">
              <w:rPr>
                <w:rFonts w:ascii="Times New Roman" w:hAnsi="Times New Roman" w:cs="Times New Roman"/>
                <w:color w:val="auto"/>
              </w:rPr>
              <w:t xml:space="preserve"> Творческая деятельность</w:t>
            </w:r>
          </w:p>
          <w:p w:rsidR="0056315A" w:rsidRPr="0056315A" w:rsidRDefault="0056315A" w:rsidP="0056315A">
            <w:pPr>
              <w:framePr w:w="15182" w:h="10354" w:wrap="none" w:vAnchor="page" w:hAnchor="page" w:x="1124" w:y="1019"/>
              <w:rPr>
                <w:rFonts w:ascii="Times New Roman" w:hAnsi="Times New Roman" w:cs="Times New Roman"/>
                <w:color w:val="auto"/>
              </w:rPr>
            </w:pPr>
            <w:r w:rsidRPr="0056315A">
              <w:rPr>
                <w:rFonts w:ascii="Times New Roman" w:hAnsi="Times New Roman" w:cs="Times New Roman"/>
                <w:color w:val="auto"/>
              </w:rPr>
              <w:t>Тематика творческих проектов:</w:t>
            </w:r>
          </w:p>
          <w:p w:rsidR="0056315A" w:rsidRPr="0056315A" w:rsidRDefault="0056315A" w:rsidP="0056315A">
            <w:pPr>
              <w:framePr w:w="15182" w:h="10354" w:wrap="none" w:vAnchor="page" w:hAnchor="page" w:x="1124" w:y="1019"/>
              <w:spacing w:line="233" w:lineRule="auto"/>
              <w:rPr>
                <w:rFonts w:ascii="Times New Roman" w:hAnsi="Times New Roman" w:cs="Times New Roman"/>
                <w:color w:val="auto"/>
              </w:rPr>
            </w:pPr>
            <w:r w:rsidRPr="0056315A">
              <w:rPr>
                <w:rFonts w:ascii="Times New Roman" w:hAnsi="Times New Roman" w:cs="Times New Roman"/>
                <w:color w:val="auto"/>
              </w:rPr>
              <w:t>1. Система заданий, в процессе которых у младших школьников формируются представления о:</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354" w:wrap="none" w:vAnchor="page" w:hAnchor="page" w:x="1124" w:y="1019"/>
              <w:jc w:val="center"/>
              <w:rPr>
                <w:rFonts w:ascii="Times New Roman" w:hAnsi="Times New Roman" w:cs="Times New Roman"/>
                <w:color w:val="auto"/>
              </w:rPr>
            </w:pPr>
            <w:r w:rsidRPr="0056315A">
              <w:rPr>
                <w:rFonts w:ascii="Times New Roman" w:hAnsi="Times New Roman" w:cs="Times New Roman"/>
                <w:color w:val="auto"/>
              </w:rPr>
              <w:t>20</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10354" w:wrap="none" w:vAnchor="page" w:hAnchor="page" w:x="1124" w:y="1019"/>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1944"/>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73" w:wrap="none" w:vAnchor="page" w:hAnchor="page" w:x="1124" w:y="999"/>
              <w:tabs>
                <w:tab w:val="left" w:pos="1380"/>
              </w:tabs>
              <w:ind w:left="1140"/>
              <w:rPr>
                <w:rFonts w:ascii="Times New Roman" w:hAnsi="Times New Roman" w:cs="Times New Roman"/>
                <w:color w:val="auto"/>
              </w:rPr>
            </w:pPr>
            <w:r w:rsidRPr="0056315A">
              <w:rPr>
                <w:rFonts w:ascii="Times New Roman" w:hAnsi="Times New Roman" w:cs="Times New Roman"/>
                <w:color w:val="auto"/>
              </w:rPr>
              <w:t>а)</w:t>
            </w:r>
            <w:r w:rsidRPr="0056315A">
              <w:rPr>
                <w:rFonts w:ascii="Times New Roman" w:hAnsi="Times New Roman" w:cs="Times New Roman"/>
                <w:color w:val="auto"/>
              </w:rPr>
              <w:tab/>
              <w:t>длине и единицах ее измерения;</w:t>
            </w:r>
          </w:p>
          <w:p w:rsidR="0056315A" w:rsidRPr="0056315A" w:rsidRDefault="0056315A" w:rsidP="0056315A">
            <w:pPr>
              <w:framePr w:w="15182" w:h="10373" w:wrap="none" w:vAnchor="page" w:hAnchor="page" w:x="1124" w:y="999"/>
              <w:tabs>
                <w:tab w:val="left" w:pos="1399"/>
              </w:tabs>
              <w:ind w:left="1140"/>
              <w:rPr>
                <w:rFonts w:ascii="Times New Roman" w:hAnsi="Times New Roman" w:cs="Times New Roman"/>
                <w:color w:val="auto"/>
              </w:rPr>
            </w:pPr>
            <w:r w:rsidRPr="0056315A">
              <w:rPr>
                <w:rFonts w:ascii="Times New Roman" w:hAnsi="Times New Roman" w:cs="Times New Roman"/>
                <w:color w:val="auto"/>
              </w:rPr>
              <w:t>б)</w:t>
            </w:r>
            <w:r w:rsidRPr="0056315A">
              <w:rPr>
                <w:rFonts w:ascii="Times New Roman" w:hAnsi="Times New Roman" w:cs="Times New Roman"/>
                <w:color w:val="auto"/>
              </w:rPr>
              <w:tab/>
              <w:t>массе и единицах ее измерения;</w:t>
            </w:r>
          </w:p>
          <w:p w:rsidR="0056315A" w:rsidRPr="0056315A" w:rsidRDefault="0056315A" w:rsidP="0056315A">
            <w:pPr>
              <w:framePr w:w="15182" w:h="10373" w:wrap="none" w:vAnchor="page" w:hAnchor="page" w:x="1124" w:y="999"/>
              <w:tabs>
                <w:tab w:val="left" w:pos="1399"/>
              </w:tabs>
              <w:ind w:left="1140"/>
              <w:rPr>
                <w:rFonts w:ascii="Times New Roman" w:hAnsi="Times New Roman" w:cs="Times New Roman"/>
                <w:color w:val="auto"/>
              </w:rPr>
            </w:pPr>
            <w:r w:rsidRPr="0056315A">
              <w:rPr>
                <w:rFonts w:ascii="Times New Roman" w:hAnsi="Times New Roman" w:cs="Times New Roman"/>
                <w:color w:val="auto"/>
              </w:rPr>
              <w:t>в)</w:t>
            </w:r>
            <w:r w:rsidRPr="0056315A">
              <w:rPr>
                <w:rFonts w:ascii="Times New Roman" w:hAnsi="Times New Roman" w:cs="Times New Roman"/>
                <w:color w:val="auto"/>
              </w:rPr>
              <w:tab/>
              <w:t>площади и единицах ее измерения;</w:t>
            </w:r>
          </w:p>
          <w:p w:rsidR="0056315A" w:rsidRPr="0056315A" w:rsidRDefault="0056315A" w:rsidP="0056315A">
            <w:pPr>
              <w:framePr w:w="15182" w:h="10373" w:wrap="none" w:vAnchor="page" w:hAnchor="page" w:x="1124" w:y="999"/>
              <w:tabs>
                <w:tab w:val="left" w:pos="1375"/>
              </w:tabs>
              <w:ind w:left="1140"/>
              <w:rPr>
                <w:rFonts w:ascii="Times New Roman" w:hAnsi="Times New Roman" w:cs="Times New Roman"/>
                <w:color w:val="auto"/>
              </w:rPr>
            </w:pPr>
            <w:r w:rsidRPr="0056315A">
              <w:rPr>
                <w:rFonts w:ascii="Times New Roman" w:hAnsi="Times New Roman" w:cs="Times New Roman"/>
                <w:color w:val="auto"/>
              </w:rPr>
              <w:t>г)</w:t>
            </w:r>
            <w:r w:rsidRPr="0056315A">
              <w:rPr>
                <w:rFonts w:ascii="Times New Roman" w:hAnsi="Times New Roman" w:cs="Times New Roman"/>
                <w:color w:val="auto"/>
              </w:rPr>
              <w:tab/>
              <w:t>времени и единицах его измерения;</w:t>
            </w:r>
          </w:p>
          <w:p w:rsidR="0056315A" w:rsidRPr="0056315A" w:rsidRDefault="0056315A" w:rsidP="0056315A">
            <w:pPr>
              <w:framePr w:w="15182" w:h="10373" w:wrap="none" w:vAnchor="page" w:hAnchor="page" w:x="1124" w:y="999"/>
              <w:tabs>
                <w:tab w:val="left" w:pos="1404"/>
              </w:tabs>
              <w:ind w:left="1140"/>
              <w:rPr>
                <w:rFonts w:ascii="Times New Roman" w:hAnsi="Times New Roman" w:cs="Times New Roman"/>
                <w:color w:val="auto"/>
              </w:rPr>
            </w:pPr>
            <w:r w:rsidRPr="0056315A">
              <w:rPr>
                <w:rFonts w:ascii="Times New Roman" w:hAnsi="Times New Roman" w:cs="Times New Roman"/>
                <w:color w:val="auto"/>
              </w:rPr>
              <w:t>д)</w:t>
            </w:r>
            <w:r w:rsidRPr="0056315A">
              <w:rPr>
                <w:rFonts w:ascii="Times New Roman" w:hAnsi="Times New Roman" w:cs="Times New Roman"/>
                <w:color w:val="auto"/>
              </w:rPr>
              <w:tab/>
              <w:t>объеме и единицах его измерения.</w:t>
            </w:r>
          </w:p>
          <w:p w:rsidR="0056315A" w:rsidRPr="0056315A" w:rsidRDefault="0056315A" w:rsidP="00B137AB">
            <w:pPr>
              <w:framePr w:w="15182" w:h="10373" w:wrap="none" w:vAnchor="page" w:hAnchor="page" w:x="1124" w:y="999"/>
              <w:numPr>
                <w:ilvl w:val="0"/>
                <w:numId w:val="28"/>
              </w:numPr>
              <w:tabs>
                <w:tab w:val="left" w:pos="226"/>
              </w:tabs>
              <w:rPr>
                <w:rFonts w:ascii="Times New Roman" w:hAnsi="Times New Roman" w:cs="Times New Roman"/>
                <w:color w:val="auto"/>
              </w:rPr>
            </w:pPr>
            <w:r w:rsidRPr="0056315A">
              <w:rPr>
                <w:rFonts w:ascii="Times New Roman" w:hAnsi="Times New Roman" w:cs="Times New Roman"/>
                <w:color w:val="auto"/>
              </w:rPr>
              <w:t>Из истории развития систем единиц величин.</w:t>
            </w:r>
          </w:p>
          <w:p w:rsidR="0056315A" w:rsidRPr="0056315A" w:rsidRDefault="0056315A" w:rsidP="00B137AB">
            <w:pPr>
              <w:framePr w:w="15182" w:h="10373" w:wrap="none" w:vAnchor="page" w:hAnchor="page" w:x="1124" w:y="999"/>
              <w:numPr>
                <w:ilvl w:val="0"/>
                <w:numId w:val="28"/>
              </w:numPr>
              <w:tabs>
                <w:tab w:val="left" w:pos="221"/>
              </w:tabs>
              <w:rPr>
                <w:rFonts w:ascii="Times New Roman" w:hAnsi="Times New Roman" w:cs="Times New Roman"/>
                <w:color w:val="auto"/>
              </w:rPr>
            </w:pPr>
            <w:r w:rsidRPr="0056315A">
              <w:rPr>
                <w:rFonts w:ascii="Times New Roman" w:hAnsi="Times New Roman" w:cs="Times New Roman"/>
                <w:color w:val="auto"/>
              </w:rPr>
              <w:t>Международная система единиц (СИ). Система СГС.</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r>
      <w:tr w:rsidR="0056315A" w:rsidRPr="0056315A" w:rsidTr="0061022A">
        <w:trPr>
          <w:trHeight w:hRule="exact" w:val="566"/>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73" w:wrap="none" w:vAnchor="page" w:hAnchor="page" w:x="1124" w:y="999"/>
              <w:spacing w:line="230" w:lineRule="auto"/>
              <w:jc w:val="center"/>
              <w:rPr>
                <w:rFonts w:ascii="Times New Roman" w:hAnsi="Times New Roman" w:cs="Times New Roman"/>
                <w:color w:val="auto"/>
              </w:rPr>
            </w:pPr>
            <w:r w:rsidRPr="0056315A">
              <w:rPr>
                <w:rFonts w:ascii="Times New Roman" w:hAnsi="Times New Roman" w:cs="Times New Roman"/>
                <w:b/>
                <w:bCs/>
                <w:color w:val="auto"/>
              </w:rPr>
              <w:t>Раздел 4.6. Методика изучения арифметических действий</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10373" w:wrap="none" w:vAnchor="page" w:hAnchor="page" w:x="1124" w:y="999"/>
              <w:jc w:val="center"/>
              <w:rPr>
                <w:rFonts w:ascii="Times New Roman" w:hAnsi="Times New Roman" w:cs="Times New Roman"/>
                <w:color w:val="auto"/>
              </w:rPr>
            </w:pPr>
            <w:r w:rsidRPr="0056315A">
              <w:rPr>
                <w:rFonts w:ascii="Times New Roman" w:hAnsi="Times New Roman" w:cs="Times New Roman"/>
                <w:b/>
                <w:bCs/>
                <w:color w:val="auto"/>
              </w:rPr>
              <w:t>70</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10373" w:wrap="none" w:vAnchor="page" w:hAnchor="page" w:x="1124" w:y="999"/>
              <w:jc w:val="center"/>
              <w:rPr>
                <w:rFonts w:ascii="Times New Roman" w:hAnsi="Times New Roman" w:cs="Times New Roman"/>
                <w:color w:val="auto"/>
              </w:rPr>
            </w:pPr>
            <w:r w:rsidRPr="0056315A">
              <w:rPr>
                <w:rFonts w:ascii="Times New Roman" w:hAnsi="Times New Roman" w:cs="Times New Roman"/>
                <w:b/>
                <w:bCs/>
                <w:color w:val="auto"/>
              </w:rPr>
              <w:t>10</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10373" w:wrap="none" w:vAnchor="page" w:hAnchor="page" w:x="1124" w:y="999"/>
              <w:jc w:val="center"/>
              <w:rPr>
                <w:rFonts w:ascii="Times New Roman" w:hAnsi="Times New Roman" w:cs="Times New Roman"/>
                <w:color w:val="auto"/>
              </w:rPr>
            </w:pPr>
            <w:r w:rsidRPr="0056315A">
              <w:rPr>
                <w:rFonts w:ascii="Times New Roman" w:hAnsi="Times New Roman" w:cs="Times New Roman"/>
                <w:b/>
                <w:bCs/>
                <w:color w:val="auto"/>
              </w:rPr>
              <w:t>37</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Тема 4. 6.1.Делимость целых неотрицательных чисел.</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73" w:wrap="none" w:vAnchor="page" w:hAnchor="page" w:x="1124" w:y="999"/>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r>
      <w:tr w:rsidR="0056315A" w:rsidRPr="0056315A" w:rsidTr="0061022A">
        <w:trPr>
          <w:trHeight w:hRule="exact" w:val="566"/>
        </w:trPr>
        <w:tc>
          <w:tcPr>
            <w:tcW w:w="3533" w:type="dxa"/>
            <w:vMerge/>
            <w:tcBorders>
              <w:left w:val="single" w:sz="4" w:space="0" w:color="auto"/>
            </w:tcBorders>
            <w:shd w:val="clear" w:color="auto" w:fill="FFFFFF"/>
            <w:vAlign w:val="center"/>
          </w:tcPr>
          <w:p w:rsidR="0056315A" w:rsidRPr="0056315A" w:rsidRDefault="0056315A" w:rsidP="0056315A">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73" w:wrap="none" w:vAnchor="page" w:hAnchor="page" w:x="1124" w:y="999"/>
              <w:rPr>
                <w:rFonts w:ascii="Times New Roman" w:hAnsi="Times New Roman" w:cs="Times New Roman"/>
                <w:color w:val="auto"/>
              </w:rPr>
            </w:pPr>
            <w:r w:rsidRPr="0056315A">
              <w:rPr>
                <w:rFonts w:ascii="Times New Roman" w:hAnsi="Times New Roman" w:cs="Times New Roman"/>
                <w:color w:val="auto"/>
              </w:rPr>
              <w:t>1. Понятие отношения делимости для натуральных чисел, его основные свойства. Делимость суммы, разности и произведения натуральных чисел.</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73" w:wrap="none" w:vAnchor="page" w:hAnchor="page" w:x="1124" w:y="999"/>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73" w:wrap="none" w:vAnchor="page" w:hAnchor="page" w:x="1124" w:y="999"/>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73" w:wrap="none" w:vAnchor="page" w:hAnchor="page" w:x="1124" w:y="999"/>
              <w:jc w:val="center"/>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73" w:wrap="none" w:vAnchor="page" w:hAnchor="page" w:x="1124" w:y="999"/>
              <w:rPr>
                <w:rFonts w:ascii="Times New Roman" w:hAnsi="Times New Roman" w:cs="Times New Roman"/>
                <w:color w:val="auto"/>
              </w:rPr>
            </w:pPr>
            <w:r w:rsidRPr="0056315A">
              <w:rPr>
                <w:rFonts w:ascii="Times New Roman" w:hAnsi="Times New Roman" w:cs="Times New Roman"/>
                <w:color w:val="auto"/>
              </w:rPr>
              <w:t>Признаки делимости на 2, 3, 4, 5, 9, 25 в десятичной системе счисления.</w:t>
            </w:r>
          </w:p>
          <w:p w:rsidR="0056315A" w:rsidRPr="0056315A" w:rsidRDefault="0056315A" w:rsidP="0056315A">
            <w:pPr>
              <w:framePr w:w="15182" w:h="10373" w:wrap="none" w:vAnchor="page" w:hAnchor="page" w:x="1124" w:y="999"/>
              <w:rPr>
                <w:rFonts w:ascii="Times New Roman" w:hAnsi="Times New Roman" w:cs="Times New Roman"/>
                <w:color w:val="auto"/>
              </w:rPr>
            </w:pPr>
            <w:r w:rsidRPr="0056315A">
              <w:rPr>
                <w:rFonts w:ascii="Times New Roman" w:hAnsi="Times New Roman" w:cs="Times New Roman"/>
                <w:color w:val="auto"/>
              </w:rPr>
              <w:t>Признак делимости на составное число</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73" w:wrap="none" w:vAnchor="page" w:hAnchor="page" w:x="1124" w:y="999"/>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73" w:wrap="none" w:vAnchor="page" w:hAnchor="page" w:x="1124" w:y="999"/>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Тема 4.6.2.</w:t>
            </w:r>
            <w:r w:rsidR="0004577E">
              <w:rPr>
                <w:rFonts w:ascii="Times New Roman" w:hAnsi="Times New Roman" w:cs="Times New Roman"/>
                <w:b/>
                <w:bCs/>
                <w:color w:val="auto"/>
              </w:rPr>
              <w:t xml:space="preserve"> </w:t>
            </w:r>
            <w:r w:rsidRPr="0056315A">
              <w:rPr>
                <w:rFonts w:ascii="Times New Roman" w:hAnsi="Times New Roman" w:cs="Times New Roman"/>
                <w:b/>
                <w:bCs/>
                <w:color w:val="auto"/>
              </w:rPr>
              <w:t>Смысл арифметических действий и их изучение в начальной школе. Изучение свойств арифметических действий в начальной школе.</w:t>
            </w: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1666"/>
        </w:trPr>
        <w:tc>
          <w:tcPr>
            <w:tcW w:w="3533" w:type="dxa"/>
            <w:vMerge/>
            <w:tcBorders>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numPr>
                <w:ilvl w:val="0"/>
                <w:numId w:val="29"/>
              </w:numPr>
              <w:tabs>
                <w:tab w:val="left" w:pos="360"/>
              </w:tabs>
              <w:rPr>
                <w:rFonts w:ascii="Times New Roman" w:hAnsi="Times New Roman" w:cs="Times New Roman"/>
                <w:color w:val="auto"/>
              </w:rPr>
            </w:pPr>
            <w:r w:rsidRPr="0056315A">
              <w:rPr>
                <w:rFonts w:ascii="Times New Roman" w:hAnsi="Times New Roman" w:cs="Times New Roman"/>
                <w:color w:val="auto"/>
              </w:rPr>
              <w:t>Теоретико - множественный смысл арифметических действий и их изучение в начальной школе.</w:t>
            </w:r>
          </w:p>
          <w:p w:rsidR="0056315A" w:rsidRPr="0056315A" w:rsidRDefault="0056315A" w:rsidP="0004577E">
            <w:pPr>
              <w:framePr w:w="15182" w:h="10373" w:wrap="none" w:vAnchor="page" w:hAnchor="page" w:x="1124" w:y="999"/>
              <w:numPr>
                <w:ilvl w:val="0"/>
                <w:numId w:val="29"/>
              </w:numPr>
              <w:tabs>
                <w:tab w:val="left" w:pos="269"/>
              </w:tabs>
              <w:rPr>
                <w:rFonts w:ascii="Times New Roman" w:hAnsi="Times New Roman" w:cs="Times New Roman"/>
                <w:color w:val="auto"/>
              </w:rPr>
            </w:pPr>
            <w:r w:rsidRPr="0056315A">
              <w:rPr>
                <w:rFonts w:ascii="Times New Roman" w:hAnsi="Times New Roman" w:cs="Times New Roman"/>
                <w:color w:val="auto"/>
              </w:rPr>
              <w:t>Смысл арифметических действий над числами, полученными в результате измерения величин, и их изучение в начальной школе.</w:t>
            </w:r>
          </w:p>
          <w:p w:rsidR="0056315A" w:rsidRPr="0056315A" w:rsidRDefault="0056315A" w:rsidP="0004577E">
            <w:pPr>
              <w:framePr w:w="15182" w:h="10373" w:wrap="none" w:vAnchor="page" w:hAnchor="page" w:x="1124" w:y="999"/>
              <w:numPr>
                <w:ilvl w:val="0"/>
                <w:numId w:val="29"/>
              </w:numPr>
              <w:tabs>
                <w:tab w:val="left" w:pos="235"/>
              </w:tabs>
              <w:rPr>
                <w:rFonts w:ascii="Times New Roman" w:hAnsi="Times New Roman" w:cs="Times New Roman"/>
                <w:color w:val="auto"/>
              </w:rPr>
            </w:pPr>
            <w:r w:rsidRPr="0056315A">
              <w:rPr>
                <w:rFonts w:ascii="Times New Roman" w:hAnsi="Times New Roman" w:cs="Times New Roman"/>
                <w:color w:val="auto"/>
              </w:rPr>
              <w:t>Изучение свойств арифметических действий в начальной школе.</w:t>
            </w:r>
          </w:p>
        </w:tc>
        <w:tc>
          <w:tcPr>
            <w:tcW w:w="710" w:type="dxa"/>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04577E">
            <w:pPr>
              <w:framePr w:w="15182" w:h="10373" w:wrap="none" w:vAnchor="page" w:hAnchor="page" w:x="1124" w:y="999"/>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1392"/>
        </w:trPr>
        <w:tc>
          <w:tcPr>
            <w:tcW w:w="3533" w:type="dxa"/>
            <w:vMerge/>
            <w:tcBorders>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04577E">
            <w:pPr>
              <w:framePr w:w="15182" w:h="10373" w:wrap="none" w:vAnchor="page" w:hAnchor="page" w:x="1124" w:y="999"/>
              <w:numPr>
                <w:ilvl w:val="0"/>
                <w:numId w:val="30"/>
              </w:numPr>
              <w:tabs>
                <w:tab w:val="left" w:pos="254"/>
              </w:tabs>
              <w:rPr>
                <w:rFonts w:ascii="Times New Roman" w:hAnsi="Times New Roman" w:cs="Times New Roman"/>
                <w:color w:val="auto"/>
              </w:rPr>
            </w:pPr>
            <w:r w:rsidRPr="0056315A">
              <w:rPr>
                <w:rFonts w:ascii="Times New Roman" w:hAnsi="Times New Roman" w:cs="Times New Roman"/>
                <w:color w:val="auto"/>
              </w:rPr>
              <w:t>Теоретико-множественный смысл арифметических действий и их изучение в начальной школе</w:t>
            </w:r>
          </w:p>
          <w:p w:rsidR="0056315A" w:rsidRPr="0056315A" w:rsidRDefault="0056315A" w:rsidP="0004577E">
            <w:pPr>
              <w:framePr w:w="15182" w:h="10373" w:wrap="none" w:vAnchor="page" w:hAnchor="page" w:x="1124" w:y="999"/>
              <w:numPr>
                <w:ilvl w:val="0"/>
                <w:numId w:val="30"/>
              </w:numPr>
              <w:tabs>
                <w:tab w:val="left" w:pos="269"/>
              </w:tabs>
              <w:rPr>
                <w:rFonts w:ascii="Times New Roman" w:hAnsi="Times New Roman" w:cs="Times New Roman"/>
                <w:color w:val="auto"/>
              </w:rPr>
            </w:pPr>
            <w:r w:rsidRPr="0056315A">
              <w:rPr>
                <w:rFonts w:ascii="Times New Roman" w:hAnsi="Times New Roman" w:cs="Times New Roman"/>
                <w:color w:val="auto"/>
              </w:rPr>
              <w:t>Смысл арифметических действий над числами, полученными в результате измерения величин, и их изучение в начальной школе</w:t>
            </w:r>
          </w:p>
        </w:tc>
        <w:tc>
          <w:tcPr>
            <w:tcW w:w="71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Тема 4.6.3. Вычислительные приемы сложения и вычитания чисел первого и второго десятка</w:t>
            </w: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283"/>
        </w:trPr>
        <w:tc>
          <w:tcPr>
            <w:tcW w:w="3533" w:type="dxa"/>
            <w:vMerge/>
            <w:tcBorders>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color w:val="auto"/>
              </w:rPr>
              <w:t>1. Формирование навыка сложения (вычитания) в пределах 20.</w:t>
            </w:r>
          </w:p>
        </w:tc>
        <w:tc>
          <w:tcPr>
            <w:tcW w:w="71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6"/>
        </w:trPr>
        <w:tc>
          <w:tcPr>
            <w:tcW w:w="3533" w:type="dxa"/>
            <w:vMerge/>
            <w:tcBorders>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04577E">
            <w:pPr>
              <w:framePr w:w="15182" w:h="10373" w:wrap="none" w:vAnchor="page" w:hAnchor="page" w:x="1124" w:y="999"/>
              <w:spacing w:line="228" w:lineRule="auto"/>
              <w:rPr>
                <w:rFonts w:ascii="Times New Roman" w:hAnsi="Times New Roman" w:cs="Times New Roman"/>
                <w:color w:val="auto"/>
              </w:rPr>
            </w:pPr>
            <w:r w:rsidRPr="0056315A">
              <w:rPr>
                <w:rFonts w:ascii="Times New Roman" w:hAnsi="Times New Roman" w:cs="Times New Roman"/>
                <w:color w:val="auto"/>
              </w:rPr>
              <w:t>Сформирование навыка сложения (вычитания) в пределах 20.</w:t>
            </w:r>
          </w:p>
        </w:tc>
        <w:tc>
          <w:tcPr>
            <w:tcW w:w="71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Тема 4.6.4.Формирование навыка табличного умножения.</w:t>
            </w: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numPr>
                <w:ilvl w:val="0"/>
                <w:numId w:val="31"/>
              </w:numPr>
              <w:tabs>
                <w:tab w:val="left" w:pos="216"/>
              </w:tabs>
              <w:rPr>
                <w:rFonts w:ascii="Times New Roman" w:hAnsi="Times New Roman" w:cs="Times New Roman"/>
                <w:color w:val="auto"/>
              </w:rPr>
            </w:pPr>
            <w:r w:rsidRPr="0056315A">
              <w:rPr>
                <w:rFonts w:ascii="Times New Roman" w:hAnsi="Times New Roman" w:cs="Times New Roman"/>
                <w:color w:val="auto"/>
              </w:rPr>
              <w:t>Методика изучения таблицы умножения в начальной школе.</w:t>
            </w:r>
          </w:p>
          <w:p w:rsidR="0056315A" w:rsidRPr="0056315A" w:rsidRDefault="0056315A" w:rsidP="0004577E">
            <w:pPr>
              <w:framePr w:w="15182" w:h="10373" w:wrap="none" w:vAnchor="page" w:hAnchor="page" w:x="1124" w:y="999"/>
              <w:numPr>
                <w:ilvl w:val="0"/>
                <w:numId w:val="31"/>
              </w:numPr>
              <w:tabs>
                <w:tab w:val="left" w:pos="250"/>
              </w:tabs>
              <w:spacing w:line="228" w:lineRule="auto"/>
              <w:rPr>
                <w:rFonts w:ascii="Times New Roman" w:hAnsi="Times New Roman" w:cs="Times New Roman"/>
                <w:color w:val="auto"/>
              </w:rPr>
            </w:pPr>
            <w:r w:rsidRPr="0056315A">
              <w:rPr>
                <w:rFonts w:ascii="Times New Roman" w:hAnsi="Times New Roman" w:cs="Times New Roman"/>
                <w:color w:val="auto"/>
              </w:rPr>
              <w:t>Формирование навыка табличного умножения.</w:t>
            </w:r>
          </w:p>
        </w:tc>
        <w:tc>
          <w:tcPr>
            <w:tcW w:w="710" w:type="dxa"/>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ind w:firstLine="300"/>
              <w:rPr>
                <w:rFonts w:ascii="Times New Roman" w:hAnsi="Times New Roman" w:cs="Times New Roman"/>
                <w:color w:val="auto"/>
              </w:rPr>
            </w:pPr>
            <w:r w:rsidRPr="0056315A">
              <w:rPr>
                <w:rFonts w:ascii="Times New Roman" w:hAnsi="Times New Roman" w:cs="Times New Roman"/>
                <w:color w:val="auto"/>
              </w:rPr>
              <w:t>10</w:t>
            </w:r>
          </w:p>
        </w:tc>
        <w:tc>
          <w:tcPr>
            <w:tcW w:w="85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04577E">
            <w:pPr>
              <w:framePr w:w="15182" w:h="10373" w:wrap="none" w:vAnchor="page" w:hAnchor="page" w:x="1124" w:y="999"/>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04577E">
            <w:pPr>
              <w:framePr w:w="15182" w:h="10373" w:wrap="none" w:vAnchor="page" w:hAnchor="page" w:x="1124" w:y="999"/>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04577E">
            <w:pPr>
              <w:framePr w:w="15182" w:h="10373" w:wrap="none" w:vAnchor="page" w:hAnchor="page" w:x="1124" w:y="999"/>
              <w:spacing w:line="228" w:lineRule="auto"/>
              <w:rPr>
                <w:rFonts w:ascii="Times New Roman" w:hAnsi="Times New Roman" w:cs="Times New Roman"/>
                <w:color w:val="auto"/>
              </w:rPr>
            </w:pPr>
            <w:r w:rsidRPr="0056315A">
              <w:rPr>
                <w:rFonts w:ascii="Times New Roman" w:hAnsi="Times New Roman" w:cs="Times New Roman"/>
                <w:color w:val="auto"/>
              </w:rPr>
              <w:t>1. Формирование навыка табличного умножения.</w:t>
            </w:r>
          </w:p>
        </w:tc>
        <w:tc>
          <w:tcPr>
            <w:tcW w:w="710"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04577E">
            <w:pPr>
              <w:framePr w:w="15182" w:h="10373" w:wrap="none" w:vAnchor="page" w:hAnchor="page" w:x="1124" w:y="999"/>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r w:rsidR="0056315A" w:rsidRPr="0056315A" w:rsidTr="0061022A">
        <w:trPr>
          <w:trHeight w:hRule="exact" w:val="293"/>
        </w:trPr>
        <w:tc>
          <w:tcPr>
            <w:tcW w:w="3533"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Тема 4.6.5. Приемы устного</w:t>
            </w: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04577E">
            <w:pPr>
              <w:framePr w:w="15182" w:h="10373" w:wrap="none" w:vAnchor="page" w:hAnchor="page" w:x="1124" w:y="999"/>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04577E">
            <w:pPr>
              <w:framePr w:w="15182" w:h="10373" w:wrap="none" w:vAnchor="page" w:hAnchor="page" w:x="1124" w:y="999"/>
              <w:rPr>
                <w:rFonts w:ascii="Times New Roman" w:hAnsi="Times New Roman" w:cs="Times New Roman"/>
              </w:rPr>
            </w:pPr>
          </w:p>
        </w:tc>
      </w:tr>
    </w:tbl>
    <w:p w:rsidR="0056315A" w:rsidRPr="0056315A" w:rsidRDefault="0056315A" w:rsidP="0004577E">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04577E">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840"/>
        </w:trPr>
        <w:tc>
          <w:tcPr>
            <w:tcW w:w="3533" w:type="dxa"/>
            <w:vMerge w:val="restart"/>
            <w:tcBorders>
              <w:left w:val="single" w:sz="4" w:space="0" w:color="auto"/>
            </w:tcBorders>
            <w:shd w:val="clear" w:color="auto" w:fill="FFFFFF"/>
          </w:tcPr>
          <w:p w:rsidR="0056315A" w:rsidRPr="0056315A" w:rsidRDefault="0056315A" w:rsidP="0004577E">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b/>
                <w:bCs/>
                <w:color w:val="auto"/>
              </w:rPr>
              <w:t>умножения и деления. Изучение деления с остатком.</w:t>
            </w:r>
          </w:p>
        </w:tc>
        <w:tc>
          <w:tcPr>
            <w:tcW w:w="8237" w:type="dxa"/>
            <w:tcBorders>
              <w:top w:val="single" w:sz="4" w:space="0" w:color="auto"/>
              <w:left w:val="single" w:sz="4" w:space="0" w:color="auto"/>
            </w:tcBorders>
            <w:shd w:val="clear" w:color="auto" w:fill="FFFFFF"/>
          </w:tcPr>
          <w:p w:rsidR="0056315A" w:rsidRPr="0056315A" w:rsidRDefault="0056315A" w:rsidP="0004577E">
            <w:pPr>
              <w:framePr w:w="15182" w:h="10349" w:wrap="none" w:vAnchor="page" w:hAnchor="page" w:x="1124" w:y="1023"/>
              <w:numPr>
                <w:ilvl w:val="0"/>
                <w:numId w:val="32"/>
              </w:numPr>
              <w:tabs>
                <w:tab w:val="left" w:pos="216"/>
              </w:tabs>
              <w:rPr>
                <w:rFonts w:ascii="Times New Roman" w:hAnsi="Times New Roman" w:cs="Times New Roman"/>
                <w:color w:val="auto"/>
              </w:rPr>
            </w:pPr>
            <w:r w:rsidRPr="0056315A">
              <w:rPr>
                <w:rFonts w:ascii="Times New Roman" w:hAnsi="Times New Roman" w:cs="Times New Roman"/>
                <w:color w:val="auto"/>
              </w:rPr>
              <w:t>Приемы устного умножения и деления.</w:t>
            </w:r>
          </w:p>
          <w:p w:rsidR="0056315A" w:rsidRPr="0056315A" w:rsidRDefault="0056315A" w:rsidP="0004577E">
            <w:pPr>
              <w:framePr w:w="15182" w:h="10349" w:wrap="none" w:vAnchor="page" w:hAnchor="page" w:x="1124" w:y="1023"/>
              <w:numPr>
                <w:ilvl w:val="0"/>
                <w:numId w:val="32"/>
              </w:numPr>
              <w:tabs>
                <w:tab w:val="left" w:pos="240"/>
              </w:tabs>
              <w:rPr>
                <w:rFonts w:ascii="Times New Roman" w:hAnsi="Times New Roman" w:cs="Times New Roman"/>
                <w:color w:val="auto"/>
              </w:rPr>
            </w:pPr>
            <w:r w:rsidRPr="0056315A">
              <w:rPr>
                <w:rFonts w:ascii="Times New Roman" w:hAnsi="Times New Roman" w:cs="Times New Roman"/>
                <w:color w:val="auto"/>
              </w:rPr>
              <w:t>Изучение деления с остатком.</w:t>
            </w:r>
          </w:p>
        </w:tc>
        <w:tc>
          <w:tcPr>
            <w:tcW w:w="710" w:type="dxa"/>
            <w:tcBorders>
              <w:top w:val="single" w:sz="4" w:space="0" w:color="auto"/>
              <w:left w:val="single" w:sz="4" w:space="0" w:color="auto"/>
            </w:tcBorders>
            <w:shd w:val="clear" w:color="auto" w:fill="FFFFFF"/>
            <w:vAlign w:val="center"/>
          </w:tcPr>
          <w:p w:rsidR="0056315A" w:rsidRPr="0056315A" w:rsidRDefault="0056315A" w:rsidP="0004577E">
            <w:pPr>
              <w:framePr w:w="15182" w:h="10349" w:wrap="none" w:vAnchor="page" w:hAnchor="page" w:x="1124" w:y="1023"/>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04577E">
            <w:pPr>
              <w:framePr w:w="15182" w:h="10349" w:wrap="none" w:vAnchor="page" w:hAnchor="page" w:x="1124" w:y="102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04577E">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04577E">
            <w:pPr>
              <w:framePr w:w="15182" w:h="10349" w:wrap="none" w:vAnchor="page" w:hAnchor="page" w:x="1124" w:y="102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49" w:wrap="none" w:vAnchor="page" w:hAnchor="page" w:x="1124" w:y="1023"/>
              <w:spacing w:line="228" w:lineRule="auto"/>
              <w:rPr>
                <w:rFonts w:ascii="Times New Roman" w:hAnsi="Times New Roman" w:cs="Times New Roman"/>
                <w:color w:val="auto"/>
              </w:rPr>
            </w:pPr>
            <w:r w:rsidRPr="0056315A">
              <w:rPr>
                <w:rFonts w:ascii="Times New Roman" w:hAnsi="Times New Roman" w:cs="Times New Roman"/>
                <w:color w:val="auto"/>
              </w:rPr>
              <w:t>1.Приемы устного умножения и деления.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49" w:wrap="none" w:vAnchor="page" w:hAnchor="page" w:x="1124" w:y="1023"/>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b/>
                <w:bCs/>
                <w:color w:val="auto"/>
              </w:rPr>
              <w:t>Тема 4.6.7. Изучение правил порядка выполнения действий в выражениях.</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3"/>
        </w:trPr>
        <w:tc>
          <w:tcPr>
            <w:tcW w:w="3533" w:type="dxa"/>
            <w:vMerge/>
            <w:tcBorders>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color w:val="auto"/>
              </w:rPr>
              <w:t>1. Изучение правил порядка выполнения действий в выражениях.</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ind w:firstLine="300"/>
              <w:rPr>
                <w:rFonts w:ascii="Times New Roman" w:hAnsi="Times New Roman" w:cs="Times New Roman"/>
                <w:color w:val="auto"/>
              </w:rPr>
            </w:pPr>
            <w:r w:rsidRPr="0056315A">
              <w:rPr>
                <w:rFonts w:ascii="Times New Roman" w:hAnsi="Times New Roman" w:cs="Times New Roman"/>
                <w:color w:val="auto"/>
              </w:rPr>
              <w:t>10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ind w:left="2880"/>
              <w:rPr>
                <w:rFonts w:ascii="Times New Roman" w:hAnsi="Times New Roman" w:cs="Times New Roman"/>
                <w:color w:val="auto"/>
              </w:rPr>
            </w:pPr>
            <w:r w:rsidRPr="0056315A">
              <w:rPr>
                <w:rFonts w:ascii="Times New Roman" w:hAnsi="Times New Roman" w:cs="Times New Roman"/>
                <w:b/>
                <w:bCs/>
                <w:color w:val="auto"/>
              </w:rPr>
              <w:t>Практическое занятие</w:t>
            </w:r>
          </w:p>
          <w:p w:rsidR="0056315A" w:rsidRPr="0056315A" w:rsidRDefault="0056315A" w:rsidP="0056315A">
            <w:pPr>
              <w:framePr w:w="15182" w:h="10349" w:wrap="none" w:vAnchor="page" w:hAnchor="page" w:x="1124" w:y="1023"/>
              <w:spacing w:line="223" w:lineRule="auto"/>
              <w:rPr>
                <w:rFonts w:ascii="Times New Roman" w:hAnsi="Times New Roman" w:cs="Times New Roman"/>
                <w:color w:val="auto"/>
              </w:rPr>
            </w:pPr>
            <w:r w:rsidRPr="0056315A">
              <w:rPr>
                <w:rFonts w:ascii="Times New Roman" w:hAnsi="Times New Roman" w:cs="Times New Roman"/>
                <w:color w:val="auto"/>
              </w:rPr>
              <w:t>1.Изучение правил порядка выполнения действий в выражениях.</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49" w:wrap="none" w:vAnchor="page" w:hAnchor="page" w:x="1124" w:y="1023"/>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b/>
                <w:bCs/>
                <w:color w:val="auto"/>
              </w:rPr>
              <w:t>Тема 4. 6.8.Изучение алгоритмов письменного сложения и вычитания.</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3"/>
        </w:trPr>
        <w:tc>
          <w:tcPr>
            <w:tcW w:w="3533" w:type="dxa"/>
            <w:vMerge/>
            <w:tcBorders>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color w:val="auto"/>
              </w:rPr>
              <w:t>1. Изучение алгоритма письменного сложения и вычитания.</w:t>
            </w:r>
          </w:p>
        </w:tc>
        <w:tc>
          <w:tcPr>
            <w:tcW w:w="710"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566"/>
        </w:trPr>
        <w:tc>
          <w:tcPr>
            <w:tcW w:w="3533" w:type="dxa"/>
            <w:vMerge/>
            <w:tcBorders>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49" w:wrap="none" w:vAnchor="page" w:hAnchor="page" w:x="1124" w:y="1023"/>
              <w:spacing w:line="228" w:lineRule="auto"/>
              <w:rPr>
                <w:rFonts w:ascii="Times New Roman" w:hAnsi="Times New Roman" w:cs="Times New Roman"/>
                <w:color w:val="auto"/>
              </w:rPr>
            </w:pPr>
            <w:r w:rsidRPr="0056315A">
              <w:rPr>
                <w:rFonts w:ascii="Times New Roman" w:hAnsi="Times New Roman" w:cs="Times New Roman"/>
                <w:color w:val="auto"/>
              </w:rPr>
              <w:t>1.Изучение алгоритмов письменного сложения и вычитания.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49" w:wrap="none" w:vAnchor="page" w:hAnchor="page" w:x="1124" w:y="1023"/>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04577E">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b/>
                <w:bCs/>
                <w:color w:val="auto"/>
              </w:rPr>
              <w:t>Тема 4. 6.9.Изучение алгоритмов письменного умножения и деления.</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283"/>
        </w:trPr>
        <w:tc>
          <w:tcPr>
            <w:tcW w:w="3533" w:type="dxa"/>
            <w:vMerge/>
            <w:tcBorders>
              <w:left w:val="single" w:sz="4" w:space="0" w:color="auto"/>
            </w:tcBorders>
            <w:shd w:val="clear" w:color="auto" w:fill="FFFFFF"/>
            <w:vAlign w:val="center"/>
          </w:tcPr>
          <w:p w:rsidR="0056315A" w:rsidRPr="0056315A" w:rsidRDefault="0056315A" w:rsidP="0056315A">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color w:val="auto"/>
              </w:rPr>
              <w:t>1. Изучение алгоритма письменного умножения и деления.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ind w:firstLine="300"/>
              <w:rPr>
                <w:rFonts w:ascii="Times New Roman" w:hAnsi="Times New Roman" w:cs="Times New Roman"/>
                <w:color w:val="auto"/>
              </w:rPr>
            </w:pPr>
            <w:r w:rsidRPr="0056315A">
              <w:rPr>
                <w:rFonts w:ascii="Times New Roman" w:hAnsi="Times New Roman" w:cs="Times New Roman"/>
                <w:color w:val="auto"/>
              </w:rPr>
              <w:t>10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ind w:firstLine="440"/>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40"/>
        </w:trPr>
        <w:tc>
          <w:tcPr>
            <w:tcW w:w="3533" w:type="dxa"/>
            <w:vMerge/>
            <w:tcBorders>
              <w:left w:val="single" w:sz="4" w:space="0" w:color="auto"/>
            </w:tcBorders>
            <w:shd w:val="clear" w:color="auto" w:fill="FFFFFF"/>
            <w:vAlign w:val="center"/>
          </w:tcPr>
          <w:p w:rsidR="0056315A" w:rsidRPr="0056315A" w:rsidRDefault="0056315A" w:rsidP="0056315A">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color w:val="auto"/>
              </w:rPr>
              <w:t>1.Изучение алгоритма письменного умножения. Изучение алгоритма письменного деления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49" w:wrap="none" w:vAnchor="page" w:hAnchor="page" w:x="1124" w:y="1023"/>
              <w:ind w:firstLine="360"/>
              <w:rPr>
                <w:rFonts w:ascii="Times New Roman" w:hAnsi="Times New Roman" w:cs="Times New Roman"/>
                <w:color w:val="auto"/>
              </w:rPr>
            </w:pPr>
            <w:r w:rsidRPr="0056315A">
              <w:rPr>
                <w:rFonts w:ascii="Times New Roman" w:hAnsi="Times New Roman" w:cs="Times New Roman"/>
                <w:color w:val="auto"/>
              </w:rPr>
              <w:t>1</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349" w:wrap="none" w:vAnchor="page" w:hAnchor="page" w:x="1124" w:y="1023"/>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49" w:wrap="none" w:vAnchor="page" w:hAnchor="page" w:x="1124" w:y="1023"/>
              <w:spacing w:line="230" w:lineRule="auto"/>
              <w:rPr>
                <w:rFonts w:ascii="Times New Roman" w:hAnsi="Times New Roman" w:cs="Times New Roman"/>
                <w:color w:val="auto"/>
              </w:rPr>
            </w:pPr>
            <w:r w:rsidRPr="0056315A">
              <w:rPr>
                <w:rFonts w:ascii="Times New Roman" w:hAnsi="Times New Roman" w:cs="Times New Roman"/>
                <w:color w:val="auto"/>
              </w:rPr>
              <w:t>Тематическая контрольная работа «Формирование умений выполнять арифметические действия»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49" w:wrap="none" w:vAnchor="page" w:hAnchor="page" w:x="1124" w:y="1023"/>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r w:rsidR="0056315A" w:rsidRPr="0056315A" w:rsidTr="0061022A">
        <w:trPr>
          <w:trHeight w:hRule="exact" w:val="4709"/>
        </w:trPr>
        <w:tc>
          <w:tcPr>
            <w:tcW w:w="11770" w:type="dxa"/>
            <w:gridSpan w:val="2"/>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349" w:wrap="none" w:vAnchor="page" w:hAnchor="page" w:x="1124" w:y="1023"/>
              <w:ind w:left="312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изучении раздела 4.6</w:t>
            </w:r>
          </w:p>
          <w:p w:rsidR="0056315A" w:rsidRPr="0056315A" w:rsidRDefault="0056315A" w:rsidP="00B137AB">
            <w:pPr>
              <w:framePr w:w="15182" w:h="10349" w:wrap="none" w:vAnchor="page" w:hAnchor="page" w:x="1124" w:y="1023"/>
              <w:numPr>
                <w:ilvl w:val="0"/>
                <w:numId w:val="33"/>
              </w:numPr>
              <w:tabs>
                <w:tab w:val="left" w:pos="404"/>
                <w:tab w:val="left" w:pos="2396"/>
                <w:tab w:val="left" w:pos="3462"/>
                <w:tab w:val="left" w:pos="4791"/>
                <w:tab w:val="left" w:pos="6409"/>
                <w:tab w:val="left" w:pos="7844"/>
                <w:tab w:val="left" w:pos="8353"/>
                <w:tab w:val="left" w:pos="9908"/>
                <w:tab w:val="left" w:pos="10537"/>
              </w:tabs>
              <w:rPr>
                <w:rFonts w:ascii="Times New Roman" w:hAnsi="Times New Roman" w:cs="Times New Roman"/>
                <w:color w:val="auto"/>
              </w:rPr>
            </w:pPr>
            <w:r w:rsidRPr="0056315A">
              <w:rPr>
                <w:rFonts w:ascii="Times New Roman" w:hAnsi="Times New Roman" w:cs="Times New Roman"/>
                <w:color w:val="auto"/>
              </w:rPr>
              <w:t>Сравнительный</w:t>
            </w:r>
            <w:r w:rsidRPr="0056315A">
              <w:rPr>
                <w:rFonts w:ascii="Times New Roman" w:hAnsi="Times New Roman" w:cs="Times New Roman"/>
                <w:color w:val="auto"/>
              </w:rPr>
              <w:tab/>
              <w:t>анализ</w:t>
            </w:r>
            <w:r w:rsidRPr="0056315A">
              <w:rPr>
                <w:rFonts w:ascii="Times New Roman" w:hAnsi="Times New Roman" w:cs="Times New Roman"/>
                <w:color w:val="auto"/>
              </w:rPr>
              <w:tab/>
              <w:t>обучения</w:t>
            </w:r>
            <w:r w:rsidRPr="0056315A">
              <w:rPr>
                <w:rFonts w:ascii="Times New Roman" w:hAnsi="Times New Roman" w:cs="Times New Roman"/>
                <w:color w:val="auto"/>
              </w:rPr>
              <w:tab/>
              <w:t>табличному</w:t>
            </w:r>
            <w:r w:rsidRPr="0056315A">
              <w:rPr>
                <w:rFonts w:ascii="Times New Roman" w:hAnsi="Times New Roman" w:cs="Times New Roman"/>
                <w:color w:val="auto"/>
              </w:rPr>
              <w:tab/>
              <w:t>сложению</w:t>
            </w:r>
            <w:r w:rsidRPr="0056315A">
              <w:rPr>
                <w:rFonts w:ascii="Times New Roman" w:hAnsi="Times New Roman" w:cs="Times New Roman"/>
                <w:color w:val="auto"/>
              </w:rPr>
              <w:tab/>
              <w:t>и</w:t>
            </w:r>
            <w:r w:rsidRPr="0056315A">
              <w:rPr>
                <w:rFonts w:ascii="Times New Roman" w:hAnsi="Times New Roman" w:cs="Times New Roman"/>
                <w:color w:val="auto"/>
              </w:rPr>
              <w:tab/>
              <w:t>вычитанию</w:t>
            </w:r>
            <w:r w:rsidRPr="0056315A">
              <w:rPr>
                <w:rFonts w:ascii="Times New Roman" w:hAnsi="Times New Roman" w:cs="Times New Roman"/>
                <w:color w:val="auto"/>
              </w:rPr>
              <w:tab/>
              <w:t>по</w:t>
            </w:r>
            <w:r w:rsidRPr="0056315A">
              <w:rPr>
                <w:rFonts w:ascii="Times New Roman" w:hAnsi="Times New Roman" w:cs="Times New Roman"/>
                <w:color w:val="auto"/>
              </w:rPr>
              <w:tab/>
              <w:t>различным</w:t>
            </w:r>
          </w:p>
          <w:p w:rsidR="0056315A" w:rsidRPr="0056315A" w:rsidRDefault="0056315A" w:rsidP="0056315A">
            <w:pPr>
              <w:framePr w:w="15182" w:h="10349" w:wrap="none" w:vAnchor="page" w:hAnchor="page" w:x="1124" w:y="1023"/>
              <w:rPr>
                <w:rFonts w:ascii="Times New Roman" w:hAnsi="Times New Roman" w:cs="Times New Roman"/>
                <w:color w:val="auto"/>
              </w:rPr>
            </w:pPr>
            <w:r w:rsidRPr="0056315A">
              <w:rPr>
                <w:rFonts w:ascii="Times New Roman" w:hAnsi="Times New Roman" w:cs="Times New Roman"/>
                <w:color w:val="auto"/>
              </w:rPr>
              <w:t>Вариативным программам.</w:t>
            </w:r>
          </w:p>
          <w:p w:rsidR="0056315A" w:rsidRPr="0056315A" w:rsidRDefault="0056315A" w:rsidP="00B137AB">
            <w:pPr>
              <w:framePr w:w="15182" w:h="10349" w:wrap="none" w:vAnchor="page" w:hAnchor="page" w:x="1124" w:y="1023"/>
              <w:numPr>
                <w:ilvl w:val="0"/>
                <w:numId w:val="33"/>
              </w:numPr>
              <w:tabs>
                <w:tab w:val="left" w:pos="370"/>
              </w:tabs>
              <w:rPr>
                <w:rFonts w:ascii="Times New Roman" w:hAnsi="Times New Roman" w:cs="Times New Roman"/>
                <w:color w:val="auto"/>
              </w:rPr>
            </w:pPr>
            <w:r w:rsidRPr="0056315A">
              <w:rPr>
                <w:rFonts w:ascii="Times New Roman" w:hAnsi="Times New Roman" w:cs="Times New Roman"/>
                <w:color w:val="auto"/>
              </w:rPr>
              <w:t>Составление тестовых заданий для диагностики усвоения устных и письменных приемов выполнения арифметических действий в различных концентрах.</w:t>
            </w:r>
          </w:p>
          <w:p w:rsidR="0056315A" w:rsidRPr="0056315A" w:rsidRDefault="0056315A" w:rsidP="00B137AB">
            <w:pPr>
              <w:framePr w:w="15182" w:h="10349" w:wrap="none" w:vAnchor="page" w:hAnchor="page" w:x="1124" w:y="1023"/>
              <w:numPr>
                <w:ilvl w:val="0"/>
                <w:numId w:val="33"/>
              </w:numPr>
              <w:tabs>
                <w:tab w:val="left" w:pos="370"/>
              </w:tabs>
              <w:rPr>
                <w:rFonts w:ascii="Times New Roman" w:hAnsi="Times New Roman" w:cs="Times New Roman"/>
                <w:color w:val="auto"/>
              </w:rPr>
            </w:pPr>
            <w:r w:rsidRPr="0056315A">
              <w:rPr>
                <w:rFonts w:ascii="Times New Roman" w:hAnsi="Times New Roman" w:cs="Times New Roman"/>
                <w:color w:val="auto"/>
              </w:rPr>
              <w:t>Составление фрагмента урока по ознакомлению с внетабличными случаями умножения и деления в пределах100.</w:t>
            </w:r>
          </w:p>
          <w:p w:rsidR="0056315A" w:rsidRPr="0056315A" w:rsidRDefault="0056315A" w:rsidP="00B137AB">
            <w:pPr>
              <w:framePr w:w="15182" w:h="10349" w:wrap="none" w:vAnchor="page" w:hAnchor="page" w:x="1124" w:y="1023"/>
              <w:numPr>
                <w:ilvl w:val="0"/>
                <w:numId w:val="33"/>
              </w:numPr>
              <w:tabs>
                <w:tab w:val="left" w:pos="433"/>
              </w:tabs>
              <w:rPr>
                <w:rFonts w:ascii="Times New Roman" w:hAnsi="Times New Roman" w:cs="Times New Roman"/>
                <w:color w:val="auto"/>
              </w:rPr>
            </w:pPr>
            <w:r w:rsidRPr="0056315A">
              <w:rPr>
                <w:rFonts w:ascii="Times New Roman" w:hAnsi="Times New Roman" w:cs="Times New Roman"/>
                <w:color w:val="auto"/>
              </w:rPr>
              <w:t>Составление фрагмента урока по обучению устным приемам умножения и деления в пределах1000.</w:t>
            </w:r>
          </w:p>
          <w:p w:rsidR="0056315A" w:rsidRPr="0056315A" w:rsidRDefault="0056315A" w:rsidP="00B137AB">
            <w:pPr>
              <w:framePr w:w="15182" w:h="10349" w:wrap="none" w:vAnchor="page" w:hAnchor="page" w:x="1124" w:y="1023"/>
              <w:numPr>
                <w:ilvl w:val="0"/>
                <w:numId w:val="33"/>
              </w:numPr>
              <w:tabs>
                <w:tab w:val="left" w:pos="414"/>
              </w:tabs>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49" w:wrap="none" w:vAnchor="page" w:hAnchor="page" w:x="1124" w:y="1023"/>
              <w:numPr>
                <w:ilvl w:val="0"/>
                <w:numId w:val="33"/>
              </w:numPr>
              <w:tabs>
                <w:tab w:val="left" w:pos="423"/>
              </w:tabs>
              <w:rPr>
                <w:rFonts w:ascii="Times New Roman" w:hAnsi="Times New Roman" w:cs="Times New Roman"/>
                <w:color w:val="auto"/>
              </w:rPr>
            </w:pPr>
            <w:r w:rsidRPr="0056315A">
              <w:rPr>
                <w:rFonts w:ascii="Times New Roman" w:hAnsi="Times New Roman" w:cs="Times New Roman"/>
                <w:color w:val="auto"/>
              </w:rPr>
              <w:t>Творческая деятельность.</w:t>
            </w:r>
          </w:p>
          <w:p w:rsidR="0056315A" w:rsidRPr="0056315A" w:rsidRDefault="0056315A" w:rsidP="0056315A">
            <w:pPr>
              <w:framePr w:w="15182" w:h="10349" w:wrap="none" w:vAnchor="page" w:hAnchor="page" w:x="1124" w:y="1023"/>
              <w:ind w:firstLine="140"/>
              <w:rPr>
                <w:rFonts w:ascii="Times New Roman" w:hAnsi="Times New Roman" w:cs="Times New Roman"/>
                <w:color w:val="auto"/>
              </w:rPr>
            </w:pPr>
            <w:r w:rsidRPr="0056315A">
              <w:rPr>
                <w:rFonts w:ascii="Times New Roman" w:hAnsi="Times New Roman" w:cs="Times New Roman"/>
                <w:color w:val="auto"/>
              </w:rPr>
              <w:t>Примерная тематика творческих работ:</w:t>
            </w:r>
          </w:p>
          <w:p w:rsidR="0056315A" w:rsidRPr="0056315A" w:rsidRDefault="0056315A" w:rsidP="00B137AB">
            <w:pPr>
              <w:framePr w:w="15182" w:h="10349" w:wrap="none" w:vAnchor="page" w:hAnchor="page" w:x="1124" w:y="1023"/>
              <w:numPr>
                <w:ilvl w:val="0"/>
                <w:numId w:val="34"/>
              </w:numPr>
              <w:tabs>
                <w:tab w:val="left" w:pos="298"/>
              </w:tabs>
              <w:rPr>
                <w:rFonts w:ascii="Times New Roman" w:hAnsi="Times New Roman" w:cs="Times New Roman"/>
                <w:color w:val="auto"/>
              </w:rPr>
            </w:pPr>
            <w:r w:rsidRPr="0056315A">
              <w:rPr>
                <w:rFonts w:ascii="Times New Roman" w:hAnsi="Times New Roman" w:cs="Times New Roman"/>
                <w:color w:val="auto"/>
              </w:rPr>
              <w:t>Формирование навыков сложения и вычитания до 10 при помощи интерактивных тренажеров по математике.</w:t>
            </w:r>
          </w:p>
          <w:p w:rsidR="0056315A" w:rsidRPr="0056315A" w:rsidRDefault="0056315A" w:rsidP="00B137AB">
            <w:pPr>
              <w:framePr w:w="15182" w:h="10349" w:wrap="none" w:vAnchor="page" w:hAnchor="page" w:x="1124" w:y="1023"/>
              <w:numPr>
                <w:ilvl w:val="0"/>
                <w:numId w:val="34"/>
              </w:numPr>
              <w:tabs>
                <w:tab w:val="left" w:pos="322"/>
              </w:tabs>
              <w:rPr>
                <w:rFonts w:ascii="Times New Roman" w:hAnsi="Times New Roman" w:cs="Times New Roman"/>
                <w:color w:val="auto"/>
              </w:rPr>
            </w:pPr>
            <w:r w:rsidRPr="0056315A">
              <w:rPr>
                <w:rFonts w:ascii="Times New Roman" w:hAnsi="Times New Roman" w:cs="Times New Roman"/>
                <w:color w:val="auto"/>
              </w:rPr>
              <w:t>Способы запоминания таблицы сложения и вычитания впределах20</w:t>
            </w:r>
          </w:p>
          <w:p w:rsidR="0056315A" w:rsidRPr="0056315A" w:rsidRDefault="0056315A" w:rsidP="00B137AB">
            <w:pPr>
              <w:framePr w:w="15182" w:h="10349" w:wrap="none" w:vAnchor="page" w:hAnchor="page" w:x="1124" w:y="1023"/>
              <w:numPr>
                <w:ilvl w:val="0"/>
                <w:numId w:val="33"/>
              </w:numPr>
              <w:tabs>
                <w:tab w:val="left" w:pos="370"/>
              </w:tabs>
              <w:rPr>
                <w:rFonts w:ascii="Times New Roman" w:hAnsi="Times New Roman" w:cs="Times New Roman"/>
                <w:color w:val="auto"/>
              </w:rPr>
            </w:pPr>
            <w:r w:rsidRPr="0056315A">
              <w:rPr>
                <w:rFonts w:ascii="Times New Roman" w:hAnsi="Times New Roman" w:cs="Times New Roman"/>
                <w:color w:val="auto"/>
              </w:rPr>
              <w:t>Подготовка сообщений.</w:t>
            </w:r>
          </w:p>
          <w:p w:rsidR="0056315A" w:rsidRPr="0056315A" w:rsidRDefault="0056315A" w:rsidP="0056315A">
            <w:pPr>
              <w:framePr w:w="15182" w:h="10349" w:wrap="none" w:vAnchor="page" w:hAnchor="page" w:x="1124" w:y="1023"/>
              <w:ind w:firstLine="140"/>
              <w:rPr>
                <w:rFonts w:ascii="Times New Roman" w:hAnsi="Times New Roman" w:cs="Times New Roman"/>
                <w:color w:val="auto"/>
              </w:rPr>
            </w:pPr>
            <w:r w:rsidRPr="0056315A">
              <w:rPr>
                <w:rFonts w:ascii="Times New Roman" w:hAnsi="Times New Roman" w:cs="Times New Roman"/>
                <w:b/>
                <w:bCs/>
                <w:color w:val="auto"/>
              </w:rPr>
              <w:t>Тематика докладов</w:t>
            </w:r>
            <w:r w:rsidRPr="0056315A">
              <w:rPr>
                <w:rFonts w:ascii="Times New Roman" w:hAnsi="Times New Roman" w:cs="Times New Roman"/>
                <w:color w:val="auto"/>
              </w:rPr>
              <w:t>:</w:t>
            </w:r>
          </w:p>
          <w:p w:rsidR="0056315A" w:rsidRPr="0056315A" w:rsidRDefault="0056315A" w:rsidP="00B137AB">
            <w:pPr>
              <w:framePr w:w="15182" w:h="10349" w:wrap="none" w:vAnchor="page" w:hAnchor="page" w:x="1124" w:y="1023"/>
              <w:numPr>
                <w:ilvl w:val="0"/>
                <w:numId w:val="35"/>
              </w:numPr>
              <w:tabs>
                <w:tab w:val="left" w:pos="399"/>
              </w:tabs>
              <w:rPr>
                <w:rFonts w:ascii="Times New Roman" w:hAnsi="Times New Roman" w:cs="Times New Roman"/>
                <w:color w:val="auto"/>
              </w:rPr>
            </w:pPr>
            <w:r w:rsidRPr="0056315A">
              <w:rPr>
                <w:rFonts w:ascii="Times New Roman" w:hAnsi="Times New Roman" w:cs="Times New Roman"/>
                <w:color w:val="auto"/>
              </w:rPr>
              <w:t>Признаки делимости на 7,11.</w:t>
            </w:r>
          </w:p>
          <w:p w:rsidR="0056315A" w:rsidRPr="0056315A" w:rsidRDefault="0056315A" w:rsidP="00B137AB">
            <w:pPr>
              <w:framePr w:w="15182" w:h="10349" w:wrap="none" w:vAnchor="page" w:hAnchor="page" w:x="1124" w:y="1023"/>
              <w:numPr>
                <w:ilvl w:val="0"/>
                <w:numId w:val="35"/>
              </w:numPr>
              <w:tabs>
                <w:tab w:val="left" w:pos="423"/>
              </w:tabs>
              <w:rPr>
                <w:rFonts w:ascii="Times New Roman" w:hAnsi="Times New Roman" w:cs="Times New Roman"/>
                <w:color w:val="auto"/>
              </w:rPr>
            </w:pPr>
            <w:r w:rsidRPr="0056315A">
              <w:rPr>
                <w:rFonts w:ascii="Times New Roman" w:hAnsi="Times New Roman" w:cs="Times New Roman"/>
                <w:color w:val="auto"/>
              </w:rPr>
              <w:t>Использование тренажеров для запоминания таблицы умножения ифлэш-игр.</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349" w:wrap="none" w:vAnchor="page" w:hAnchor="page" w:x="1124" w:y="1023"/>
              <w:jc w:val="center"/>
              <w:rPr>
                <w:rFonts w:ascii="Times New Roman" w:hAnsi="Times New Roman" w:cs="Times New Roman"/>
                <w:color w:val="auto"/>
              </w:rPr>
            </w:pPr>
            <w:r w:rsidRPr="0056315A">
              <w:rPr>
                <w:rFonts w:ascii="Times New Roman" w:hAnsi="Times New Roman" w:cs="Times New Roman"/>
                <w:color w:val="auto"/>
              </w:rPr>
              <w:t>37</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10349" w:wrap="none" w:vAnchor="page" w:hAnchor="page" w:x="1124" w:y="1023"/>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379"/>
        </w:trPr>
        <w:tc>
          <w:tcPr>
            <w:tcW w:w="11770" w:type="dxa"/>
            <w:gridSpan w:val="2"/>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ind w:firstLine="140"/>
              <w:rPr>
                <w:rFonts w:ascii="Times New Roman" w:hAnsi="Times New Roman" w:cs="Times New Roman"/>
                <w:color w:val="auto"/>
              </w:rPr>
            </w:pPr>
            <w:r w:rsidRPr="0056315A">
              <w:rPr>
                <w:rFonts w:ascii="Times New Roman" w:hAnsi="Times New Roman" w:cs="Times New Roman"/>
                <w:color w:val="auto"/>
              </w:rPr>
              <w:t>3. Творческая деятельность</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288"/>
        </w:trPr>
        <w:tc>
          <w:tcPr>
            <w:tcW w:w="11770"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ind w:left="9480"/>
              <w:rPr>
                <w:rFonts w:ascii="Times New Roman" w:hAnsi="Times New Roman" w:cs="Times New Roman"/>
                <w:color w:val="auto"/>
              </w:rPr>
            </w:pPr>
            <w:r w:rsidRPr="0056315A">
              <w:rPr>
                <w:rFonts w:ascii="Times New Roman" w:hAnsi="Times New Roman" w:cs="Times New Roman"/>
                <w:b/>
                <w:bCs/>
                <w:i/>
                <w:iCs/>
                <w:color w:val="auto"/>
              </w:rPr>
              <w:t>Итого в V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i/>
                <w:iCs/>
                <w:color w:val="auto"/>
              </w:rPr>
              <w:t>76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i/>
                <w:iCs/>
                <w:color w:val="auto"/>
              </w:rPr>
              <w:t>12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i/>
                <w:iCs/>
                <w:color w:val="auto"/>
              </w:rPr>
              <w:t>57</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283"/>
        </w:trPr>
        <w:tc>
          <w:tcPr>
            <w:tcW w:w="11770" w:type="dxa"/>
            <w:gridSpan w:val="2"/>
            <w:vMerge/>
            <w:tcBorders>
              <w:left w:val="single" w:sz="4" w:space="0" w:color="auto"/>
            </w:tcBorders>
            <w:shd w:val="clear" w:color="auto" w:fill="FFFFFF"/>
            <w:vAlign w:val="center"/>
          </w:tcPr>
          <w:p w:rsidR="0056315A" w:rsidRPr="0056315A" w:rsidRDefault="0056315A" w:rsidP="0056315A">
            <w:pPr>
              <w:framePr w:w="15182" w:h="8693" w:wrap="none" w:vAnchor="page" w:hAnchor="page" w:x="1124" w:y="927"/>
              <w:rPr>
                <w:rFonts w:ascii="Times New Roman" w:hAnsi="Times New Roman" w:cs="Times New Roman"/>
              </w:rPr>
            </w:pP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145</w:t>
            </w:r>
          </w:p>
        </w:tc>
        <w:tc>
          <w:tcPr>
            <w:tcW w:w="998" w:type="dxa"/>
            <w:vMerge/>
            <w:tcBorders>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283"/>
        </w:trPr>
        <w:tc>
          <w:tcPr>
            <w:tcW w:w="15182" w:type="dxa"/>
            <w:gridSpan w:val="6"/>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i/>
                <w:iCs/>
                <w:color w:val="auto"/>
              </w:rPr>
              <w:t>VI семестр</w:t>
            </w:r>
          </w:p>
        </w:tc>
      </w:tr>
      <w:tr w:rsidR="0056315A" w:rsidRPr="0056315A" w:rsidTr="0061022A">
        <w:trPr>
          <w:trHeight w:hRule="exact" w:val="562"/>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Раздел 4.7.</w:t>
            </w:r>
          </w:p>
          <w:p w:rsidR="0056315A" w:rsidRPr="0056315A" w:rsidRDefault="0056315A" w:rsidP="0056315A">
            <w:pPr>
              <w:framePr w:w="15182" w:h="8693" w:wrap="none" w:vAnchor="page" w:hAnchor="page" w:x="1124" w:y="927"/>
              <w:spacing w:line="228" w:lineRule="auto"/>
              <w:ind w:left="1680"/>
              <w:rPr>
                <w:rFonts w:ascii="Times New Roman" w:hAnsi="Times New Roman" w:cs="Times New Roman"/>
                <w:color w:val="auto"/>
              </w:rPr>
            </w:pPr>
            <w:r w:rsidRPr="0056315A">
              <w:rPr>
                <w:rFonts w:ascii="Times New Roman" w:hAnsi="Times New Roman" w:cs="Times New Roman"/>
                <w:b/>
                <w:bCs/>
                <w:color w:val="auto"/>
              </w:rPr>
              <w:t>Теория и методика изучения алгебраического материала в начальной школе</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8693" w:wrap="none" w:vAnchor="page" w:hAnchor="page" w:x="1124" w:y="927"/>
              <w:ind w:firstLine="300"/>
              <w:rPr>
                <w:rFonts w:ascii="Times New Roman" w:hAnsi="Times New Roman" w:cs="Times New Roman"/>
                <w:color w:val="auto"/>
              </w:rPr>
            </w:pPr>
            <w:r w:rsidRPr="0056315A">
              <w:rPr>
                <w:rFonts w:ascii="Times New Roman" w:hAnsi="Times New Roman" w:cs="Times New Roman"/>
                <w:b/>
                <w:bCs/>
                <w:color w:val="auto"/>
              </w:rPr>
              <w:t>52</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16</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34</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4.7.1. Выражения. Уравнения. Неравенства</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1944"/>
        </w:trPr>
        <w:tc>
          <w:tcPr>
            <w:tcW w:w="3533" w:type="dxa"/>
            <w:vMerge/>
            <w:tcBorders>
              <w:left w:val="single" w:sz="4" w:space="0" w:color="auto"/>
            </w:tcBorders>
            <w:shd w:val="clear" w:color="auto" w:fill="FFFFFF"/>
            <w:vAlign w:val="center"/>
          </w:tcPr>
          <w:p w:rsidR="0056315A" w:rsidRPr="0056315A" w:rsidRDefault="0056315A" w:rsidP="0056315A">
            <w:pPr>
              <w:framePr w:w="15182" w:h="8693"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8693" w:wrap="none" w:vAnchor="page" w:hAnchor="page" w:x="1124" w:y="927"/>
              <w:numPr>
                <w:ilvl w:val="0"/>
                <w:numId w:val="36"/>
              </w:numPr>
              <w:tabs>
                <w:tab w:val="left" w:pos="254"/>
              </w:tabs>
              <w:rPr>
                <w:rFonts w:ascii="Times New Roman" w:hAnsi="Times New Roman" w:cs="Times New Roman"/>
                <w:color w:val="auto"/>
              </w:rPr>
            </w:pPr>
            <w:r w:rsidRPr="0056315A">
              <w:rPr>
                <w:rFonts w:ascii="Times New Roman" w:hAnsi="Times New Roman" w:cs="Times New Roman"/>
                <w:color w:val="auto"/>
              </w:rPr>
              <w:t>Понятие числового равенства и неравенства. Основные свойства истинных числовых равенств и неравенств.</w:t>
            </w:r>
          </w:p>
          <w:p w:rsidR="0056315A" w:rsidRPr="0056315A" w:rsidRDefault="0056315A" w:rsidP="00B137AB">
            <w:pPr>
              <w:framePr w:w="15182" w:h="8693" w:wrap="none" w:vAnchor="page" w:hAnchor="page" w:x="1124" w:y="927"/>
              <w:numPr>
                <w:ilvl w:val="0"/>
                <w:numId w:val="36"/>
              </w:numPr>
              <w:tabs>
                <w:tab w:val="left" w:pos="235"/>
              </w:tabs>
              <w:rPr>
                <w:rFonts w:ascii="Times New Roman" w:hAnsi="Times New Roman" w:cs="Times New Roman"/>
                <w:color w:val="auto"/>
              </w:rPr>
            </w:pPr>
            <w:r w:rsidRPr="0056315A">
              <w:rPr>
                <w:rFonts w:ascii="Times New Roman" w:hAnsi="Times New Roman" w:cs="Times New Roman"/>
                <w:color w:val="auto"/>
              </w:rPr>
              <w:t>Понятие уравнения с одной переменной. Равносильные уравнения. Теоремы о равносильности уравнений.</w:t>
            </w:r>
          </w:p>
          <w:p w:rsidR="0056315A" w:rsidRPr="0056315A" w:rsidRDefault="0056315A" w:rsidP="00B137AB">
            <w:pPr>
              <w:framePr w:w="15182" w:h="8693" w:wrap="none" w:vAnchor="page" w:hAnchor="page" w:x="1124" w:y="927"/>
              <w:numPr>
                <w:ilvl w:val="0"/>
                <w:numId w:val="36"/>
              </w:numPr>
              <w:tabs>
                <w:tab w:val="left" w:pos="317"/>
              </w:tabs>
              <w:rPr>
                <w:rFonts w:ascii="Times New Roman" w:hAnsi="Times New Roman" w:cs="Times New Roman"/>
                <w:color w:val="auto"/>
              </w:rPr>
            </w:pPr>
            <w:r w:rsidRPr="0056315A">
              <w:rPr>
                <w:rFonts w:ascii="Times New Roman" w:hAnsi="Times New Roman" w:cs="Times New Roman"/>
                <w:color w:val="auto"/>
              </w:rPr>
              <w:t>Понятие неравенства с одной переменной. Равносильные неравенства. Теоремы о равносильности неравенств.</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12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1939"/>
        </w:trPr>
        <w:tc>
          <w:tcPr>
            <w:tcW w:w="3533" w:type="dxa"/>
            <w:vMerge/>
            <w:tcBorders>
              <w:left w:val="single" w:sz="4" w:space="0" w:color="auto"/>
            </w:tcBorders>
            <w:shd w:val="clear" w:color="auto" w:fill="FFFFFF"/>
            <w:vAlign w:val="center"/>
          </w:tcPr>
          <w:p w:rsidR="0056315A" w:rsidRPr="0056315A" w:rsidRDefault="0056315A" w:rsidP="0056315A">
            <w:pPr>
              <w:framePr w:w="15182" w:h="8693"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B137AB">
            <w:pPr>
              <w:framePr w:w="15182" w:h="8693" w:wrap="none" w:vAnchor="page" w:hAnchor="page" w:x="1124" w:y="927"/>
              <w:numPr>
                <w:ilvl w:val="0"/>
                <w:numId w:val="37"/>
              </w:numPr>
              <w:tabs>
                <w:tab w:val="left" w:pos="163"/>
              </w:tabs>
              <w:jc w:val="both"/>
              <w:rPr>
                <w:rFonts w:ascii="Times New Roman" w:hAnsi="Times New Roman" w:cs="Times New Roman"/>
                <w:color w:val="auto"/>
              </w:rPr>
            </w:pPr>
            <w:r w:rsidRPr="0056315A">
              <w:rPr>
                <w:rFonts w:ascii="Times New Roman" w:hAnsi="Times New Roman" w:cs="Times New Roman"/>
                <w:color w:val="auto"/>
              </w:rPr>
              <w:t>Понятие числового равенства и неравенства. Основные свойства истинных числовых равенств и неравенств.</w:t>
            </w:r>
          </w:p>
          <w:p w:rsidR="0056315A" w:rsidRPr="0056315A" w:rsidRDefault="0056315A" w:rsidP="00B137AB">
            <w:pPr>
              <w:framePr w:w="15182" w:h="8693" w:wrap="none" w:vAnchor="page" w:hAnchor="page" w:x="1124" w:y="927"/>
              <w:numPr>
                <w:ilvl w:val="0"/>
                <w:numId w:val="37"/>
              </w:numPr>
              <w:tabs>
                <w:tab w:val="left" w:pos="168"/>
              </w:tabs>
              <w:jc w:val="both"/>
              <w:rPr>
                <w:rFonts w:ascii="Times New Roman" w:hAnsi="Times New Roman" w:cs="Times New Roman"/>
                <w:color w:val="auto"/>
              </w:rPr>
            </w:pPr>
            <w:r w:rsidRPr="0056315A">
              <w:rPr>
                <w:rFonts w:ascii="Times New Roman" w:hAnsi="Times New Roman" w:cs="Times New Roman"/>
                <w:color w:val="auto"/>
              </w:rPr>
              <w:t>Понятие уравнения с одной переменной. Равносильные уравнения. Теоремы о равносильности уравнений.</w:t>
            </w:r>
          </w:p>
          <w:p w:rsidR="0056315A" w:rsidRPr="0056315A" w:rsidRDefault="0056315A" w:rsidP="00B137AB">
            <w:pPr>
              <w:framePr w:w="15182" w:h="8693" w:wrap="none" w:vAnchor="page" w:hAnchor="page" w:x="1124" w:y="927"/>
              <w:numPr>
                <w:ilvl w:val="0"/>
                <w:numId w:val="37"/>
              </w:numPr>
              <w:tabs>
                <w:tab w:val="left" w:pos="163"/>
              </w:tabs>
              <w:jc w:val="both"/>
              <w:rPr>
                <w:rFonts w:ascii="Times New Roman" w:hAnsi="Times New Roman" w:cs="Times New Roman"/>
                <w:color w:val="auto"/>
              </w:rPr>
            </w:pPr>
            <w:r w:rsidRPr="0056315A">
              <w:rPr>
                <w:rFonts w:ascii="Times New Roman" w:hAnsi="Times New Roman" w:cs="Times New Roman"/>
                <w:color w:val="auto"/>
              </w:rPr>
              <w:t>Понятие неравенства с одной переменной. Равносильные неравенства.</w:t>
            </w:r>
          </w:p>
          <w:p w:rsidR="0056315A" w:rsidRPr="0056315A" w:rsidRDefault="0056315A" w:rsidP="0056315A">
            <w:pPr>
              <w:framePr w:w="15182" w:h="8693" w:wrap="none" w:vAnchor="page" w:hAnchor="page" w:x="1124" w:y="927"/>
              <w:jc w:val="both"/>
              <w:rPr>
                <w:rFonts w:ascii="Times New Roman" w:hAnsi="Times New Roman" w:cs="Times New Roman"/>
                <w:color w:val="auto"/>
              </w:rPr>
            </w:pPr>
            <w:r w:rsidRPr="0056315A">
              <w:rPr>
                <w:rFonts w:ascii="Times New Roman" w:hAnsi="Times New Roman" w:cs="Times New Roman"/>
                <w:color w:val="auto"/>
              </w:rPr>
              <w:t>Теоремы о равносильности неравенств.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6</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8693"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693" w:wrap="none" w:vAnchor="page" w:hAnchor="page" w:x="1124" w:y="927"/>
              <w:tabs>
                <w:tab w:val="left" w:pos="1714"/>
                <w:tab w:val="left" w:pos="3307"/>
                <w:tab w:val="left" w:pos="4301"/>
                <w:tab w:val="left" w:pos="5462"/>
                <w:tab w:val="left" w:pos="5899"/>
                <w:tab w:val="left" w:pos="7166"/>
              </w:tabs>
              <w:jc w:val="both"/>
              <w:rPr>
                <w:rFonts w:ascii="Times New Roman" w:hAnsi="Times New Roman" w:cs="Times New Roman"/>
                <w:color w:val="auto"/>
              </w:rPr>
            </w:pPr>
            <w:r w:rsidRPr="0056315A">
              <w:rPr>
                <w:rFonts w:ascii="Times New Roman" w:hAnsi="Times New Roman" w:cs="Times New Roman"/>
                <w:color w:val="auto"/>
              </w:rPr>
              <w:t>Тематическая</w:t>
            </w:r>
            <w:r w:rsidRPr="0056315A">
              <w:rPr>
                <w:rFonts w:ascii="Times New Roman" w:hAnsi="Times New Roman" w:cs="Times New Roman"/>
                <w:color w:val="auto"/>
              </w:rPr>
              <w:tab/>
              <w:t>контрольная</w:t>
            </w:r>
            <w:r w:rsidRPr="0056315A">
              <w:rPr>
                <w:rFonts w:ascii="Times New Roman" w:hAnsi="Times New Roman" w:cs="Times New Roman"/>
                <w:color w:val="auto"/>
              </w:rPr>
              <w:tab/>
              <w:t>работа</w:t>
            </w:r>
            <w:r w:rsidRPr="0056315A">
              <w:rPr>
                <w:rFonts w:ascii="Times New Roman" w:hAnsi="Times New Roman" w:cs="Times New Roman"/>
                <w:color w:val="auto"/>
              </w:rPr>
              <w:tab/>
              <w:t>«Теория</w:t>
            </w:r>
            <w:r w:rsidRPr="0056315A">
              <w:rPr>
                <w:rFonts w:ascii="Times New Roman" w:hAnsi="Times New Roman" w:cs="Times New Roman"/>
                <w:color w:val="auto"/>
              </w:rPr>
              <w:tab/>
              <w:t>и</w:t>
            </w:r>
            <w:r w:rsidRPr="0056315A">
              <w:rPr>
                <w:rFonts w:ascii="Times New Roman" w:hAnsi="Times New Roman" w:cs="Times New Roman"/>
                <w:color w:val="auto"/>
              </w:rPr>
              <w:tab/>
              <w:t>методика</w:t>
            </w:r>
            <w:r w:rsidRPr="0056315A">
              <w:rPr>
                <w:rFonts w:ascii="Times New Roman" w:hAnsi="Times New Roman" w:cs="Times New Roman"/>
                <w:color w:val="auto"/>
              </w:rPr>
              <w:tab/>
              <w:t>изучения</w:t>
            </w:r>
          </w:p>
          <w:p w:rsidR="0056315A" w:rsidRPr="0056315A" w:rsidRDefault="0056315A" w:rsidP="0056315A">
            <w:pPr>
              <w:framePr w:w="15182" w:h="8693" w:wrap="none" w:vAnchor="page" w:hAnchor="page" w:x="1124" w:y="927"/>
              <w:spacing w:line="228" w:lineRule="auto"/>
              <w:jc w:val="both"/>
              <w:rPr>
                <w:rFonts w:ascii="Times New Roman" w:hAnsi="Times New Roman" w:cs="Times New Roman"/>
                <w:color w:val="auto"/>
              </w:rPr>
            </w:pPr>
            <w:r w:rsidRPr="0056315A">
              <w:rPr>
                <w:rFonts w:ascii="Times New Roman" w:hAnsi="Times New Roman" w:cs="Times New Roman"/>
                <w:color w:val="auto"/>
              </w:rPr>
              <w:t>алгебраического материала в начальной школе»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 4.7.2. Линейная функция в начальной школе.</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r w:rsidR="0056315A" w:rsidRPr="0056315A" w:rsidTr="0061022A">
        <w:trPr>
          <w:trHeight w:hRule="exact" w:val="1387"/>
        </w:trPr>
        <w:tc>
          <w:tcPr>
            <w:tcW w:w="3533" w:type="dxa"/>
            <w:vMerge/>
            <w:tcBorders>
              <w:left w:val="single" w:sz="4" w:space="0" w:color="auto"/>
            </w:tcBorders>
            <w:shd w:val="clear" w:color="auto" w:fill="FFFFFF"/>
            <w:vAlign w:val="center"/>
          </w:tcPr>
          <w:p w:rsidR="0056315A" w:rsidRPr="0056315A" w:rsidRDefault="0056315A" w:rsidP="0056315A">
            <w:pPr>
              <w:framePr w:w="15182" w:h="8693"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8693" w:wrap="none" w:vAnchor="page" w:hAnchor="page" w:x="1124" w:y="927"/>
              <w:numPr>
                <w:ilvl w:val="0"/>
                <w:numId w:val="38"/>
              </w:numPr>
              <w:tabs>
                <w:tab w:val="left" w:pos="226"/>
              </w:tabs>
              <w:jc w:val="both"/>
              <w:rPr>
                <w:rFonts w:ascii="Times New Roman" w:hAnsi="Times New Roman" w:cs="Times New Roman"/>
                <w:color w:val="auto"/>
              </w:rPr>
            </w:pPr>
            <w:r w:rsidRPr="0056315A">
              <w:rPr>
                <w:rFonts w:ascii="Times New Roman" w:hAnsi="Times New Roman" w:cs="Times New Roman"/>
                <w:color w:val="auto"/>
              </w:rPr>
              <w:t>Определение функции, графика функции. Основные свойства функций.</w:t>
            </w:r>
          </w:p>
          <w:p w:rsidR="0056315A" w:rsidRPr="0056315A" w:rsidRDefault="0056315A" w:rsidP="00B137AB">
            <w:pPr>
              <w:framePr w:w="15182" w:h="8693" w:wrap="none" w:vAnchor="page" w:hAnchor="page" w:x="1124" w:y="927"/>
              <w:numPr>
                <w:ilvl w:val="0"/>
                <w:numId w:val="38"/>
              </w:numPr>
              <w:tabs>
                <w:tab w:val="left" w:pos="259"/>
              </w:tabs>
              <w:jc w:val="both"/>
              <w:rPr>
                <w:rFonts w:ascii="Times New Roman" w:hAnsi="Times New Roman" w:cs="Times New Roman"/>
                <w:color w:val="auto"/>
              </w:rPr>
            </w:pPr>
            <w:r w:rsidRPr="0056315A">
              <w:rPr>
                <w:rFonts w:ascii="Times New Roman" w:hAnsi="Times New Roman" w:cs="Times New Roman"/>
                <w:color w:val="auto"/>
              </w:rPr>
              <w:t>Линейная функция, прямая и обратная пропорциональности; их свойства и графики. Решение задач на применение свойств прямой и обратной пропорциональности.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8693"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298"/>
        </w:trPr>
        <w:tc>
          <w:tcPr>
            <w:tcW w:w="3533"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693" w:wrap="none" w:vAnchor="page" w:hAnchor="page" w:x="1124" w:y="927"/>
              <w:rPr>
                <w:rFonts w:ascii="Times New Roman" w:hAnsi="Times New Roman" w:cs="Times New Roman"/>
                <w:color w:val="auto"/>
              </w:rPr>
            </w:pPr>
            <w:r w:rsidRPr="0056315A">
              <w:rPr>
                <w:rFonts w:ascii="Times New Roman" w:hAnsi="Times New Roman" w:cs="Times New Roman"/>
                <w:b/>
                <w:bCs/>
                <w:color w:val="auto"/>
              </w:rPr>
              <w:t>Тема 4. 7.3. Текстовая задача в</w:t>
            </w: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8693"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8693" w:wrap="none" w:vAnchor="page" w:hAnchor="page" w:x="1124"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2222"/>
        </w:trPr>
        <w:tc>
          <w:tcPr>
            <w:tcW w:w="3533" w:type="dxa"/>
            <w:vMerge w:val="restart"/>
            <w:tcBorders>
              <w:left w:val="single" w:sz="4" w:space="0" w:color="auto"/>
            </w:tcBorders>
            <w:shd w:val="clear" w:color="auto" w:fill="FFFFFF"/>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color w:val="auto"/>
              </w:rPr>
              <w:t>начальном курсе математики.</w:t>
            </w: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325" w:wrap="none" w:vAnchor="page" w:hAnchor="page" w:x="1124" w:y="1047"/>
              <w:numPr>
                <w:ilvl w:val="0"/>
                <w:numId w:val="39"/>
              </w:numPr>
              <w:tabs>
                <w:tab w:val="left" w:pos="149"/>
              </w:tabs>
              <w:rPr>
                <w:rFonts w:ascii="Times New Roman" w:hAnsi="Times New Roman" w:cs="Times New Roman"/>
                <w:color w:val="auto"/>
              </w:rPr>
            </w:pPr>
            <w:r w:rsidRPr="0056315A">
              <w:rPr>
                <w:rFonts w:ascii="Times New Roman" w:hAnsi="Times New Roman" w:cs="Times New Roman"/>
                <w:color w:val="auto"/>
              </w:rPr>
              <w:t>Понятие текстовой задачи в начальном курсе математики. Виды задач.</w:t>
            </w:r>
          </w:p>
          <w:p w:rsidR="0056315A" w:rsidRPr="0056315A" w:rsidRDefault="0056315A" w:rsidP="00B137AB">
            <w:pPr>
              <w:framePr w:w="15182" w:h="10325" w:wrap="none" w:vAnchor="page" w:hAnchor="page" w:x="1124" w:y="1047"/>
              <w:numPr>
                <w:ilvl w:val="0"/>
                <w:numId w:val="39"/>
              </w:numPr>
              <w:tabs>
                <w:tab w:val="left" w:pos="182"/>
              </w:tabs>
              <w:rPr>
                <w:rFonts w:ascii="Times New Roman" w:hAnsi="Times New Roman" w:cs="Times New Roman"/>
                <w:color w:val="auto"/>
              </w:rPr>
            </w:pPr>
            <w:r w:rsidRPr="0056315A">
              <w:rPr>
                <w:rFonts w:ascii="Times New Roman" w:hAnsi="Times New Roman" w:cs="Times New Roman"/>
                <w:color w:val="auto"/>
              </w:rPr>
              <w:t>Способы решения текстовых задач.</w:t>
            </w:r>
          </w:p>
          <w:p w:rsidR="0056315A" w:rsidRPr="0056315A" w:rsidRDefault="0056315A" w:rsidP="00B137AB">
            <w:pPr>
              <w:framePr w:w="15182" w:h="10325" w:wrap="none" w:vAnchor="page" w:hAnchor="page" w:x="1124" w:y="1047"/>
              <w:numPr>
                <w:ilvl w:val="0"/>
                <w:numId w:val="39"/>
              </w:numPr>
              <w:tabs>
                <w:tab w:val="left" w:pos="182"/>
              </w:tabs>
              <w:jc w:val="both"/>
              <w:rPr>
                <w:rFonts w:ascii="Times New Roman" w:hAnsi="Times New Roman" w:cs="Times New Roman"/>
                <w:color w:val="auto"/>
              </w:rPr>
            </w:pPr>
            <w:r w:rsidRPr="0056315A">
              <w:rPr>
                <w:rFonts w:ascii="Times New Roman" w:hAnsi="Times New Roman" w:cs="Times New Roman"/>
                <w:color w:val="auto"/>
              </w:rPr>
              <w:t>Приемы формирования общего умения решать текстовые задачи на этапе анализа, поиска плана решения, осуществления плана решения и проверки задачи</w:t>
            </w:r>
          </w:p>
          <w:p w:rsidR="0056315A" w:rsidRPr="0056315A" w:rsidRDefault="0056315A" w:rsidP="00B137AB">
            <w:pPr>
              <w:framePr w:w="15182" w:h="10325" w:wrap="none" w:vAnchor="page" w:hAnchor="page" w:x="1124" w:y="1047"/>
              <w:numPr>
                <w:ilvl w:val="0"/>
                <w:numId w:val="39"/>
              </w:numPr>
              <w:tabs>
                <w:tab w:val="left" w:pos="182"/>
              </w:tabs>
              <w:spacing w:line="252" w:lineRule="auto"/>
              <w:jc w:val="both"/>
              <w:rPr>
                <w:rFonts w:ascii="Times New Roman" w:hAnsi="Times New Roman" w:cs="Times New Roman"/>
                <w:color w:val="auto"/>
              </w:rPr>
            </w:pPr>
            <w:r w:rsidRPr="0056315A">
              <w:rPr>
                <w:rFonts w:ascii="Times New Roman" w:hAnsi="Times New Roman" w:cs="Times New Roman"/>
                <w:color w:val="auto"/>
              </w:rPr>
              <w:t>Задачи с тройками величин. Особенности анализа и моделирования 5Приемы обучения младших школьников самоконтролю при решении задачи.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ind w:firstLine="300"/>
              <w:rPr>
                <w:rFonts w:ascii="Times New Roman" w:hAnsi="Times New Roman" w:cs="Times New Roman"/>
                <w:color w:val="auto"/>
              </w:rPr>
            </w:pPr>
            <w:r w:rsidRPr="0056315A">
              <w:rPr>
                <w:rFonts w:ascii="Times New Roman" w:hAnsi="Times New Roman" w:cs="Times New Roman"/>
                <w:color w:val="auto"/>
              </w:rPr>
              <w:t>16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1114"/>
        </w:trPr>
        <w:tc>
          <w:tcPr>
            <w:tcW w:w="3533" w:type="dxa"/>
            <w:vMerge/>
            <w:tcBorders>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1. Задачи с тройками величин. Особенности анализа и моделирования Тематическая контрольная работа №3 «Понятие текстовой задачи в начальном курсе математики»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4</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color w:val="auto"/>
              </w:rPr>
              <w:t>Тема 4.7.4. Развитие младших школьников в процессе обучения решению комбинаторных, логических и нестандартных арифметических задач.</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2491"/>
        </w:trPr>
        <w:tc>
          <w:tcPr>
            <w:tcW w:w="3533" w:type="dxa"/>
            <w:vMerge/>
            <w:tcBorders>
              <w:left w:val="single" w:sz="4" w:space="0" w:color="auto"/>
            </w:tcBorders>
            <w:shd w:val="clear" w:color="auto" w:fill="FFFFFF"/>
            <w:vAlign w:val="center"/>
          </w:tcPr>
          <w:p w:rsidR="0056315A" w:rsidRPr="0056315A" w:rsidRDefault="0056315A" w:rsidP="0056315A">
            <w:pPr>
              <w:framePr w:w="15182" w:h="10325" w:wrap="none" w:vAnchor="page" w:hAnchor="page" w:x="1124" w:y="104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325" w:wrap="none" w:vAnchor="page" w:hAnchor="page" w:x="1124" w:y="1047"/>
              <w:numPr>
                <w:ilvl w:val="0"/>
                <w:numId w:val="40"/>
              </w:numPr>
              <w:tabs>
                <w:tab w:val="left" w:pos="413"/>
                <w:tab w:val="left" w:pos="1584"/>
                <w:tab w:val="left" w:pos="2789"/>
                <w:tab w:val="left" w:pos="4310"/>
                <w:tab w:val="left" w:pos="4670"/>
                <w:tab w:val="left" w:pos="5875"/>
                <w:tab w:val="left" w:pos="7085"/>
              </w:tabs>
              <w:rPr>
                <w:rFonts w:ascii="Times New Roman" w:hAnsi="Times New Roman" w:cs="Times New Roman"/>
                <w:color w:val="auto"/>
              </w:rPr>
            </w:pPr>
            <w:r w:rsidRPr="0056315A">
              <w:rPr>
                <w:rFonts w:ascii="Times New Roman" w:hAnsi="Times New Roman" w:cs="Times New Roman"/>
                <w:color w:val="auto"/>
              </w:rPr>
              <w:t>Развитие</w:t>
            </w:r>
            <w:r w:rsidRPr="0056315A">
              <w:rPr>
                <w:rFonts w:ascii="Times New Roman" w:hAnsi="Times New Roman" w:cs="Times New Roman"/>
                <w:color w:val="auto"/>
              </w:rPr>
              <w:tab/>
              <w:t>младших</w:t>
            </w:r>
            <w:r w:rsidRPr="0056315A">
              <w:rPr>
                <w:rFonts w:ascii="Times New Roman" w:hAnsi="Times New Roman" w:cs="Times New Roman"/>
                <w:color w:val="auto"/>
              </w:rPr>
              <w:tab/>
              <w:t>школьников</w:t>
            </w:r>
            <w:r w:rsidRPr="0056315A">
              <w:rPr>
                <w:rFonts w:ascii="Times New Roman" w:hAnsi="Times New Roman" w:cs="Times New Roman"/>
                <w:color w:val="auto"/>
              </w:rPr>
              <w:tab/>
              <w:t>в</w:t>
            </w:r>
            <w:r w:rsidRPr="0056315A">
              <w:rPr>
                <w:rFonts w:ascii="Times New Roman" w:hAnsi="Times New Roman" w:cs="Times New Roman"/>
                <w:color w:val="auto"/>
              </w:rPr>
              <w:tab/>
              <w:t>процессе</w:t>
            </w:r>
            <w:r w:rsidRPr="0056315A">
              <w:rPr>
                <w:rFonts w:ascii="Times New Roman" w:hAnsi="Times New Roman" w:cs="Times New Roman"/>
                <w:color w:val="auto"/>
              </w:rPr>
              <w:tab/>
              <w:t>обучения</w:t>
            </w:r>
            <w:r w:rsidRPr="0056315A">
              <w:rPr>
                <w:rFonts w:ascii="Times New Roman" w:hAnsi="Times New Roman" w:cs="Times New Roman"/>
                <w:color w:val="auto"/>
              </w:rPr>
              <w:tab/>
              <w:t>решению</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комбинаторных задач</w:t>
            </w:r>
          </w:p>
          <w:p w:rsidR="0056315A" w:rsidRPr="0056315A" w:rsidRDefault="0056315A" w:rsidP="00B137AB">
            <w:pPr>
              <w:framePr w:w="15182" w:h="10325" w:wrap="none" w:vAnchor="page" w:hAnchor="page" w:x="1124" w:y="1047"/>
              <w:numPr>
                <w:ilvl w:val="0"/>
                <w:numId w:val="40"/>
              </w:numPr>
              <w:tabs>
                <w:tab w:val="left" w:pos="437"/>
                <w:tab w:val="left" w:pos="1608"/>
                <w:tab w:val="left" w:pos="2813"/>
                <w:tab w:val="left" w:pos="4334"/>
                <w:tab w:val="left" w:pos="4694"/>
                <w:tab w:val="left" w:pos="5899"/>
                <w:tab w:val="left" w:pos="7109"/>
              </w:tabs>
              <w:rPr>
                <w:rFonts w:ascii="Times New Roman" w:hAnsi="Times New Roman" w:cs="Times New Roman"/>
                <w:color w:val="auto"/>
              </w:rPr>
            </w:pPr>
            <w:r w:rsidRPr="0056315A">
              <w:rPr>
                <w:rFonts w:ascii="Times New Roman" w:hAnsi="Times New Roman" w:cs="Times New Roman"/>
                <w:color w:val="auto"/>
              </w:rPr>
              <w:t>Развитие</w:t>
            </w:r>
            <w:r w:rsidRPr="0056315A">
              <w:rPr>
                <w:rFonts w:ascii="Times New Roman" w:hAnsi="Times New Roman" w:cs="Times New Roman"/>
                <w:color w:val="auto"/>
              </w:rPr>
              <w:tab/>
              <w:t>младших</w:t>
            </w:r>
            <w:r w:rsidRPr="0056315A">
              <w:rPr>
                <w:rFonts w:ascii="Times New Roman" w:hAnsi="Times New Roman" w:cs="Times New Roman"/>
                <w:color w:val="auto"/>
              </w:rPr>
              <w:tab/>
              <w:t>школьников</w:t>
            </w:r>
            <w:r w:rsidRPr="0056315A">
              <w:rPr>
                <w:rFonts w:ascii="Times New Roman" w:hAnsi="Times New Roman" w:cs="Times New Roman"/>
                <w:color w:val="auto"/>
              </w:rPr>
              <w:tab/>
              <w:t>в</w:t>
            </w:r>
            <w:r w:rsidRPr="0056315A">
              <w:rPr>
                <w:rFonts w:ascii="Times New Roman" w:hAnsi="Times New Roman" w:cs="Times New Roman"/>
                <w:color w:val="auto"/>
              </w:rPr>
              <w:tab/>
              <w:t>процессе</w:t>
            </w:r>
            <w:r w:rsidRPr="0056315A">
              <w:rPr>
                <w:rFonts w:ascii="Times New Roman" w:hAnsi="Times New Roman" w:cs="Times New Roman"/>
                <w:color w:val="auto"/>
              </w:rPr>
              <w:tab/>
              <w:t>обучения</w:t>
            </w:r>
            <w:r w:rsidRPr="0056315A">
              <w:rPr>
                <w:rFonts w:ascii="Times New Roman" w:hAnsi="Times New Roman" w:cs="Times New Roman"/>
                <w:color w:val="auto"/>
              </w:rPr>
              <w:tab/>
              <w:t>решению</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вероятностных задач</w:t>
            </w:r>
          </w:p>
          <w:p w:rsidR="0056315A" w:rsidRPr="0056315A" w:rsidRDefault="0056315A" w:rsidP="00B137AB">
            <w:pPr>
              <w:framePr w:w="15182" w:h="10325" w:wrap="none" w:vAnchor="page" w:hAnchor="page" w:x="1124" w:y="1047"/>
              <w:numPr>
                <w:ilvl w:val="0"/>
                <w:numId w:val="40"/>
              </w:numPr>
              <w:tabs>
                <w:tab w:val="left" w:pos="432"/>
                <w:tab w:val="left" w:pos="1603"/>
                <w:tab w:val="left" w:pos="2808"/>
                <w:tab w:val="left" w:pos="4330"/>
                <w:tab w:val="left" w:pos="4690"/>
                <w:tab w:val="left" w:pos="5894"/>
                <w:tab w:val="left" w:pos="7104"/>
              </w:tabs>
              <w:rPr>
                <w:rFonts w:ascii="Times New Roman" w:hAnsi="Times New Roman" w:cs="Times New Roman"/>
                <w:color w:val="auto"/>
              </w:rPr>
            </w:pPr>
            <w:r w:rsidRPr="0056315A">
              <w:rPr>
                <w:rFonts w:ascii="Times New Roman" w:hAnsi="Times New Roman" w:cs="Times New Roman"/>
                <w:color w:val="auto"/>
              </w:rPr>
              <w:t>Развитие</w:t>
            </w:r>
            <w:r w:rsidRPr="0056315A">
              <w:rPr>
                <w:rFonts w:ascii="Times New Roman" w:hAnsi="Times New Roman" w:cs="Times New Roman"/>
                <w:color w:val="auto"/>
              </w:rPr>
              <w:tab/>
              <w:t>младших</w:t>
            </w:r>
            <w:r w:rsidRPr="0056315A">
              <w:rPr>
                <w:rFonts w:ascii="Times New Roman" w:hAnsi="Times New Roman" w:cs="Times New Roman"/>
                <w:color w:val="auto"/>
              </w:rPr>
              <w:tab/>
              <w:t>школьников</w:t>
            </w:r>
            <w:r w:rsidRPr="0056315A">
              <w:rPr>
                <w:rFonts w:ascii="Times New Roman" w:hAnsi="Times New Roman" w:cs="Times New Roman"/>
                <w:color w:val="auto"/>
              </w:rPr>
              <w:tab/>
              <w:t>в</w:t>
            </w:r>
            <w:r w:rsidRPr="0056315A">
              <w:rPr>
                <w:rFonts w:ascii="Times New Roman" w:hAnsi="Times New Roman" w:cs="Times New Roman"/>
                <w:color w:val="auto"/>
              </w:rPr>
              <w:tab/>
              <w:t>процессе</w:t>
            </w:r>
            <w:r w:rsidRPr="0056315A">
              <w:rPr>
                <w:rFonts w:ascii="Times New Roman" w:hAnsi="Times New Roman" w:cs="Times New Roman"/>
                <w:color w:val="auto"/>
              </w:rPr>
              <w:tab/>
              <w:t>обучения</w:t>
            </w:r>
            <w:r w:rsidRPr="0056315A">
              <w:rPr>
                <w:rFonts w:ascii="Times New Roman" w:hAnsi="Times New Roman" w:cs="Times New Roman"/>
                <w:color w:val="auto"/>
              </w:rPr>
              <w:tab/>
              <w:t>решению</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статистических задач</w:t>
            </w:r>
          </w:p>
          <w:p w:rsidR="0056315A" w:rsidRPr="0056315A" w:rsidRDefault="0056315A" w:rsidP="00B137AB">
            <w:pPr>
              <w:framePr w:w="15182" w:h="10325" w:wrap="none" w:vAnchor="page" w:hAnchor="page" w:x="1124" w:y="1047"/>
              <w:numPr>
                <w:ilvl w:val="0"/>
                <w:numId w:val="40"/>
              </w:numPr>
              <w:tabs>
                <w:tab w:val="left" w:pos="442"/>
                <w:tab w:val="left" w:pos="1613"/>
                <w:tab w:val="left" w:pos="2818"/>
                <w:tab w:val="left" w:pos="4339"/>
                <w:tab w:val="left" w:pos="4699"/>
                <w:tab w:val="left" w:pos="5904"/>
                <w:tab w:val="left" w:pos="7114"/>
              </w:tabs>
              <w:rPr>
                <w:rFonts w:ascii="Times New Roman" w:hAnsi="Times New Roman" w:cs="Times New Roman"/>
                <w:color w:val="auto"/>
              </w:rPr>
            </w:pPr>
            <w:r w:rsidRPr="0056315A">
              <w:rPr>
                <w:rFonts w:ascii="Times New Roman" w:hAnsi="Times New Roman" w:cs="Times New Roman"/>
                <w:color w:val="auto"/>
              </w:rPr>
              <w:t>Развитие</w:t>
            </w:r>
            <w:r w:rsidRPr="0056315A">
              <w:rPr>
                <w:rFonts w:ascii="Times New Roman" w:hAnsi="Times New Roman" w:cs="Times New Roman"/>
                <w:color w:val="auto"/>
              </w:rPr>
              <w:tab/>
              <w:t>младших</w:t>
            </w:r>
            <w:r w:rsidRPr="0056315A">
              <w:rPr>
                <w:rFonts w:ascii="Times New Roman" w:hAnsi="Times New Roman" w:cs="Times New Roman"/>
                <w:color w:val="auto"/>
              </w:rPr>
              <w:tab/>
              <w:t>школьников</w:t>
            </w:r>
            <w:r w:rsidRPr="0056315A">
              <w:rPr>
                <w:rFonts w:ascii="Times New Roman" w:hAnsi="Times New Roman" w:cs="Times New Roman"/>
                <w:color w:val="auto"/>
              </w:rPr>
              <w:tab/>
              <w:t>в</w:t>
            </w:r>
            <w:r w:rsidRPr="0056315A">
              <w:rPr>
                <w:rFonts w:ascii="Times New Roman" w:hAnsi="Times New Roman" w:cs="Times New Roman"/>
                <w:color w:val="auto"/>
              </w:rPr>
              <w:tab/>
              <w:t>процессе</w:t>
            </w:r>
            <w:r w:rsidRPr="0056315A">
              <w:rPr>
                <w:rFonts w:ascii="Times New Roman" w:hAnsi="Times New Roman" w:cs="Times New Roman"/>
                <w:color w:val="auto"/>
              </w:rPr>
              <w:tab/>
              <w:t>обучения</w:t>
            </w:r>
            <w:r w:rsidRPr="0056315A">
              <w:rPr>
                <w:rFonts w:ascii="Times New Roman" w:hAnsi="Times New Roman" w:cs="Times New Roman"/>
                <w:color w:val="auto"/>
              </w:rPr>
              <w:tab/>
              <w:t>решению</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нестандартных арифметических задач</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ind w:firstLine="300"/>
              <w:rPr>
                <w:rFonts w:ascii="Times New Roman" w:hAnsi="Times New Roman" w:cs="Times New Roman"/>
                <w:color w:val="auto"/>
              </w:rPr>
            </w:pPr>
            <w:r w:rsidRPr="0056315A">
              <w:rPr>
                <w:rFonts w:ascii="Times New Roman" w:hAnsi="Times New Roman" w:cs="Times New Roman"/>
                <w:color w:val="auto"/>
              </w:rPr>
              <w:t>16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35"/>
        </w:trPr>
        <w:tc>
          <w:tcPr>
            <w:tcW w:w="3533" w:type="dxa"/>
            <w:vMerge/>
            <w:tcBorders>
              <w:left w:val="single" w:sz="4" w:space="0" w:color="auto"/>
            </w:tcBorders>
            <w:shd w:val="clear" w:color="auto" w:fill="FFFFFF"/>
            <w:vAlign w:val="center"/>
          </w:tcPr>
          <w:p w:rsidR="0056315A" w:rsidRPr="0056315A" w:rsidRDefault="0056315A" w:rsidP="0056315A">
            <w:pPr>
              <w:framePr w:w="15182" w:h="10325" w:wrap="none" w:vAnchor="page" w:hAnchor="page" w:x="1124" w:y="104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325" w:wrap="none" w:vAnchor="page" w:hAnchor="page" w:x="1124" w:y="1047"/>
              <w:rPr>
                <w:rFonts w:ascii="Times New Roman" w:hAnsi="Times New Roman" w:cs="Times New Roman"/>
                <w:color w:val="auto"/>
              </w:rPr>
            </w:pPr>
            <w:r w:rsidRPr="0056315A">
              <w:rPr>
                <w:rFonts w:ascii="Times New Roman" w:hAnsi="Times New Roman" w:cs="Times New Roman"/>
                <w:color w:val="auto"/>
              </w:rPr>
              <w:t>1. Развитие младших школьников в процессе обучения решению логических задач</w:t>
            </w:r>
          </w:p>
        </w:tc>
        <w:tc>
          <w:tcPr>
            <w:tcW w:w="710" w:type="dxa"/>
            <w:vMerge w:val="restart"/>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0"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4</w:t>
            </w:r>
          </w:p>
        </w:tc>
        <w:tc>
          <w:tcPr>
            <w:tcW w:w="854" w:type="dxa"/>
            <w:vMerge w:val="restart"/>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325" w:wrap="none" w:vAnchor="page" w:hAnchor="page" w:x="1124" w:y="104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325" w:wrap="none" w:vAnchor="page" w:hAnchor="page" w:x="1124" w:y="1047"/>
              <w:spacing w:line="230" w:lineRule="auto"/>
              <w:rPr>
                <w:rFonts w:ascii="Times New Roman" w:hAnsi="Times New Roman" w:cs="Times New Roman"/>
                <w:color w:val="auto"/>
              </w:rPr>
            </w:pPr>
            <w:r w:rsidRPr="0056315A">
              <w:rPr>
                <w:rFonts w:ascii="Times New Roman" w:hAnsi="Times New Roman" w:cs="Times New Roman"/>
                <w:color w:val="auto"/>
              </w:rPr>
              <w:t>Тематическая контрольная работа «Развитие младших школьников в процессе обучения решению арифметических задач»</w:t>
            </w:r>
          </w:p>
        </w:tc>
        <w:tc>
          <w:tcPr>
            <w:tcW w:w="710" w:type="dxa"/>
            <w:vMerge/>
            <w:tcBorders>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0" w:type="dxa"/>
            <w:vMerge/>
            <w:tcBorders>
              <w:left w:val="single" w:sz="4" w:space="0" w:color="auto"/>
            </w:tcBorders>
            <w:shd w:val="clear" w:color="auto" w:fill="FFFFFF"/>
            <w:vAlign w:val="center"/>
          </w:tcPr>
          <w:p w:rsidR="0056315A" w:rsidRPr="0056315A" w:rsidRDefault="0056315A" w:rsidP="0056315A">
            <w:pPr>
              <w:framePr w:w="15182" w:h="10325" w:wrap="none" w:vAnchor="page" w:hAnchor="page" w:x="1124" w:y="1047"/>
              <w:rPr>
                <w:rFonts w:ascii="Times New Roman" w:hAnsi="Times New Roman" w:cs="Times New Roman"/>
              </w:rPr>
            </w:pPr>
          </w:p>
        </w:tc>
        <w:tc>
          <w:tcPr>
            <w:tcW w:w="854" w:type="dxa"/>
            <w:vMerge/>
            <w:tcBorders>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998" w:type="dxa"/>
            <w:vMerge/>
            <w:tcBorders>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1944"/>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25" w:wrap="none" w:vAnchor="page" w:hAnchor="page" w:x="1124" w:y="1047"/>
              <w:ind w:left="312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изучении раздела 4.7</w:t>
            </w:r>
          </w:p>
          <w:p w:rsidR="0056315A" w:rsidRPr="0056315A" w:rsidRDefault="0056315A" w:rsidP="00B137AB">
            <w:pPr>
              <w:framePr w:w="15182" w:h="10325" w:wrap="none" w:vAnchor="page" w:hAnchor="page" w:x="1124" w:y="1047"/>
              <w:numPr>
                <w:ilvl w:val="0"/>
                <w:numId w:val="41"/>
              </w:numPr>
              <w:tabs>
                <w:tab w:val="left" w:pos="202"/>
              </w:tabs>
              <w:spacing w:line="259" w:lineRule="auto"/>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25" w:wrap="none" w:vAnchor="page" w:hAnchor="page" w:x="1124" w:y="1047"/>
              <w:numPr>
                <w:ilvl w:val="0"/>
                <w:numId w:val="41"/>
              </w:numPr>
              <w:tabs>
                <w:tab w:val="left" w:pos="230"/>
              </w:tabs>
              <w:rPr>
                <w:rFonts w:ascii="Times New Roman" w:hAnsi="Times New Roman" w:cs="Times New Roman"/>
                <w:color w:val="auto"/>
              </w:rPr>
            </w:pPr>
            <w:r w:rsidRPr="0056315A">
              <w:rPr>
                <w:rFonts w:ascii="Times New Roman" w:hAnsi="Times New Roman" w:cs="Times New Roman"/>
                <w:color w:val="auto"/>
              </w:rPr>
              <w:t>Анализ учебников математики 1-4 классов по системе Л.В. Занкова по обучению свойств равенств.</w:t>
            </w:r>
          </w:p>
          <w:p w:rsidR="0056315A" w:rsidRPr="0056315A" w:rsidRDefault="0056315A" w:rsidP="00B137AB">
            <w:pPr>
              <w:framePr w:w="15182" w:h="10325" w:wrap="none" w:vAnchor="page" w:hAnchor="page" w:x="1124" w:y="1047"/>
              <w:numPr>
                <w:ilvl w:val="0"/>
                <w:numId w:val="41"/>
              </w:numPr>
              <w:tabs>
                <w:tab w:val="left" w:pos="293"/>
              </w:tabs>
              <w:rPr>
                <w:rFonts w:ascii="Times New Roman" w:hAnsi="Times New Roman" w:cs="Times New Roman"/>
                <w:color w:val="auto"/>
              </w:rPr>
            </w:pPr>
            <w:r w:rsidRPr="0056315A">
              <w:rPr>
                <w:rFonts w:ascii="Times New Roman" w:hAnsi="Times New Roman" w:cs="Times New Roman"/>
                <w:color w:val="auto"/>
              </w:rPr>
              <w:t>Анализ учебников математики 4 класса по системе Л.В. Занкова с целью изучения обучения решению уравнений на основе свойств равенств.</w:t>
            </w:r>
          </w:p>
          <w:p w:rsidR="0056315A" w:rsidRPr="0056315A" w:rsidRDefault="0056315A" w:rsidP="00B137AB">
            <w:pPr>
              <w:framePr w:w="15182" w:h="10325" w:wrap="none" w:vAnchor="page" w:hAnchor="page" w:x="1124" w:y="1047"/>
              <w:numPr>
                <w:ilvl w:val="0"/>
                <w:numId w:val="41"/>
              </w:numPr>
              <w:tabs>
                <w:tab w:val="left" w:pos="235"/>
              </w:tabs>
              <w:spacing w:line="259" w:lineRule="auto"/>
              <w:rPr>
                <w:rFonts w:ascii="Times New Roman" w:hAnsi="Times New Roman" w:cs="Times New Roman"/>
                <w:color w:val="auto"/>
              </w:rPr>
            </w:pPr>
            <w:r w:rsidRPr="0056315A">
              <w:rPr>
                <w:rFonts w:ascii="Times New Roman" w:hAnsi="Times New Roman" w:cs="Times New Roman"/>
                <w:color w:val="auto"/>
              </w:rPr>
              <w:t>Сообщения: Функциональная линия в нкм.</w:t>
            </w:r>
          </w:p>
          <w:p w:rsidR="0056315A" w:rsidRPr="0056315A" w:rsidRDefault="0056315A" w:rsidP="00B137AB">
            <w:pPr>
              <w:framePr w:w="15182" w:h="10325" w:wrap="none" w:vAnchor="page" w:hAnchor="page" w:x="1124" w:y="1047"/>
              <w:numPr>
                <w:ilvl w:val="0"/>
                <w:numId w:val="41"/>
              </w:numPr>
              <w:tabs>
                <w:tab w:val="left" w:pos="221"/>
              </w:tabs>
              <w:rPr>
                <w:rFonts w:ascii="Times New Roman" w:hAnsi="Times New Roman" w:cs="Times New Roman"/>
                <w:color w:val="auto"/>
              </w:rPr>
            </w:pPr>
            <w:r w:rsidRPr="0056315A">
              <w:rPr>
                <w:rFonts w:ascii="Times New Roman" w:hAnsi="Times New Roman" w:cs="Times New Roman"/>
                <w:color w:val="auto"/>
              </w:rPr>
              <w:t>Моделирование, как обобщенный прием работы над задачей.</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34</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288"/>
        </w:trPr>
        <w:tc>
          <w:tcPr>
            <w:tcW w:w="11770"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25" w:wrap="none" w:vAnchor="page" w:hAnchor="page" w:x="1124" w:y="1047"/>
              <w:ind w:left="9380"/>
              <w:jc w:val="both"/>
              <w:rPr>
                <w:rFonts w:ascii="Times New Roman" w:hAnsi="Times New Roman" w:cs="Times New Roman"/>
                <w:color w:val="auto"/>
              </w:rPr>
            </w:pPr>
            <w:r w:rsidRPr="0056315A">
              <w:rPr>
                <w:rFonts w:ascii="Times New Roman" w:hAnsi="Times New Roman" w:cs="Times New Roman"/>
                <w:b/>
                <w:bCs/>
                <w:i/>
                <w:iCs/>
                <w:color w:val="auto"/>
              </w:rPr>
              <w:t>Итого в VI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ind w:firstLine="300"/>
              <w:rPr>
                <w:rFonts w:ascii="Times New Roman" w:hAnsi="Times New Roman" w:cs="Times New Roman"/>
                <w:color w:val="auto"/>
              </w:rPr>
            </w:pPr>
            <w:r w:rsidRPr="0056315A">
              <w:rPr>
                <w:rFonts w:ascii="Times New Roman" w:hAnsi="Times New Roman" w:cs="Times New Roman"/>
                <w:b/>
                <w:bCs/>
                <w:i/>
                <w:iCs/>
                <w:color w:val="auto"/>
              </w:rPr>
              <w:t>52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i/>
                <w:iCs/>
                <w:color w:val="auto"/>
              </w:rPr>
              <w:t>16</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34</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283"/>
        </w:trPr>
        <w:tc>
          <w:tcPr>
            <w:tcW w:w="11770" w:type="dxa"/>
            <w:gridSpan w:val="2"/>
            <w:vMerge/>
            <w:tcBorders>
              <w:left w:val="single" w:sz="4" w:space="0" w:color="auto"/>
            </w:tcBorders>
            <w:shd w:val="clear" w:color="auto" w:fill="FFFFFF"/>
            <w:vAlign w:val="center"/>
          </w:tcPr>
          <w:p w:rsidR="0056315A" w:rsidRPr="0056315A" w:rsidRDefault="0056315A" w:rsidP="0056315A">
            <w:pPr>
              <w:framePr w:w="15182" w:h="10325" w:wrap="none" w:vAnchor="page" w:hAnchor="page" w:x="1124" w:y="1047"/>
              <w:rPr>
                <w:rFonts w:ascii="Times New Roman" w:hAnsi="Times New Roman" w:cs="Times New Roman"/>
              </w:rPr>
            </w:pPr>
          </w:p>
        </w:tc>
        <w:tc>
          <w:tcPr>
            <w:tcW w:w="2414" w:type="dxa"/>
            <w:gridSpan w:val="3"/>
            <w:tcBorders>
              <w:top w:val="single" w:sz="4" w:space="0" w:color="auto"/>
              <w:left w:val="single" w:sz="4" w:space="0" w:color="auto"/>
            </w:tcBorders>
            <w:shd w:val="clear" w:color="auto" w:fill="FFFFFF"/>
          </w:tcPr>
          <w:p w:rsid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color w:val="auto"/>
              </w:rPr>
              <w:t>102</w:t>
            </w:r>
          </w:p>
          <w:p w:rsidR="004818EF" w:rsidRDefault="004818EF" w:rsidP="0056315A">
            <w:pPr>
              <w:framePr w:w="15182" w:h="10325" w:wrap="none" w:vAnchor="page" w:hAnchor="page" w:x="1124" w:y="1047"/>
              <w:jc w:val="center"/>
              <w:rPr>
                <w:rFonts w:ascii="Times New Roman" w:hAnsi="Times New Roman" w:cs="Times New Roman"/>
                <w:color w:val="auto"/>
              </w:rPr>
            </w:pPr>
          </w:p>
          <w:p w:rsidR="004818EF" w:rsidRPr="0056315A" w:rsidRDefault="004818EF" w:rsidP="0056315A">
            <w:pPr>
              <w:framePr w:w="15182" w:h="10325" w:wrap="none" w:vAnchor="page" w:hAnchor="page" w:x="1124" w:y="1047"/>
              <w:jc w:val="center"/>
              <w:rPr>
                <w:rFonts w:ascii="Times New Roman" w:hAnsi="Times New Roman" w:cs="Times New Roman"/>
                <w:color w:val="auto"/>
              </w:rPr>
            </w:pPr>
          </w:p>
        </w:tc>
        <w:tc>
          <w:tcPr>
            <w:tcW w:w="998" w:type="dxa"/>
            <w:vMerge/>
            <w:tcBorders>
              <w:left w:val="single" w:sz="4" w:space="0" w:color="auto"/>
              <w:right w:val="single" w:sz="4" w:space="0" w:color="auto"/>
            </w:tcBorders>
            <w:shd w:val="clear" w:color="auto" w:fill="FFFFFF"/>
          </w:tcPr>
          <w:p w:rsidR="0056315A" w:rsidRPr="0056315A" w:rsidRDefault="0056315A" w:rsidP="0056315A">
            <w:pPr>
              <w:framePr w:w="15182" w:h="10325" w:wrap="none" w:vAnchor="page" w:hAnchor="page" w:x="1124" w:y="1047"/>
              <w:rPr>
                <w:rFonts w:ascii="Times New Roman" w:hAnsi="Times New Roman" w:cs="Times New Roman"/>
              </w:rPr>
            </w:pPr>
          </w:p>
        </w:tc>
      </w:tr>
      <w:tr w:rsidR="0056315A" w:rsidRPr="0056315A" w:rsidTr="0061022A">
        <w:trPr>
          <w:trHeight w:hRule="exact" w:val="298"/>
        </w:trPr>
        <w:tc>
          <w:tcPr>
            <w:tcW w:w="15182"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56315A" w:rsidRPr="0056315A" w:rsidRDefault="0056315A" w:rsidP="0056315A">
            <w:pPr>
              <w:framePr w:w="15182" w:h="10325" w:wrap="none" w:vAnchor="page" w:hAnchor="page" w:x="1124" w:y="1047"/>
              <w:jc w:val="center"/>
              <w:rPr>
                <w:rFonts w:ascii="Times New Roman" w:hAnsi="Times New Roman" w:cs="Times New Roman"/>
                <w:color w:val="auto"/>
              </w:rPr>
            </w:pPr>
            <w:r w:rsidRPr="0056315A">
              <w:rPr>
                <w:rFonts w:ascii="Times New Roman" w:hAnsi="Times New Roman" w:cs="Times New Roman"/>
                <w:b/>
                <w:bCs/>
                <w:i/>
                <w:iCs/>
                <w:color w:val="auto"/>
              </w:rPr>
              <w:t>VII семестр</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533"/>
        <w:gridCol w:w="8237"/>
        <w:gridCol w:w="710"/>
        <w:gridCol w:w="850"/>
        <w:gridCol w:w="854"/>
        <w:gridCol w:w="998"/>
      </w:tblGrid>
      <w:tr w:rsidR="0056315A" w:rsidRPr="0056315A" w:rsidTr="0061022A">
        <w:trPr>
          <w:trHeight w:hRule="exact" w:val="566"/>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Раздел 8</w:t>
            </w:r>
          </w:p>
          <w:p w:rsidR="0056315A" w:rsidRPr="0056315A" w:rsidRDefault="0056315A" w:rsidP="0056315A">
            <w:pPr>
              <w:framePr w:w="15182" w:h="10138" w:wrap="none" w:vAnchor="page" w:hAnchor="page" w:x="1124" w:y="927"/>
              <w:spacing w:line="223" w:lineRule="auto"/>
              <w:ind w:left="1020"/>
              <w:rPr>
                <w:rFonts w:ascii="Times New Roman" w:hAnsi="Times New Roman" w:cs="Times New Roman"/>
                <w:color w:val="auto"/>
              </w:rPr>
            </w:pPr>
            <w:r w:rsidRPr="0056315A">
              <w:rPr>
                <w:rFonts w:ascii="Times New Roman" w:hAnsi="Times New Roman" w:cs="Times New Roman"/>
                <w:b/>
                <w:bCs/>
                <w:color w:val="auto"/>
              </w:rPr>
              <w:t>Теория и методика изучения геометрического материала в начальном курсе математики</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ind w:firstLine="300"/>
              <w:rPr>
                <w:rFonts w:ascii="Times New Roman" w:hAnsi="Times New Roman" w:cs="Times New Roman"/>
                <w:color w:val="auto"/>
              </w:rPr>
            </w:pPr>
            <w:r w:rsidRPr="0056315A">
              <w:rPr>
                <w:rFonts w:ascii="Times New Roman" w:hAnsi="Times New Roman" w:cs="Times New Roman"/>
                <w:b/>
                <w:bCs/>
                <w:color w:val="auto"/>
              </w:rPr>
              <w:t>80</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60</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40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288"/>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Изучение геометрического материала в начальном курсе математики</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1968"/>
        </w:trPr>
        <w:tc>
          <w:tcPr>
            <w:tcW w:w="3533" w:type="dxa"/>
            <w:vMerge/>
            <w:tcBorders>
              <w:left w:val="single" w:sz="4" w:space="0" w:color="auto"/>
            </w:tcBorders>
            <w:shd w:val="clear" w:color="auto" w:fill="FFFFFF"/>
            <w:vAlign w:val="center"/>
          </w:tcPr>
          <w:p w:rsidR="0056315A" w:rsidRPr="0056315A" w:rsidRDefault="0056315A" w:rsidP="0056315A">
            <w:pPr>
              <w:framePr w:w="15182" w:h="10138"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tcPr>
          <w:p w:rsidR="0056315A" w:rsidRPr="0056315A" w:rsidRDefault="0056315A" w:rsidP="00B137AB">
            <w:pPr>
              <w:framePr w:w="15182" w:h="10138" w:wrap="none" w:vAnchor="page" w:hAnchor="page" w:x="1124" w:y="927"/>
              <w:numPr>
                <w:ilvl w:val="0"/>
                <w:numId w:val="42"/>
              </w:numPr>
              <w:tabs>
                <w:tab w:val="left" w:pos="216"/>
              </w:tabs>
              <w:rPr>
                <w:rFonts w:ascii="Times New Roman" w:hAnsi="Times New Roman" w:cs="Times New Roman"/>
                <w:color w:val="auto"/>
              </w:rPr>
            </w:pPr>
            <w:r w:rsidRPr="0056315A">
              <w:rPr>
                <w:rFonts w:ascii="Times New Roman" w:hAnsi="Times New Roman" w:cs="Times New Roman"/>
                <w:color w:val="auto"/>
              </w:rPr>
              <w:t>Наглядные топологические свойства геометрических фигур.</w:t>
            </w:r>
          </w:p>
          <w:p w:rsidR="0056315A" w:rsidRPr="0056315A" w:rsidRDefault="0056315A" w:rsidP="00B137AB">
            <w:pPr>
              <w:framePr w:w="15182" w:h="10138" w:wrap="none" w:vAnchor="page" w:hAnchor="page" w:x="1124" w:y="927"/>
              <w:numPr>
                <w:ilvl w:val="0"/>
                <w:numId w:val="42"/>
              </w:numPr>
              <w:tabs>
                <w:tab w:val="left" w:pos="250"/>
              </w:tabs>
              <w:rPr>
                <w:rFonts w:ascii="Times New Roman" w:hAnsi="Times New Roman" w:cs="Times New Roman"/>
                <w:color w:val="auto"/>
              </w:rPr>
            </w:pPr>
            <w:r w:rsidRPr="0056315A">
              <w:rPr>
                <w:rFonts w:ascii="Times New Roman" w:hAnsi="Times New Roman" w:cs="Times New Roman"/>
                <w:color w:val="auto"/>
              </w:rPr>
              <w:t>Формирование у младших школьников представлений о плоских фигурах.</w:t>
            </w:r>
          </w:p>
          <w:p w:rsidR="0056315A" w:rsidRPr="0056315A" w:rsidRDefault="0056315A" w:rsidP="00B137AB">
            <w:pPr>
              <w:framePr w:w="15182" w:h="10138" w:wrap="none" w:vAnchor="page" w:hAnchor="page" w:x="1124" w:y="927"/>
              <w:numPr>
                <w:ilvl w:val="0"/>
                <w:numId w:val="42"/>
              </w:numPr>
              <w:tabs>
                <w:tab w:val="left" w:pos="245"/>
              </w:tabs>
              <w:rPr>
                <w:rFonts w:ascii="Times New Roman" w:hAnsi="Times New Roman" w:cs="Times New Roman"/>
                <w:color w:val="auto"/>
              </w:rPr>
            </w:pPr>
            <w:r w:rsidRPr="0056315A">
              <w:rPr>
                <w:rFonts w:ascii="Times New Roman" w:hAnsi="Times New Roman" w:cs="Times New Roman"/>
                <w:color w:val="auto"/>
              </w:rPr>
              <w:t>Формирование у младших школьников представлений о многогранниках и круглых телах.</w:t>
            </w:r>
          </w:p>
          <w:p w:rsidR="0056315A" w:rsidRPr="0056315A" w:rsidRDefault="0056315A" w:rsidP="00B137AB">
            <w:pPr>
              <w:framePr w:w="15182" w:h="10138" w:wrap="none" w:vAnchor="page" w:hAnchor="page" w:x="1124" w:y="927"/>
              <w:numPr>
                <w:ilvl w:val="0"/>
                <w:numId w:val="42"/>
              </w:numPr>
              <w:tabs>
                <w:tab w:val="left" w:pos="245"/>
              </w:tabs>
              <w:rPr>
                <w:rFonts w:ascii="Times New Roman" w:hAnsi="Times New Roman" w:cs="Times New Roman"/>
                <w:color w:val="auto"/>
              </w:rPr>
            </w:pPr>
            <w:r w:rsidRPr="0056315A">
              <w:rPr>
                <w:rFonts w:ascii="Times New Roman" w:hAnsi="Times New Roman" w:cs="Times New Roman"/>
                <w:color w:val="auto"/>
              </w:rPr>
              <w:t>Формирование у младших школьников представлений о пространстве и пространственных отношениях.</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30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1114"/>
        </w:trPr>
        <w:tc>
          <w:tcPr>
            <w:tcW w:w="3533" w:type="dxa"/>
            <w:vMerge/>
            <w:tcBorders>
              <w:left w:val="single" w:sz="4" w:space="0" w:color="auto"/>
            </w:tcBorders>
            <w:shd w:val="clear" w:color="auto" w:fill="FFFFFF"/>
            <w:vAlign w:val="center"/>
          </w:tcPr>
          <w:p w:rsidR="0056315A" w:rsidRPr="0056315A" w:rsidRDefault="0056315A" w:rsidP="0056315A">
            <w:pPr>
              <w:framePr w:w="15182" w:h="10138"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B137AB">
            <w:pPr>
              <w:framePr w:w="15182" w:h="10138" w:wrap="none" w:vAnchor="page" w:hAnchor="page" w:x="1124" w:y="927"/>
              <w:numPr>
                <w:ilvl w:val="0"/>
                <w:numId w:val="43"/>
              </w:numPr>
              <w:tabs>
                <w:tab w:val="left" w:pos="221"/>
              </w:tabs>
              <w:rPr>
                <w:rFonts w:ascii="Times New Roman" w:hAnsi="Times New Roman" w:cs="Times New Roman"/>
                <w:color w:val="auto"/>
              </w:rPr>
            </w:pPr>
            <w:r w:rsidRPr="0056315A">
              <w:rPr>
                <w:rFonts w:ascii="Times New Roman" w:hAnsi="Times New Roman" w:cs="Times New Roman"/>
                <w:color w:val="auto"/>
              </w:rPr>
              <w:t>Движения плоскости.</w:t>
            </w:r>
          </w:p>
          <w:p w:rsidR="0056315A" w:rsidRPr="0056315A" w:rsidRDefault="0056315A" w:rsidP="00B137AB">
            <w:pPr>
              <w:framePr w:w="15182" w:h="10138" w:wrap="none" w:vAnchor="page" w:hAnchor="page" w:x="1124" w:y="927"/>
              <w:numPr>
                <w:ilvl w:val="0"/>
                <w:numId w:val="43"/>
              </w:numPr>
              <w:tabs>
                <w:tab w:val="left" w:pos="456"/>
              </w:tabs>
              <w:rPr>
                <w:rFonts w:ascii="Times New Roman" w:hAnsi="Times New Roman" w:cs="Times New Roman"/>
                <w:color w:val="auto"/>
              </w:rPr>
            </w:pPr>
            <w:r w:rsidRPr="0056315A">
              <w:rPr>
                <w:rFonts w:ascii="Times New Roman" w:hAnsi="Times New Roman" w:cs="Times New Roman"/>
                <w:color w:val="auto"/>
              </w:rPr>
              <w:t>Формирование у младших школьников умений решать задачи на построение.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562"/>
        </w:trPr>
        <w:tc>
          <w:tcPr>
            <w:tcW w:w="3533" w:type="dxa"/>
            <w:vMerge/>
            <w:tcBorders>
              <w:left w:val="single" w:sz="4" w:space="0" w:color="auto"/>
            </w:tcBorders>
            <w:shd w:val="clear" w:color="auto" w:fill="FFFFFF"/>
            <w:vAlign w:val="center"/>
          </w:tcPr>
          <w:p w:rsidR="0056315A" w:rsidRPr="0056315A" w:rsidRDefault="0056315A" w:rsidP="0056315A">
            <w:pPr>
              <w:framePr w:w="15182" w:h="10138"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spacing w:line="230" w:lineRule="auto"/>
              <w:rPr>
                <w:rFonts w:ascii="Times New Roman" w:hAnsi="Times New Roman" w:cs="Times New Roman"/>
                <w:color w:val="auto"/>
              </w:rPr>
            </w:pPr>
            <w:r w:rsidRPr="0056315A">
              <w:rPr>
                <w:rFonts w:ascii="Times New Roman" w:hAnsi="Times New Roman" w:cs="Times New Roman"/>
                <w:color w:val="auto"/>
              </w:rPr>
              <w:t>Тематическая контрольная работа «Теория и методика изучения геометрического материала»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2818"/>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Тематика внеаудиторной самостоятельной работы</w:t>
            </w:r>
          </w:p>
          <w:p w:rsidR="0056315A" w:rsidRPr="0056315A" w:rsidRDefault="0056315A" w:rsidP="00B137AB">
            <w:pPr>
              <w:framePr w:w="15182" w:h="10138" w:wrap="none" w:vAnchor="page" w:hAnchor="page" w:x="1124" w:y="927"/>
              <w:numPr>
                <w:ilvl w:val="0"/>
                <w:numId w:val="44"/>
              </w:numPr>
              <w:tabs>
                <w:tab w:val="left" w:pos="154"/>
              </w:tabs>
              <w:spacing w:line="233" w:lineRule="auto"/>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138" w:wrap="none" w:vAnchor="page" w:hAnchor="page" w:x="1124" w:y="927"/>
              <w:numPr>
                <w:ilvl w:val="0"/>
                <w:numId w:val="44"/>
              </w:numPr>
              <w:tabs>
                <w:tab w:val="left" w:pos="182"/>
              </w:tabs>
              <w:rPr>
                <w:rFonts w:ascii="Times New Roman" w:hAnsi="Times New Roman" w:cs="Times New Roman"/>
                <w:color w:val="auto"/>
              </w:rPr>
            </w:pPr>
            <w:r w:rsidRPr="0056315A">
              <w:rPr>
                <w:rFonts w:ascii="Times New Roman" w:hAnsi="Times New Roman" w:cs="Times New Roman"/>
                <w:b/>
                <w:bCs/>
                <w:color w:val="auto"/>
              </w:rPr>
              <w:t>Рефераты</w:t>
            </w:r>
          </w:p>
          <w:p w:rsidR="0056315A" w:rsidRPr="0056315A" w:rsidRDefault="0056315A" w:rsidP="00B137AB">
            <w:pPr>
              <w:framePr w:w="15182" w:h="10138" w:wrap="none" w:vAnchor="page" w:hAnchor="page" w:x="1124" w:y="927"/>
              <w:numPr>
                <w:ilvl w:val="0"/>
                <w:numId w:val="45"/>
              </w:numPr>
              <w:tabs>
                <w:tab w:val="left" w:pos="211"/>
              </w:tabs>
              <w:rPr>
                <w:rFonts w:ascii="Times New Roman" w:hAnsi="Times New Roman" w:cs="Times New Roman"/>
                <w:color w:val="auto"/>
              </w:rPr>
            </w:pPr>
            <w:r w:rsidRPr="0056315A">
              <w:rPr>
                <w:rFonts w:ascii="Times New Roman" w:hAnsi="Times New Roman" w:cs="Times New Roman"/>
                <w:color w:val="auto"/>
              </w:rPr>
              <w:t>Методика реализации принципа наглядности при обучении геометрии.</w:t>
            </w:r>
          </w:p>
          <w:p w:rsidR="0056315A" w:rsidRPr="0056315A" w:rsidRDefault="0056315A" w:rsidP="00B137AB">
            <w:pPr>
              <w:framePr w:w="15182" w:h="10138" w:wrap="none" w:vAnchor="page" w:hAnchor="page" w:x="1124" w:y="927"/>
              <w:numPr>
                <w:ilvl w:val="0"/>
                <w:numId w:val="45"/>
              </w:numPr>
              <w:tabs>
                <w:tab w:val="left" w:pos="235"/>
              </w:tabs>
              <w:rPr>
                <w:rFonts w:ascii="Times New Roman" w:hAnsi="Times New Roman" w:cs="Times New Roman"/>
                <w:color w:val="auto"/>
              </w:rPr>
            </w:pPr>
            <w:r w:rsidRPr="0056315A">
              <w:rPr>
                <w:rFonts w:ascii="Times New Roman" w:hAnsi="Times New Roman" w:cs="Times New Roman"/>
                <w:color w:val="auto"/>
              </w:rPr>
              <w:t>Методика изучения геометрических понятий.</w:t>
            </w:r>
          </w:p>
          <w:p w:rsidR="0056315A" w:rsidRPr="0056315A" w:rsidRDefault="0056315A" w:rsidP="00B137AB">
            <w:pPr>
              <w:framePr w:w="15182" w:h="10138" w:wrap="none" w:vAnchor="page" w:hAnchor="page" w:x="1124" w:y="927"/>
              <w:numPr>
                <w:ilvl w:val="0"/>
                <w:numId w:val="45"/>
              </w:numPr>
              <w:tabs>
                <w:tab w:val="left" w:pos="230"/>
              </w:tabs>
              <w:rPr>
                <w:rFonts w:ascii="Times New Roman" w:hAnsi="Times New Roman" w:cs="Times New Roman"/>
                <w:color w:val="auto"/>
              </w:rPr>
            </w:pPr>
            <w:r w:rsidRPr="0056315A">
              <w:rPr>
                <w:rFonts w:ascii="Times New Roman" w:hAnsi="Times New Roman" w:cs="Times New Roman"/>
                <w:color w:val="auto"/>
              </w:rPr>
              <w:t>Изучение понятия «прямой угол». Примеры заданий на сравнение при его изучении.</w:t>
            </w:r>
          </w:p>
          <w:p w:rsidR="0056315A" w:rsidRPr="0056315A" w:rsidRDefault="0056315A" w:rsidP="00B137AB">
            <w:pPr>
              <w:framePr w:w="15182" w:h="10138" w:wrap="none" w:vAnchor="page" w:hAnchor="page" w:x="1124" w:y="927"/>
              <w:numPr>
                <w:ilvl w:val="0"/>
                <w:numId w:val="45"/>
              </w:numPr>
              <w:tabs>
                <w:tab w:val="left" w:pos="178"/>
              </w:tabs>
              <w:rPr>
                <w:rFonts w:ascii="Times New Roman" w:hAnsi="Times New Roman" w:cs="Times New Roman"/>
                <w:color w:val="auto"/>
              </w:rPr>
            </w:pPr>
            <w:r w:rsidRPr="0056315A">
              <w:rPr>
                <w:rFonts w:ascii="Times New Roman" w:hAnsi="Times New Roman" w:cs="Times New Roman"/>
                <w:color w:val="auto"/>
              </w:rPr>
              <w:t>Изучение понятия «треугольник» по учебникам разных авторов.</w:t>
            </w:r>
          </w:p>
          <w:p w:rsidR="0056315A" w:rsidRPr="0056315A" w:rsidRDefault="0056315A" w:rsidP="00B137AB">
            <w:pPr>
              <w:framePr w:w="15182" w:h="10138" w:wrap="none" w:vAnchor="page" w:hAnchor="page" w:x="1124" w:y="927"/>
              <w:numPr>
                <w:ilvl w:val="0"/>
                <w:numId w:val="45"/>
              </w:numPr>
              <w:tabs>
                <w:tab w:val="left" w:pos="168"/>
              </w:tabs>
              <w:rPr>
                <w:rFonts w:ascii="Times New Roman" w:hAnsi="Times New Roman" w:cs="Times New Roman"/>
                <w:color w:val="auto"/>
              </w:rPr>
            </w:pPr>
            <w:r w:rsidRPr="0056315A">
              <w:rPr>
                <w:rFonts w:ascii="Times New Roman" w:hAnsi="Times New Roman" w:cs="Times New Roman"/>
                <w:color w:val="auto"/>
              </w:rPr>
              <w:t>Изучение понятия «прямоугольник» по учебникам разных авторов.</w:t>
            </w:r>
          </w:p>
          <w:p w:rsidR="0056315A" w:rsidRPr="0056315A" w:rsidRDefault="0056315A" w:rsidP="00B137AB">
            <w:pPr>
              <w:framePr w:w="15182" w:h="10138" w:wrap="none" w:vAnchor="page" w:hAnchor="page" w:x="1124" w:y="927"/>
              <w:numPr>
                <w:ilvl w:val="0"/>
                <w:numId w:val="45"/>
              </w:numPr>
              <w:tabs>
                <w:tab w:val="left" w:pos="182"/>
              </w:tabs>
              <w:rPr>
                <w:rFonts w:ascii="Times New Roman" w:hAnsi="Times New Roman" w:cs="Times New Roman"/>
                <w:color w:val="auto"/>
              </w:rPr>
            </w:pPr>
            <w:r w:rsidRPr="0056315A">
              <w:rPr>
                <w:rFonts w:ascii="Times New Roman" w:hAnsi="Times New Roman" w:cs="Times New Roman"/>
                <w:color w:val="auto"/>
              </w:rPr>
              <w:t>Формирование понятия «квадрат» по учебникам разных авторов.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20</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576"/>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Раздел 9. Исследовательская деятельность учителя как необходимое условие усиления развивающей функции обучения математике</w:t>
            </w:r>
          </w:p>
        </w:tc>
        <w:tc>
          <w:tcPr>
            <w:tcW w:w="710"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ind w:firstLine="300"/>
              <w:rPr>
                <w:rFonts w:ascii="Times New Roman" w:hAnsi="Times New Roman" w:cs="Times New Roman"/>
                <w:color w:val="auto"/>
              </w:rPr>
            </w:pPr>
            <w:r w:rsidRPr="0056315A">
              <w:rPr>
                <w:rFonts w:ascii="Times New Roman" w:hAnsi="Times New Roman" w:cs="Times New Roman"/>
                <w:b/>
                <w:bCs/>
                <w:color w:val="auto"/>
              </w:rPr>
              <w:t>10</w:t>
            </w:r>
          </w:p>
        </w:tc>
        <w:tc>
          <w:tcPr>
            <w:tcW w:w="850"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ind w:firstLine="360"/>
              <w:rPr>
                <w:rFonts w:ascii="Times New Roman" w:hAnsi="Times New Roman" w:cs="Times New Roman"/>
                <w:color w:val="auto"/>
              </w:rPr>
            </w:pPr>
            <w:r w:rsidRPr="0056315A">
              <w:rPr>
                <w:rFonts w:ascii="Times New Roman" w:hAnsi="Times New Roman" w:cs="Times New Roman"/>
                <w:b/>
                <w:bCs/>
                <w:color w:val="auto"/>
              </w:rPr>
              <w:t>8</w:t>
            </w:r>
          </w:p>
        </w:tc>
        <w:tc>
          <w:tcPr>
            <w:tcW w:w="854" w:type="dxa"/>
            <w:tcBorders>
              <w:top w:val="single" w:sz="4" w:space="0" w:color="auto"/>
              <w:left w:val="single" w:sz="4" w:space="0" w:color="auto"/>
            </w:tcBorders>
            <w:shd w:val="clear" w:color="auto" w:fill="EDEBD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6</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283"/>
        </w:trPr>
        <w:tc>
          <w:tcPr>
            <w:tcW w:w="3533"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Исследовательская деятельность учителя</w:t>
            </w:r>
          </w:p>
        </w:tc>
        <w:tc>
          <w:tcPr>
            <w:tcW w:w="8237" w:type="dxa"/>
            <w:tcBorders>
              <w:top w:val="single" w:sz="4" w:space="0" w:color="auto"/>
              <w:left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r w:rsidR="0056315A" w:rsidRPr="0056315A" w:rsidTr="0061022A">
        <w:trPr>
          <w:trHeight w:hRule="exact" w:val="1118"/>
        </w:trPr>
        <w:tc>
          <w:tcPr>
            <w:tcW w:w="3533" w:type="dxa"/>
            <w:vMerge/>
            <w:tcBorders>
              <w:left w:val="single" w:sz="4" w:space="0" w:color="auto"/>
            </w:tcBorders>
            <w:shd w:val="clear" w:color="auto" w:fill="FFFFFF"/>
            <w:vAlign w:val="center"/>
          </w:tcPr>
          <w:p w:rsidR="0056315A" w:rsidRPr="0056315A" w:rsidRDefault="0056315A" w:rsidP="0056315A">
            <w:pPr>
              <w:framePr w:w="15182" w:h="10138" w:wrap="none" w:vAnchor="page" w:hAnchor="page" w:x="1124" w:y="927"/>
              <w:rPr>
                <w:rFonts w:ascii="Times New Roman" w:hAnsi="Times New Roman" w:cs="Times New Roman"/>
              </w:rPr>
            </w:pPr>
          </w:p>
        </w:tc>
        <w:tc>
          <w:tcPr>
            <w:tcW w:w="8237" w:type="dxa"/>
            <w:tcBorders>
              <w:top w:val="single" w:sz="4" w:space="0" w:color="auto"/>
              <w:left w:val="single" w:sz="4" w:space="0" w:color="auto"/>
            </w:tcBorders>
            <w:shd w:val="clear" w:color="auto" w:fill="FFFFFF"/>
            <w:vAlign w:val="bottom"/>
          </w:tcPr>
          <w:p w:rsidR="0056315A" w:rsidRPr="0056315A" w:rsidRDefault="0056315A" w:rsidP="00B137AB">
            <w:pPr>
              <w:framePr w:w="15182" w:h="10138" w:wrap="none" w:vAnchor="page" w:hAnchor="page" w:x="1124" w:y="927"/>
              <w:numPr>
                <w:ilvl w:val="0"/>
                <w:numId w:val="46"/>
              </w:numPr>
              <w:tabs>
                <w:tab w:val="left" w:pos="269"/>
              </w:tabs>
              <w:rPr>
                <w:rFonts w:ascii="Times New Roman" w:hAnsi="Times New Roman" w:cs="Times New Roman"/>
                <w:color w:val="auto"/>
              </w:rPr>
            </w:pPr>
            <w:r w:rsidRPr="0056315A">
              <w:rPr>
                <w:rFonts w:ascii="Times New Roman" w:hAnsi="Times New Roman" w:cs="Times New Roman"/>
                <w:color w:val="auto"/>
              </w:rPr>
              <w:t>Выявление индивидуальных психологических особенностей и показателей успеваемости учащихся с помощью специальных методик.</w:t>
            </w:r>
          </w:p>
          <w:p w:rsidR="0056315A" w:rsidRPr="0056315A" w:rsidRDefault="0056315A" w:rsidP="00B137AB">
            <w:pPr>
              <w:framePr w:w="15182" w:h="10138" w:wrap="none" w:vAnchor="page" w:hAnchor="page" w:x="1124" w:y="927"/>
              <w:numPr>
                <w:ilvl w:val="0"/>
                <w:numId w:val="46"/>
              </w:numPr>
              <w:tabs>
                <w:tab w:val="left" w:pos="259"/>
              </w:tabs>
              <w:rPr>
                <w:rFonts w:ascii="Times New Roman" w:hAnsi="Times New Roman" w:cs="Times New Roman"/>
                <w:color w:val="auto"/>
              </w:rPr>
            </w:pPr>
            <w:r w:rsidRPr="0056315A">
              <w:rPr>
                <w:rFonts w:ascii="Times New Roman" w:hAnsi="Times New Roman" w:cs="Times New Roman"/>
                <w:color w:val="auto"/>
              </w:rPr>
              <w:t>Установление соответствия между проблемами учащихся и проблематикой заданий по математике.</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138" w:wrap="none" w:vAnchor="page" w:hAnchor="page" w:x="1124" w:y="927"/>
              <w:ind w:firstLine="300"/>
              <w:rPr>
                <w:rFonts w:ascii="Times New Roman" w:hAnsi="Times New Roman" w:cs="Times New Roman"/>
                <w:color w:val="auto"/>
              </w:rPr>
            </w:pPr>
            <w:r w:rsidRPr="0056315A">
              <w:rPr>
                <w:rFonts w:ascii="Times New Roman" w:hAnsi="Times New Roman" w:cs="Times New Roman"/>
                <w:color w:val="auto"/>
              </w:rPr>
              <w:t>10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45"/>
        </w:trPr>
        <w:tc>
          <w:tcPr>
            <w:tcW w:w="3533" w:type="dxa"/>
            <w:vMerge/>
            <w:tcBorders>
              <w:left w:val="single" w:sz="4" w:space="0" w:color="auto"/>
              <w:bottom w:val="single" w:sz="4" w:space="0" w:color="auto"/>
            </w:tcBorders>
            <w:shd w:val="clear" w:color="auto" w:fill="FFFFFF"/>
            <w:vAlign w:val="center"/>
          </w:tcPr>
          <w:p w:rsidR="0056315A" w:rsidRPr="0056315A" w:rsidRDefault="0056315A" w:rsidP="0056315A">
            <w:pPr>
              <w:framePr w:w="15182" w:h="10138" w:wrap="none" w:vAnchor="page" w:hAnchor="page" w:x="1124" w:y="927"/>
              <w:rPr>
                <w:rFonts w:ascii="Times New Roman" w:hAnsi="Times New Roman" w:cs="Times New Roman"/>
              </w:rPr>
            </w:pPr>
          </w:p>
        </w:tc>
        <w:tc>
          <w:tcPr>
            <w:tcW w:w="8237"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138" w:wrap="none" w:vAnchor="page" w:hAnchor="page" w:x="1124"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182" w:h="10138" w:wrap="none" w:vAnchor="page" w:hAnchor="page" w:x="1124" w:y="927"/>
              <w:rPr>
                <w:rFonts w:ascii="Times New Roman" w:hAnsi="Times New Roman" w:cs="Times New Roman"/>
                <w:color w:val="auto"/>
              </w:rPr>
            </w:pPr>
            <w:r w:rsidRPr="0056315A">
              <w:rPr>
                <w:rFonts w:ascii="Times New Roman" w:hAnsi="Times New Roman" w:cs="Times New Roman"/>
                <w:color w:val="auto"/>
              </w:rPr>
              <w:t>1. Составление системы учебных задач, направленных на осуществление перехода учащихся к новому уровню усвоения понятия или способа действия.</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138" w:wrap="none" w:vAnchor="page" w:hAnchor="page" w:x="1124" w:y="927"/>
              <w:ind w:firstLine="360"/>
              <w:rPr>
                <w:rFonts w:ascii="Times New Roman" w:hAnsi="Times New Roman" w:cs="Times New Roman"/>
                <w:color w:val="auto"/>
              </w:rPr>
            </w:pPr>
            <w:r w:rsidRPr="0056315A">
              <w:rPr>
                <w:rFonts w:ascii="Times New Roman" w:hAnsi="Times New Roman" w:cs="Times New Roman"/>
                <w:color w:val="auto"/>
              </w:rPr>
              <w:t>8</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10138" w:wrap="none" w:vAnchor="page" w:hAnchor="page" w:x="1124"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268"/>
        <w:gridCol w:w="8502"/>
        <w:gridCol w:w="710"/>
        <w:gridCol w:w="850"/>
        <w:gridCol w:w="854"/>
        <w:gridCol w:w="998"/>
      </w:tblGrid>
      <w:tr w:rsidR="0056315A" w:rsidRPr="0056315A" w:rsidTr="0061022A">
        <w:trPr>
          <w:trHeight w:hRule="exact" w:val="1392"/>
        </w:trPr>
        <w:tc>
          <w:tcPr>
            <w:tcW w:w="11770"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182" w:h="10306" w:wrap="none" w:vAnchor="page" w:hAnchor="page" w:x="1124" w:y="1067"/>
              <w:ind w:left="3740"/>
              <w:rPr>
                <w:rFonts w:ascii="Times New Roman" w:hAnsi="Times New Roman" w:cs="Times New Roman"/>
                <w:color w:val="auto"/>
              </w:rPr>
            </w:pPr>
            <w:r w:rsidRPr="0056315A">
              <w:rPr>
                <w:rFonts w:ascii="Times New Roman" w:hAnsi="Times New Roman" w:cs="Times New Roman"/>
                <w:b/>
                <w:bCs/>
                <w:color w:val="auto"/>
              </w:rPr>
              <w:t>Самостоятельная работа по разделу 4.9</w:t>
            </w:r>
          </w:p>
          <w:p w:rsidR="0056315A" w:rsidRPr="0056315A" w:rsidRDefault="0056315A" w:rsidP="00B137AB">
            <w:pPr>
              <w:framePr w:w="15182" w:h="10306" w:wrap="none" w:vAnchor="page" w:hAnchor="page" w:x="1124" w:y="1067"/>
              <w:numPr>
                <w:ilvl w:val="0"/>
                <w:numId w:val="47"/>
              </w:numPr>
              <w:tabs>
                <w:tab w:val="left" w:pos="211"/>
              </w:tabs>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06" w:wrap="none" w:vAnchor="page" w:hAnchor="page" w:x="1124" w:y="1067"/>
              <w:numPr>
                <w:ilvl w:val="0"/>
                <w:numId w:val="47"/>
              </w:numPr>
              <w:tabs>
                <w:tab w:val="left" w:pos="235"/>
              </w:tabs>
              <w:spacing w:line="233" w:lineRule="auto"/>
              <w:rPr>
                <w:rFonts w:ascii="Times New Roman" w:hAnsi="Times New Roman" w:cs="Times New Roman"/>
                <w:color w:val="auto"/>
              </w:rPr>
            </w:pPr>
            <w:r w:rsidRPr="0056315A">
              <w:rPr>
                <w:rFonts w:ascii="Times New Roman" w:hAnsi="Times New Roman" w:cs="Times New Roman"/>
                <w:color w:val="auto"/>
              </w:rPr>
              <w:t>Решение учебных задач</w:t>
            </w:r>
          </w:p>
          <w:p w:rsidR="0056315A" w:rsidRPr="0056315A" w:rsidRDefault="0056315A" w:rsidP="0056315A">
            <w:pPr>
              <w:framePr w:w="15182" w:h="10306" w:wrap="none" w:vAnchor="page" w:hAnchor="page" w:x="1124" w:y="1067"/>
              <w:rPr>
                <w:rFonts w:ascii="Times New Roman" w:hAnsi="Times New Roman" w:cs="Times New Roman"/>
                <w:color w:val="auto"/>
              </w:rPr>
            </w:pPr>
            <w:r w:rsidRPr="0056315A">
              <w:rPr>
                <w:rFonts w:ascii="Times New Roman" w:hAnsi="Times New Roman" w:cs="Times New Roman"/>
                <w:b/>
                <w:bCs/>
                <w:color w:val="auto"/>
              </w:rPr>
              <w:t>Тематика учебных задач:</w:t>
            </w:r>
          </w:p>
          <w:p w:rsidR="0056315A" w:rsidRPr="0056315A" w:rsidRDefault="0056315A" w:rsidP="0056315A">
            <w:pPr>
              <w:framePr w:w="15182" w:h="10306" w:wrap="none" w:vAnchor="page" w:hAnchor="page" w:x="1124" w:y="1067"/>
              <w:spacing w:line="228" w:lineRule="auto"/>
              <w:rPr>
                <w:rFonts w:ascii="Times New Roman" w:hAnsi="Times New Roman" w:cs="Times New Roman"/>
                <w:color w:val="auto"/>
              </w:rPr>
            </w:pPr>
            <w:r w:rsidRPr="0056315A">
              <w:rPr>
                <w:rFonts w:ascii="Times New Roman" w:hAnsi="Times New Roman" w:cs="Times New Roman"/>
                <w:color w:val="auto"/>
              </w:rPr>
              <w:t>1. Психолого - педагогическая характеристика обучающегося.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color w:val="auto"/>
              </w:rPr>
              <w:t>6</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11770" w:type="dxa"/>
            <w:gridSpan w:val="2"/>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ind w:left="3520"/>
              <w:rPr>
                <w:rFonts w:ascii="Times New Roman" w:hAnsi="Times New Roman" w:cs="Times New Roman"/>
                <w:color w:val="auto"/>
              </w:rPr>
            </w:pPr>
            <w:r w:rsidRPr="0056315A">
              <w:rPr>
                <w:rFonts w:ascii="Times New Roman" w:hAnsi="Times New Roman" w:cs="Times New Roman"/>
                <w:b/>
                <w:bCs/>
                <w:color w:val="auto"/>
              </w:rPr>
              <w:t>Раздел 10. Работа с учебной документацией</w:t>
            </w:r>
          </w:p>
        </w:tc>
        <w:tc>
          <w:tcPr>
            <w:tcW w:w="710" w:type="dxa"/>
            <w:tcBorders>
              <w:top w:val="single" w:sz="4" w:space="0" w:color="auto"/>
              <w:left w:val="single" w:sz="4" w:space="0" w:color="auto"/>
            </w:tcBorders>
            <w:shd w:val="clear" w:color="auto" w:fill="EDEBDF"/>
          </w:tcPr>
          <w:p w:rsidR="0056315A" w:rsidRPr="0056315A" w:rsidRDefault="0056315A" w:rsidP="0056315A">
            <w:pPr>
              <w:framePr w:w="15182" w:h="10306" w:wrap="none" w:vAnchor="page" w:hAnchor="page" w:x="1124" w:y="1067"/>
              <w:ind w:firstLine="300"/>
              <w:rPr>
                <w:rFonts w:ascii="Times New Roman" w:hAnsi="Times New Roman" w:cs="Times New Roman"/>
                <w:color w:val="auto"/>
              </w:rPr>
            </w:pPr>
            <w:r w:rsidRPr="0056315A">
              <w:rPr>
                <w:rFonts w:ascii="Times New Roman" w:hAnsi="Times New Roman" w:cs="Times New Roman"/>
                <w:b/>
                <w:bCs/>
                <w:color w:val="auto"/>
              </w:rPr>
              <w:t>40</w:t>
            </w:r>
          </w:p>
        </w:tc>
        <w:tc>
          <w:tcPr>
            <w:tcW w:w="850" w:type="dxa"/>
            <w:tcBorders>
              <w:top w:val="single" w:sz="4" w:space="0" w:color="auto"/>
              <w:left w:val="single" w:sz="4" w:space="0" w:color="auto"/>
            </w:tcBorders>
            <w:shd w:val="clear" w:color="auto" w:fill="EDEBD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30</w:t>
            </w:r>
          </w:p>
        </w:tc>
        <w:tc>
          <w:tcPr>
            <w:tcW w:w="854" w:type="dxa"/>
            <w:tcBorders>
              <w:top w:val="single" w:sz="4" w:space="0" w:color="auto"/>
              <w:left w:val="single" w:sz="4" w:space="0" w:color="auto"/>
            </w:tcBorders>
            <w:shd w:val="clear" w:color="auto" w:fill="EDEBD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i/>
                <w:iCs/>
                <w:color w:val="auto"/>
              </w:rPr>
              <w:t>14</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3268"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Учебная документация</w:t>
            </w:r>
          </w:p>
        </w:tc>
        <w:tc>
          <w:tcPr>
            <w:tcW w:w="8502" w:type="dxa"/>
            <w:tcBorders>
              <w:top w:val="single" w:sz="4" w:space="0" w:color="auto"/>
              <w:left w:val="single" w:sz="4" w:space="0" w:color="auto"/>
            </w:tcBorders>
            <w:shd w:val="clear" w:color="auto" w:fill="FFFFFF"/>
            <w:vAlign w:val="bottom"/>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3832"/>
        </w:trPr>
        <w:tc>
          <w:tcPr>
            <w:tcW w:w="3268" w:type="dxa"/>
            <w:vMerge/>
            <w:tcBorders>
              <w:left w:val="single" w:sz="4" w:space="0" w:color="auto"/>
            </w:tcBorders>
            <w:shd w:val="clear" w:color="auto" w:fill="FFFFFF"/>
            <w:vAlign w:val="center"/>
          </w:tcPr>
          <w:p w:rsidR="0056315A" w:rsidRPr="0056315A" w:rsidRDefault="0056315A" w:rsidP="0056315A">
            <w:pPr>
              <w:framePr w:w="15182" w:h="10306" w:wrap="none" w:vAnchor="page" w:hAnchor="page" w:x="1124" w:y="1067"/>
              <w:rPr>
                <w:rFonts w:ascii="Times New Roman" w:hAnsi="Times New Roman" w:cs="Times New Roman"/>
              </w:rPr>
            </w:pPr>
          </w:p>
        </w:tc>
        <w:tc>
          <w:tcPr>
            <w:tcW w:w="8502" w:type="dxa"/>
            <w:tcBorders>
              <w:top w:val="single" w:sz="4" w:space="0" w:color="auto"/>
              <w:left w:val="single" w:sz="4" w:space="0" w:color="auto"/>
            </w:tcBorders>
            <w:shd w:val="clear" w:color="auto" w:fill="FFFFFF"/>
          </w:tcPr>
          <w:p w:rsidR="0056315A" w:rsidRPr="0056315A" w:rsidRDefault="0056315A" w:rsidP="00B137AB">
            <w:pPr>
              <w:framePr w:w="15182" w:h="10306" w:wrap="none" w:vAnchor="page" w:hAnchor="page" w:x="1124" w:y="1067"/>
              <w:numPr>
                <w:ilvl w:val="0"/>
                <w:numId w:val="48"/>
              </w:numPr>
              <w:tabs>
                <w:tab w:val="left" w:pos="331"/>
              </w:tabs>
              <w:jc w:val="both"/>
              <w:rPr>
                <w:rFonts w:ascii="Times New Roman" w:hAnsi="Times New Roman" w:cs="Times New Roman"/>
                <w:color w:val="auto"/>
              </w:rPr>
            </w:pPr>
            <w:r w:rsidRPr="0056315A">
              <w:rPr>
                <w:rFonts w:ascii="Times New Roman" w:hAnsi="Times New Roman" w:cs="Times New Roman"/>
                <w:color w:val="auto"/>
              </w:rPr>
              <w:t>Примерная образовательная программа по математике для начальной школы.</w:t>
            </w:r>
          </w:p>
          <w:p w:rsidR="0056315A" w:rsidRPr="0056315A" w:rsidRDefault="0056315A" w:rsidP="00B137AB">
            <w:pPr>
              <w:framePr w:w="15182" w:h="10306" w:wrap="none" w:vAnchor="page" w:hAnchor="page" w:x="1124" w:y="1067"/>
              <w:numPr>
                <w:ilvl w:val="0"/>
                <w:numId w:val="48"/>
              </w:numPr>
              <w:tabs>
                <w:tab w:val="left" w:pos="389"/>
              </w:tabs>
              <w:jc w:val="both"/>
              <w:rPr>
                <w:rFonts w:ascii="Times New Roman" w:hAnsi="Times New Roman" w:cs="Times New Roman"/>
                <w:color w:val="auto"/>
              </w:rPr>
            </w:pPr>
            <w:r w:rsidRPr="0056315A">
              <w:rPr>
                <w:rFonts w:ascii="Times New Roman" w:hAnsi="Times New Roman" w:cs="Times New Roman"/>
                <w:color w:val="auto"/>
              </w:rPr>
              <w:t>Федеральный перечень учебников по математике,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w:t>
            </w:r>
          </w:p>
          <w:p w:rsidR="0056315A" w:rsidRPr="0056315A" w:rsidRDefault="0056315A" w:rsidP="00B137AB">
            <w:pPr>
              <w:framePr w:w="15182" w:h="10306" w:wrap="none" w:vAnchor="page" w:hAnchor="page" w:x="1124" w:y="1067"/>
              <w:numPr>
                <w:ilvl w:val="0"/>
                <w:numId w:val="48"/>
              </w:numPr>
              <w:tabs>
                <w:tab w:val="left" w:pos="235"/>
              </w:tabs>
              <w:jc w:val="both"/>
              <w:rPr>
                <w:rFonts w:ascii="Times New Roman" w:hAnsi="Times New Roman" w:cs="Times New Roman"/>
                <w:color w:val="auto"/>
              </w:rPr>
            </w:pPr>
            <w:r w:rsidRPr="0056315A">
              <w:rPr>
                <w:rFonts w:ascii="Times New Roman" w:hAnsi="Times New Roman" w:cs="Times New Roman"/>
                <w:color w:val="auto"/>
              </w:rPr>
              <w:t>Рабочая программа по математике для начальной школы.</w:t>
            </w:r>
          </w:p>
          <w:p w:rsidR="0056315A" w:rsidRPr="0056315A" w:rsidRDefault="0056315A" w:rsidP="00B137AB">
            <w:pPr>
              <w:framePr w:w="15182" w:h="10306" w:wrap="none" w:vAnchor="page" w:hAnchor="page" w:x="1124" w:y="1067"/>
              <w:numPr>
                <w:ilvl w:val="0"/>
                <w:numId w:val="48"/>
              </w:numPr>
              <w:tabs>
                <w:tab w:val="left" w:pos="288"/>
              </w:tabs>
              <w:jc w:val="both"/>
              <w:rPr>
                <w:rFonts w:ascii="Times New Roman" w:hAnsi="Times New Roman" w:cs="Times New Roman"/>
                <w:color w:val="auto"/>
              </w:rPr>
            </w:pPr>
            <w:r w:rsidRPr="0056315A">
              <w:rPr>
                <w:rFonts w:ascii="Times New Roman" w:hAnsi="Times New Roman" w:cs="Times New Roman"/>
                <w:color w:val="auto"/>
              </w:rPr>
              <w:t>Календарно - тематическое планирование по математике для начальной школы</w:t>
            </w:r>
          </w:p>
          <w:p w:rsidR="0056315A" w:rsidRPr="0056315A" w:rsidRDefault="0056315A" w:rsidP="00B137AB">
            <w:pPr>
              <w:framePr w:w="15182" w:h="10306" w:wrap="none" w:vAnchor="page" w:hAnchor="page" w:x="1124" w:y="1067"/>
              <w:numPr>
                <w:ilvl w:val="0"/>
                <w:numId w:val="48"/>
              </w:numPr>
              <w:tabs>
                <w:tab w:val="left" w:pos="355"/>
              </w:tabs>
              <w:jc w:val="both"/>
              <w:rPr>
                <w:rFonts w:ascii="Times New Roman" w:hAnsi="Times New Roman" w:cs="Times New Roman"/>
                <w:color w:val="auto"/>
              </w:rPr>
            </w:pPr>
            <w:r w:rsidRPr="0056315A">
              <w:rPr>
                <w:rFonts w:ascii="Times New Roman" w:hAnsi="Times New Roman" w:cs="Times New Roman"/>
                <w:color w:val="auto"/>
              </w:rPr>
              <w:t>Формирование контрольно - оценочных средств по математике для начальной школы</w:t>
            </w:r>
          </w:p>
          <w:p w:rsidR="0056315A" w:rsidRPr="0056315A" w:rsidRDefault="0056315A" w:rsidP="00B137AB">
            <w:pPr>
              <w:framePr w:w="15182" w:h="10306" w:wrap="none" w:vAnchor="page" w:hAnchor="page" w:x="1124" w:y="1067"/>
              <w:numPr>
                <w:ilvl w:val="0"/>
                <w:numId w:val="48"/>
              </w:numPr>
              <w:tabs>
                <w:tab w:val="left" w:pos="235"/>
              </w:tabs>
              <w:rPr>
                <w:rFonts w:ascii="Times New Roman" w:hAnsi="Times New Roman" w:cs="Times New Roman"/>
                <w:color w:val="auto"/>
              </w:rPr>
            </w:pPr>
            <w:r w:rsidRPr="0056315A">
              <w:rPr>
                <w:rFonts w:ascii="Times New Roman" w:hAnsi="Times New Roman" w:cs="Times New Roman"/>
                <w:color w:val="auto"/>
              </w:rPr>
              <w:t>Рекомендации к оформлению классного журнала</w:t>
            </w:r>
          </w:p>
          <w:p w:rsidR="0056315A" w:rsidRPr="0056315A" w:rsidRDefault="0056315A" w:rsidP="00B137AB">
            <w:pPr>
              <w:framePr w:w="15182" w:h="10306" w:wrap="none" w:vAnchor="page" w:hAnchor="page" w:x="1124" w:y="1067"/>
              <w:numPr>
                <w:ilvl w:val="0"/>
                <w:numId w:val="48"/>
              </w:numPr>
              <w:tabs>
                <w:tab w:val="left" w:pos="240"/>
              </w:tabs>
              <w:rPr>
                <w:rFonts w:ascii="Times New Roman" w:hAnsi="Times New Roman" w:cs="Times New Roman"/>
                <w:color w:val="auto"/>
              </w:rPr>
            </w:pPr>
            <w:r w:rsidRPr="0056315A">
              <w:rPr>
                <w:rFonts w:ascii="Times New Roman" w:hAnsi="Times New Roman" w:cs="Times New Roman"/>
                <w:color w:val="auto"/>
              </w:rPr>
              <w:t>Электронный журнал.</w:t>
            </w:r>
          </w:p>
          <w:p w:rsidR="0056315A" w:rsidRPr="0056315A" w:rsidRDefault="0056315A" w:rsidP="00B137AB">
            <w:pPr>
              <w:framePr w:w="15182" w:h="10306" w:wrap="none" w:vAnchor="page" w:hAnchor="page" w:x="1124" w:y="1067"/>
              <w:numPr>
                <w:ilvl w:val="0"/>
                <w:numId w:val="48"/>
              </w:numPr>
              <w:tabs>
                <w:tab w:val="left" w:pos="230"/>
              </w:tabs>
              <w:jc w:val="both"/>
              <w:rPr>
                <w:rFonts w:ascii="Times New Roman" w:hAnsi="Times New Roman" w:cs="Times New Roman"/>
                <w:color w:val="auto"/>
              </w:rPr>
            </w:pPr>
            <w:r w:rsidRPr="0056315A">
              <w:rPr>
                <w:rFonts w:ascii="Times New Roman" w:hAnsi="Times New Roman" w:cs="Times New Roman"/>
                <w:color w:val="auto"/>
              </w:rPr>
              <w:t>Использование здоровьесберегающих технологий при обучении математике</w:t>
            </w:r>
          </w:p>
          <w:p w:rsidR="0056315A" w:rsidRPr="0056315A" w:rsidRDefault="0056315A" w:rsidP="00B137AB">
            <w:pPr>
              <w:framePr w:w="15182" w:h="10306" w:wrap="none" w:vAnchor="page" w:hAnchor="page" w:x="1124" w:y="1067"/>
              <w:numPr>
                <w:ilvl w:val="0"/>
                <w:numId w:val="48"/>
              </w:numPr>
              <w:tabs>
                <w:tab w:val="left" w:pos="254"/>
              </w:tabs>
              <w:jc w:val="both"/>
              <w:rPr>
                <w:rFonts w:ascii="Times New Roman" w:hAnsi="Times New Roman" w:cs="Times New Roman"/>
                <w:color w:val="auto"/>
              </w:rPr>
            </w:pPr>
            <w:r w:rsidRPr="0056315A">
              <w:rPr>
                <w:rFonts w:ascii="Times New Roman" w:hAnsi="Times New Roman" w:cs="Times New Roman"/>
                <w:color w:val="auto"/>
              </w:rPr>
              <w:t>Применение методов личностно - ориентированного обучения математике в начальной школе как средство развития личности учащегося в соответствии с требованиями ФГОС</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ind w:firstLine="300"/>
              <w:rPr>
                <w:rFonts w:ascii="Times New Roman" w:hAnsi="Times New Roman" w:cs="Times New Roman"/>
                <w:color w:val="auto"/>
              </w:rPr>
            </w:pPr>
            <w:r w:rsidRPr="0056315A">
              <w:rPr>
                <w:rFonts w:ascii="Times New Roman" w:hAnsi="Times New Roman" w:cs="Times New Roman"/>
                <w:color w:val="auto"/>
              </w:rPr>
              <w:t>40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1666"/>
        </w:trPr>
        <w:tc>
          <w:tcPr>
            <w:tcW w:w="3268" w:type="dxa"/>
            <w:vMerge/>
            <w:tcBorders>
              <w:left w:val="single" w:sz="4" w:space="0" w:color="auto"/>
            </w:tcBorders>
            <w:shd w:val="clear" w:color="auto" w:fill="FFFFFF"/>
            <w:vAlign w:val="center"/>
          </w:tcPr>
          <w:p w:rsidR="0056315A" w:rsidRPr="0056315A" w:rsidRDefault="0056315A" w:rsidP="0056315A">
            <w:pPr>
              <w:framePr w:w="15182" w:h="10306" w:wrap="none" w:vAnchor="page" w:hAnchor="page" w:x="1124" w:y="1067"/>
              <w:rPr>
                <w:rFonts w:ascii="Times New Roman" w:hAnsi="Times New Roman" w:cs="Times New Roman"/>
              </w:rPr>
            </w:pPr>
          </w:p>
        </w:tc>
        <w:tc>
          <w:tcPr>
            <w:tcW w:w="8502" w:type="dxa"/>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B137AB">
            <w:pPr>
              <w:framePr w:w="15182" w:h="10306" w:wrap="none" w:vAnchor="page" w:hAnchor="page" w:x="1124" w:y="1067"/>
              <w:numPr>
                <w:ilvl w:val="0"/>
                <w:numId w:val="49"/>
              </w:numPr>
              <w:tabs>
                <w:tab w:val="left" w:pos="192"/>
              </w:tabs>
              <w:jc w:val="both"/>
              <w:rPr>
                <w:rFonts w:ascii="Times New Roman" w:hAnsi="Times New Roman" w:cs="Times New Roman"/>
                <w:color w:val="auto"/>
              </w:rPr>
            </w:pPr>
            <w:r w:rsidRPr="0056315A">
              <w:rPr>
                <w:rFonts w:ascii="Times New Roman" w:hAnsi="Times New Roman" w:cs="Times New Roman"/>
                <w:color w:val="auto"/>
              </w:rPr>
              <w:t>Рабочая программа по математике для начальной школы.</w:t>
            </w:r>
          </w:p>
          <w:p w:rsidR="0056315A" w:rsidRPr="0056315A" w:rsidRDefault="0056315A" w:rsidP="00B137AB">
            <w:pPr>
              <w:framePr w:w="15182" w:h="10306" w:wrap="none" w:vAnchor="page" w:hAnchor="page" w:x="1124" w:y="1067"/>
              <w:numPr>
                <w:ilvl w:val="0"/>
                <w:numId w:val="49"/>
              </w:numPr>
              <w:tabs>
                <w:tab w:val="left" w:pos="216"/>
                <w:tab w:val="left" w:pos="1752"/>
                <w:tab w:val="left" w:pos="2194"/>
                <w:tab w:val="left" w:pos="3907"/>
                <w:tab w:val="left" w:pos="5659"/>
                <w:tab w:val="left" w:pos="6230"/>
                <w:tab w:val="left" w:pos="7728"/>
              </w:tabs>
              <w:jc w:val="both"/>
              <w:rPr>
                <w:rFonts w:ascii="Times New Roman" w:hAnsi="Times New Roman" w:cs="Times New Roman"/>
                <w:color w:val="auto"/>
              </w:rPr>
            </w:pPr>
            <w:r w:rsidRPr="0056315A">
              <w:rPr>
                <w:rFonts w:ascii="Times New Roman" w:hAnsi="Times New Roman" w:cs="Times New Roman"/>
                <w:color w:val="auto"/>
              </w:rPr>
              <w:t>Календарно</w:t>
            </w:r>
            <w:r w:rsidRPr="0056315A">
              <w:rPr>
                <w:rFonts w:ascii="Times New Roman" w:hAnsi="Times New Roman" w:cs="Times New Roman"/>
                <w:color w:val="auto"/>
              </w:rPr>
              <w:tab/>
              <w:t>-</w:t>
            </w:r>
            <w:r w:rsidRPr="0056315A">
              <w:rPr>
                <w:rFonts w:ascii="Times New Roman" w:hAnsi="Times New Roman" w:cs="Times New Roman"/>
                <w:color w:val="auto"/>
              </w:rPr>
              <w:tab/>
              <w:t>тематическое</w:t>
            </w:r>
            <w:r w:rsidRPr="0056315A">
              <w:rPr>
                <w:rFonts w:ascii="Times New Roman" w:hAnsi="Times New Roman" w:cs="Times New Roman"/>
                <w:color w:val="auto"/>
              </w:rPr>
              <w:tab/>
              <w:t>планирование</w:t>
            </w:r>
            <w:r w:rsidRPr="0056315A">
              <w:rPr>
                <w:rFonts w:ascii="Times New Roman" w:hAnsi="Times New Roman" w:cs="Times New Roman"/>
                <w:color w:val="auto"/>
              </w:rPr>
              <w:tab/>
              <w:t>по</w:t>
            </w:r>
            <w:r w:rsidRPr="0056315A">
              <w:rPr>
                <w:rFonts w:ascii="Times New Roman" w:hAnsi="Times New Roman" w:cs="Times New Roman"/>
                <w:color w:val="auto"/>
              </w:rPr>
              <w:tab/>
              <w:t>математике</w:t>
            </w:r>
            <w:r w:rsidRPr="0056315A">
              <w:rPr>
                <w:rFonts w:ascii="Times New Roman" w:hAnsi="Times New Roman" w:cs="Times New Roman"/>
                <w:color w:val="auto"/>
              </w:rPr>
              <w:tab/>
              <w:t>для</w:t>
            </w:r>
          </w:p>
          <w:p w:rsidR="0056315A" w:rsidRPr="0056315A" w:rsidRDefault="0056315A" w:rsidP="0056315A">
            <w:pPr>
              <w:framePr w:w="15182" w:h="10306" w:wrap="none" w:vAnchor="page" w:hAnchor="page" w:x="1124" w:y="1067"/>
              <w:rPr>
                <w:rFonts w:ascii="Times New Roman" w:hAnsi="Times New Roman" w:cs="Times New Roman"/>
                <w:color w:val="auto"/>
              </w:rPr>
            </w:pPr>
            <w:r w:rsidRPr="0056315A">
              <w:rPr>
                <w:rFonts w:ascii="Times New Roman" w:hAnsi="Times New Roman" w:cs="Times New Roman"/>
                <w:color w:val="auto"/>
              </w:rPr>
              <w:t>начальной школы.</w:t>
            </w:r>
          </w:p>
          <w:p w:rsidR="0056315A" w:rsidRPr="0056315A" w:rsidRDefault="0056315A" w:rsidP="00B137AB">
            <w:pPr>
              <w:framePr w:w="15182" w:h="10306" w:wrap="none" w:vAnchor="page" w:hAnchor="page" w:x="1124" w:y="1067"/>
              <w:numPr>
                <w:ilvl w:val="0"/>
                <w:numId w:val="49"/>
              </w:numPr>
              <w:tabs>
                <w:tab w:val="left" w:pos="283"/>
              </w:tabs>
              <w:rPr>
                <w:rFonts w:ascii="Times New Roman" w:hAnsi="Times New Roman" w:cs="Times New Roman"/>
                <w:color w:val="auto"/>
              </w:rPr>
            </w:pPr>
            <w:r w:rsidRPr="0056315A">
              <w:rPr>
                <w:rFonts w:ascii="Times New Roman" w:hAnsi="Times New Roman" w:cs="Times New Roman"/>
                <w:color w:val="auto"/>
              </w:rPr>
              <w:t>Формирование контрольно - оценочных средств по математике для начальной школы.</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color w:val="auto"/>
              </w:rPr>
              <w:t>30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1420"/>
        </w:trPr>
        <w:tc>
          <w:tcPr>
            <w:tcW w:w="11770" w:type="dxa"/>
            <w:gridSpan w:val="2"/>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182" w:h="10306" w:wrap="none" w:vAnchor="page" w:hAnchor="page" w:x="1124" w:y="1067"/>
              <w:ind w:left="2880"/>
              <w:rPr>
                <w:rFonts w:ascii="Times New Roman" w:hAnsi="Times New Roman" w:cs="Times New Roman"/>
                <w:color w:val="auto"/>
              </w:rPr>
            </w:pPr>
            <w:r w:rsidRPr="0056315A">
              <w:rPr>
                <w:rFonts w:ascii="Times New Roman" w:hAnsi="Times New Roman" w:cs="Times New Roman"/>
                <w:b/>
                <w:bCs/>
                <w:color w:val="auto"/>
              </w:rPr>
              <w:t>Самостоятельная работа при выполнении раздела 4.10</w:t>
            </w:r>
          </w:p>
          <w:p w:rsidR="0056315A" w:rsidRPr="0056315A" w:rsidRDefault="0056315A" w:rsidP="00B137AB">
            <w:pPr>
              <w:framePr w:w="15182" w:h="10306" w:wrap="none" w:vAnchor="page" w:hAnchor="page" w:x="1124" w:y="1067"/>
              <w:numPr>
                <w:ilvl w:val="0"/>
                <w:numId w:val="50"/>
              </w:numPr>
              <w:tabs>
                <w:tab w:val="left" w:pos="149"/>
              </w:tabs>
              <w:spacing w:line="233" w:lineRule="auto"/>
              <w:rPr>
                <w:rFonts w:ascii="Times New Roman" w:hAnsi="Times New Roman" w:cs="Times New Roman"/>
                <w:color w:val="auto"/>
              </w:rPr>
            </w:pPr>
            <w:r w:rsidRPr="0056315A">
              <w:rPr>
                <w:rFonts w:ascii="Times New Roman" w:hAnsi="Times New Roman" w:cs="Times New Roman"/>
                <w:color w:val="auto"/>
              </w:rPr>
              <w:t>Выполнение домашних заданий.</w:t>
            </w:r>
          </w:p>
          <w:p w:rsidR="0056315A" w:rsidRPr="0056315A" w:rsidRDefault="0056315A" w:rsidP="00B137AB">
            <w:pPr>
              <w:framePr w:w="15182" w:h="10306" w:wrap="none" w:vAnchor="page" w:hAnchor="page" w:x="1124" w:y="1067"/>
              <w:numPr>
                <w:ilvl w:val="0"/>
                <w:numId w:val="50"/>
              </w:numPr>
              <w:tabs>
                <w:tab w:val="left" w:pos="178"/>
              </w:tabs>
              <w:rPr>
                <w:rFonts w:ascii="Times New Roman" w:hAnsi="Times New Roman" w:cs="Times New Roman"/>
                <w:color w:val="auto"/>
              </w:rPr>
            </w:pPr>
            <w:r w:rsidRPr="0056315A">
              <w:rPr>
                <w:rFonts w:ascii="Times New Roman" w:hAnsi="Times New Roman" w:cs="Times New Roman"/>
                <w:color w:val="auto"/>
              </w:rPr>
              <w:t>Проектная деятельность.</w:t>
            </w:r>
          </w:p>
          <w:p w:rsidR="0056315A" w:rsidRPr="0056315A" w:rsidRDefault="0056315A" w:rsidP="0056315A">
            <w:pPr>
              <w:framePr w:w="15182" w:h="10306" w:wrap="none" w:vAnchor="page" w:hAnchor="page" w:x="1124" w:y="1067"/>
              <w:rPr>
                <w:rFonts w:ascii="Times New Roman" w:hAnsi="Times New Roman" w:cs="Times New Roman"/>
                <w:color w:val="auto"/>
              </w:rPr>
            </w:pPr>
            <w:r w:rsidRPr="0056315A">
              <w:rPr>
                <w:rFonts w:ascii="Times New Roman" w:hAnsi="Times New Roman" w:cs="Times New Roman"/>
                <w:b/>
                <w:bCs/>
                <w:color w:val="auto"/>
              </w:rPr>
              <w:t>Тематика проектов</w:t>
            </w:r>
            <w:r w:rsidRPr="0056315A">
              <w:rPr>
                <w:rFonts w:ascii="Times New Roman" w:hAnsi="Times New Roman" w:cs="Times New Roman"/>
                <w:color w:val="auto"/>
              </w:rPr>
              <w:t>:</w:t>
            </w:r>
          </w:p>
          <w:p w:rsidR="0056315A" w:rsidRPr="0056315A" w:rsidRDefault="0056315A" w:rsidP="0056315A">
            <w:pPr>
              <w:framePr w:w="15182" w:h="10306" w:wrap="none" w:vAnchor="page" w:hAnchor="page" w:x="1124" w:y="1067"/>
              <w:spacing w:line="233" w:lineRule="auto"/>
              <w:rPr>
                <w:rFonts w:ascii="Times New Roman" w:hAnsi="Times New Roman" w:cs="Times New Roman"/>
                <w:color w:val="auto"/>
              </w:rPr>
            </w:pPr>
            <w:r w:rsidRPr="0056315A">
              <w:rPr>
                <w:rFonts w:ascii="Times New Roman" w:hAnsi="Times New Roman" w:cs="Times New Roman"/>
                <w:color w:val="auto"/>
              </w:rPr>
              <w:t>Темы самообразования учителя начальных классов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color w:val="auto"/>
              </w:rPr>
              <w:t>14</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11770"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ind w:left="9280"/>
              <w:rPr>
                <w:rFonts w:ascii="Times New Roman" w:hAnsi="Times New Roman" w:cs="Times New Roman"/>
                <w:color w:val="auto"/>
              </w:rPr>
            </w:pPr>
            <w:r w:rsidRPr="0056315A">
              <w:rPr>
                <w:rFonts w:ascii="Times New Roman" w:hAnsi="Times New Roman" w:cs="Times New Roman"/>
                <w:b/>
                <w:bCs/>
                <w:i/>
                <w:iCs/>
                <w:color w:val="auto"/>
              </w:rPr>
              <w:t>Итого в VII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i/>
                <w:iCs/>
                <w:color w:val="auto"/>
              </w:rPr>
              <w:t>80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i/>
                <w:iCs/>
                <w:color w:val="auto"/>
              </w:rPr>
              <w:t>60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i/>
                <w:iCs/>
                <w:color w:val="auto"/>
              </w:rPr>
              <w:t>40</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11770" w:type="dxa"/>
            <w:gridSpan w:val="2"/>
            <w:vMerge/>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306" w:wrap="none" w:vAnchor="page" w:hAnchor="page" w:x="1124" w:y="1067"/>
              <w:ind w:left="9280"/>
              <w:rPr>
                <w:rFonts w:ascii="Times New Roman" w:hAnsi="Times New Roman" w:cs="Times New Roman"/>
                <w:b/>
                <w:bCs/>
                <w:i/>
                <w:iCs/>
                <w:color w:val="auto"/>
              </w:rPr>
            </w:pP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b/>
                <w:bCs/>
                <w:i/>
                <w:iCs/>
                <w:color w:val="auto"/>
              </w:rPr>
            </w:pPr>
            <w:r w:rsidRPr="0056315A">
              <w:rPr>
                <w:rFonts w:ascii="Times New Roman" w:hAnsi="Times New Roman" w:cs="Times New Roman"/>
                <w:color w:val="auto"/>
              </w:rPr>
              <w:t>180</w:t>
            </w:r>
          </w:p>
        </w:tc>
        <w:tc>
          <w:tcPr>
            <w:tcW w:w="998" w:type="dxa"/>
            <w:vMerge/>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11770"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182" w:h="10306" w:wrap="none" w:vAnchor="page" w:hAnchor="page" w:x="1124" w:y="1067"/>
              <w:jc w:val="right"/>
              <w:rPr>
                <w:rFonts w:ascii="Times New Roman" w:hAnsi="Times New Roman" w:cs="Times New Roman"/>
                <w:color w:val="auto"/>
              </w:rPr>
            </w:pPr>
            <w:r w:rsidRPr="0056315A">
              <w:rPr>
                <w:rFonts w:ascii="Times New Roman" w:hAnsi="Times New Roman" w:cs="Times New Roman"/>
                <w:b/>
                <w:bCs/>
                <w:color w:val="auto"/>
              </w:rPr>
              <w:t>Всего:</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276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100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color w:val="auto"/>
              </w:rPr>
            </w:pPr>
            <w:r w:rsidRPr="0056315A">
              <w:rPr>
                <w:rFonts w:ascii="Times New Roman" w:hAnsi="Times New Roman" w:cs="Times New Roman"/>
                <w:b/>
                <w:bCs/>
                <w:color w:val="auto"/>
              </w:rPr>
              <w:t>188</w:t>
            </w:r>
          </w:p>
        </w:tc>
        <w:tc>
          <w:tcPr>
            <w:tcW w:w="998" w:type="dxa"/>
            <w:vMerge/>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r w:rsidR="0056315A" w:rsidRPr="0056315A" w:rsidTr="0061022A">
        <w:trPr>
          <w:trHeight w:hRule="exact" w:val="288"/>
        </w:trPr>
        <w:tc>
          <w:tcPr>
            <w:tcW w:w="11770" w:type="dxa"/>
            <w:gridSpan w:val="2"/>
            <w:vMerge/>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182" w:h="10306" w:wrap="none" w:vAnchor="page" w:hAnchor="page" w:x="1124" w:y="1067"/>
              <w:ind w:left="9280"/>
              <w:rPr>
                <w:rFonts w:ascii="Times New Roman" w:hAnsi="Times New Roman" w:cs="Times New Roman"/>
                <w:b/>
                <w:bCs/>
                <w:i/>
                <w:iCs/>
                <w:color w:val="auto"/>
              </w:rPr>
            </w:pPr>
          </w:p>
        </w:tc>
        <w:tc>
          <w:tcPr>
            <w:tcW w:w="2414"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182" w:h="10306" w:wrap="none" w:vAnchor="page" w:hAnchor="page" w:x="1124" w:y="1067"/>
              <w:jc w:val="center"/>
              <w:rPr>
                <w:rFonts w:ascii="Times New Roman" w:hAnsi="Times New Roman" w:cs="Times New Roman"/>
                <w:b/>
                <w:bCs/>
                <w:i/>
                <w:iCs/>
                <w:color w:val="auto"/>
              </w:rPr>
            </w:pPr>
            <w:r w:rsidRPr="0056315A">
              <w:rPr>
                <w:rFonts w:ascii="Times New Roman" w:hAnsi="Times New Roman" w:cs="Times New Roman"/>
                <w:b/>
                <w:bCs/>
                <w:color w:val="auto"/>
              </w:rPr>
              <w:t>564</w:t>
            </w:r>
          </w:p>
        </w:tc>
        <w:tc>
          <w:tcPr>
            <w:tcW w:w="998" w:type="dxa"/>
            <w:vMerge/>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182" w:h="10306" w:wrap="none" w:vAnchor="page" w:hAnchor="page" w:x="1124" w:y="106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tabs>
          <w:tab w:val="left" w:pos="1560"/>
        </w:tabs>
        <w:rPr>
          <w:rFonts w:ascii="Times New Roman" w:hAnsi="Times New Roman" w:cs="Times New Roman"/>
        </w:rPr>
      </w:pPr>
    </w:p>
    <w:p w:rsidR="0056315A" w:rsidRPr="0056315A" w:rsidRDefault="0056315A" w:rsidP="0056315A">
      <w:pPr>
        <w:tabs>
          <w:tab w:val="left" w:pos="4275"/>
        </w:tabs>
        <w:rPr>
          <w:rFonts w:ascii="Times New Roman" w:hAnsi="Times New Roman" w:cs="Times New Roman"/>
        </w:rPr>
      </w:pPr>
    </w:p>
    <w:p w:rsidR="0056315A" w:rsidRPr="0056315A" w:rsidRDefault="0056315A" w:rsidP="0056315A">
      <w:pPr>
        <w:tabs>
          <w:tab w:val="left" w:pos="3795"/>
        </w:tabs>
        <w:ind w:left="567"/>
        <w:jc w:val="center"/>
        <w:rPr>
          <w:rFonts w:ascii="Times New Roman" w:hAnsi="Times New Roman" w:cs="Times New Roman"/>
          <w:b/>
          <w:bCs/>
        </w:rPr>
      </w:pPr>
      <w:bookmarkStart w:id="44" w:name="bookmark120"/>
      <w:bookmarkStart w:id="45" w:name="bookmark121"/>
      <w:bookmarkStart w:id="46" w:name="bookmark122"/>
      <w:r w:rsidRPr="0056315A">
        <w:rPr>
          <w:rFonts w:ascii="Times New Roman" w:hAnsi="Times New Roman" w:cs="Times New Roman"/>
          <w:b/>
          <w:bCs/>
        </w:rPr>
        <w:t>Тематический план и содержание МДК 01.05. Естествознание с методикой преподавания</w:t>
      </w:r>
      <w:bookmarkEnd w:id="44"/>
      <w:bookmarkEnd w:id="45"/>
      <w:bookmarkEnd w:id="46"/>
    </w:p>
    <w:p w:rsidR="0056315A" w:rsidRPr="0056315A" w:rsidRDefault="0056315A" w:rsidP="0056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9418"/>
        <w:gridCol w:w="1417"/>
        <w:gridCol w:w="1418"/>
      </w:tblGrid>
      <w:tr w:rsidR="0056315A" w:rsidRPr="0056315A" w:rsidTr="0061022A">
        <w:tc>
          <w:tcPr>
            <w:tcW w:w="2631"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Наименование разделов и тем</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Содержание учебного материала, лабораторные работы и практические занятия, самостоятельная работа обучающихся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eastAsia="Calibri" w:hAnsi="Times New Roman" w:cs="Times New Roman"/>
                <w:b/>
                <w:bCs/>
              </w:rPr>
              <w:t>Объем часов</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eastAsia="Calibri" w:hAnsi="Times New Roman" w:cs="Times New Roman"/>
                <w:b/>
                <w:bCs/>
              </w:rPr>
              <w:t>Уровень освоения</w:t>
            </w:r>
          </w:p>
        </w:tc>
      </w:tr>
      <w:tr w:rsidR="0056315A" w:rsidRPr="0056315A" w:rsidTr="0061022A">
        <w:tc>
          <w:tcPr>
            <w:tcW w:w="2631"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1</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3</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4</w:t>
            </w:r>
          </w:p>
        </w:tc>
      </w:tr>
      <w:tr w:rsidR="0056315A" w:rsidRPr="0056315A" w:rsidTr="0061022A">
        <w:tc>
          <w:tcPr>
            <w:tcW w:w="2631"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eastAsia="Calibri" w:hAnsi="Times New Roman" w:cs="Times New Roman"/>
                <w:b/>
                <w:bCs/>
              </w:rPr>
              <w:t>РАЗДЕЛ 1</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b/>
                <w:bCs/>
              </w:rPr>
              <w:t>ИЗУЧЕНИЕ ТЕОРЕТИЧЕСКИХ ОСНОВ ОБУЧЕНИЯ В НАЧАЛЬНЫХ КЛАССАХ</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sidRPr="0056315A">
              <w:rPr>
                <w:rFonts w:ascii="Times New Roman" w:hAnsi="Times New Roman" w:cs="Times New Roman"/>
                <w:b/>
                <w:i/>
              </w:rPr>
              <w:t>29</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eastAsia="Calibri" w:hAnsi="Times New Roman" w:cs="Times New Roman"/>
                <w:b/>
                <w:bCs/>
              </w:rPr>
            </w:pPr>
            <w:r w:rsidRPr="0056315A">
              <w:rPr>
                <w:rFonts w:ascii="Times New Roman" w:hAnsi="Times New Roman" w:cs="Times New Roman"/>
                <w:b/>
              </w:rPr>
              <w:t xml:space="preserve">Тема 1.1. Общие вопросы  преподавания естествознания в начальной школе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Методика преподавания естествознания в начальной школе – педагогическая наука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Естествознание как учебный предмет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Требования образовательного стандарта начального общего образования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Cs/>
              </w:rPr>
              <w:t>Программы и учебно-методические комплекты для начальной школы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Воспитательные возможности урока окружающего мира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Педагогические и гигиенические требования к организации обучения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Формирование понятий и представлений о природе.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Урок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Подготовка к уроку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Требования к современному уроку</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4818EF"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Методы и приё</w:t>
            </w:r>
            <w:r w:rsidR="0056315A" w:rsidRPr="0056315A">
              <w:rPr>
                <w:rFonts w:ascii="Times New Roman" w:hAnsi="Times New Roman" w:cs="Times New Roman"/>
              </w:rPr>
              <w:t>мы обучения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Средства обучения естествознанию</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Технические средства обучения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Развитие универсальных учебных действий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Проектные задачи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Анализ урока. Внеурочная деятельность по предмету</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hAnsi="Times New Roman" w:cs="Times New Roman"/>
                <w:b/>
              </w:rPr>
              <w:t>Тема 1.2. Методы и приемы развития мотивации учебно-познавательной деятельности на уроках окружающего мира</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Роль мотивации в формировании учебной деятельности.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Использование исследовательской деятельности, вариантов форм уроков для развития мотивации на уроках</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Использование занимательного материала для развития мотивации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rPr>
              <w:lastRenderedPageBreak/>
              <w:t>Тема 1.3. Построение коррекционно-развивающей работы с детьми, имеющими трудности в обучении и одарёнными детьми</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Учёт на уроке окружающего мира особенностей развития детей «группы риска» ЗПР и других групп.</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p w:rsidR="0056315A" w:rsidRPr="0056315A" w:rsidRDefault="0056315A" w:rsidP="0061022A">
            <w:pPr>
              <w:jc w:val="center"/>
              <w:rPr>
                <w:rFonts w:ascii="Times New Roman" w:hAnsi="Times New Roman" w:cs="Times New Roman"/>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rPr>
              <w:t>Использование нестандартных форм и методов в построении коррекционно - развивающей  работы с детьми.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spacing w:line="259" w:lineRule="auto"/>
              <w:ind w:right="3096"/>
              <w:rPr>
                <w:rFonts w:ascii="Times New Roman" w:hAnsi="Times New Roman" w:cs="Times New Roman"/>
                <w:b/>
                <w:bCs/>
                <w:lang w:bidi="ru-RU"/>
              </w:rPr>
            </w:pPr>
            <w:r w:rsidRPr="0056315A">
              <w:rPr>
                <w:rFonts w:ascii="Times New Roman" w:hAnsi="Times New Roman" w:cs="Times New Roman"/>
                <w:b/>
                <w:bCs/>
                <w:lang w:bidi="ru-RU"/>
              </w:rPr>
              <w:t>Самостоятельная работа обучающихся</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315A">
              <w:rPr>
                <w:rFonts w:ascii="Times New Roman" w:eastAsia="Calibri" w:hAnsi="Times New Roman" w:cs="Times New Roman"/>
                <w:bCs/>
              </w:rPr>
              <w:t>Обзор литературы по Естествознанию.</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315A">
              <w:rPr>
                <w:rFonts w:ascii="Times New Roman" w:eastAsia="Calibri" w:hAnsi="Times New Roman" w:cs="Times New Roman"/>
                <w:bCs/>
              </w:rPr>
              <w:t>Развитие и преподавание естествознания как науки.</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315A">
              <w:rPr>
                <w:rFonts w:ascii="Times New Roman" w:eastAsia="Calibri" w:hAnsi="Times New Roman" w:cs="Times New Roman"/>
                <w:bCs/>
              </w:rPr>
              <w:t>Ученые - методисты в области естествознания.</w:t>
            </w:r>
          </w:p>
          <w:p w:rsidR="0056315A" w:rsidRPr="0056315A" w:rsidRDefault="0056315A" w:rsidP="0061022A">
            <w:pPr>
              <w:rPr>
                <w:rFonts w:ascii="Times New Roman" w:eastAsia="Calibri" w:hAnsi="Times New Roman" w:cs="Times New Roman"/>
                <w:bCs/>
              </w:rPr>
            </w:pPr>
            <w:r w:rsidRPr="0056315A">
              <w:rPr>
                <w:rFonts w:ascii="Times New Roman" w:eastAsia="Calibri" w:hAnsi="Times New Roman" w:cs="Times New Roman"/>
                <w:bCs/>
              </w:rPr>
              <w:t>Отличие географических и биологических понятий, формируемых в разных учебных программах.</w:t>
            </w:r>
          </w:p>
          <w:p w:rsidR="0056315A" w:rsidRPr="0056315A" w:rsidRDefault="0056315A" w:rsidP="0061022A">
            <w:pPr>
              <w:rPr>
                <w:rFonts w:ascii="Times New Roman" w:hAnsi="Times New Roman" w:cs="Times New Roman"/>
              </w:rPr>
            </w:pPr>
            <w:r w:rsidRPr="0056315A">
              <w:rPr>
                <w:rFonts w:ascii="Times New Roman" w:hAnsi="Times New Roman" w:cs="Times New Roman"/>
              </w:rPr>
              <w:t>Доклад «Роль ИКТ в изучении окружающего мира».</w:t>
            </w:r>
          </w:p>
          <w:p w:rsidR="0056315A" w:rsidRPr="0056315A" w:rsidRDefault="0056315A" w:rsidP="0061022A">
            <w:pPr>
              <w:jc w:val="both"/>
              <w:rPr>
                <w:rFonts w:ascii="Times New Roman" w:hAnsi="Times New Roman" w:cs="Times New Roman"/>
              </w:rPr>
            </w:pPr>
            <w:r w:rsidRPr="0056315A">
              <w:rPr>
                <w:rFonts w:ascii="Times New Roman" w:hAnsi="Times New Roman" w:cs="Times New Roman"/>
              </w:rPr>
              <w:t>Сравнительный анализ программ по учебным предметам по разным УМК.</w:t>
            </w:r>
          </w:p>
          <w:p w:rsidR="0056315A" w:rsidRPr="0056315A" w:rsidRDefault="0056315A" w:rsidP="0061022A">
            <w:pPr>
              <w:rPr>
                <w:rFonts w:ascii="Times New Roman" w:hAnsi="Times New Roman" w:cs="Times New Roman"/>
              </w:rPr>
            </w:pPr>
            <w:r w:rsidRPr="0056315A">
              <w:rPr>
                <w:rFonts w:ascii="Times New Roman" w:eastAsia="Calibri" w:hAnsi="Times New Roman" w:cs="Times New Roman"/>
                <w:bCs/>
              </w:rPr>
              <w:t>Анализ программ и учебно-тематических планов по всем учебным предметам</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i/>
              </w:rPr>
            </w:pPr>
            <w:r w:rsidRPr="0056315A">
              <w:rPr>
                <w:rFonts w:ascii="Times New Roman" w:hAnsi="Times New Roman" w:cs="Times New Roman"/>
                <w:i/>
              </w:rPr>
              <w:t>8</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3</w:t>
            </w:r>
          </w:p>
        </w:tc>
      </w:tr>
      <w:tr w:rsidR="0056315A" w:rsidRPr="0056315A" w:rsidTr="0061022A">
        <w:tc>
          <w:tcPr>
            <w:tcW w:w="2631"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eastAsia="Calibri" w:hAnsi="Times New Roman" w:cs="Times New Roman"/>
                <w:b/>
                <w:bCs/>
              </w:rPr>
              <w:t>РАЗДЕЛ 2</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rPr>
              <w:t>СОДЕРЖАНИЕ УЧЕБНОГО ПРЕДМЕТА ЕСТЕСТВОЗНАНИЕ НАЧАЛЬНОГО ОБЩЕГО ОБРАЗОВАНИЯ И МЕТОДИКА ЕГО ПРЕПОДАВАНИЯ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sidRPr="0056315A">
              <w:rPr>
                <w:rFonts w:ascii="Times New Roman" w:hAnsi="Times New Roman" w:cs="Times New Roman"/>
                <w:b/>
                <w:i/>
              </w:rPr>
              <w:t>91</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eastAsia="Calibri" w:hAnsi="Times New Roman" w:cs="Times New Roman"/>
                <w:b/>
                <w:bCs/>
              </w:rPr>
              <w:t>Тема 2.1</w:t>
            </w:r>
            <w:r w:rsidRPr="0056315A">
              <w:rPr>
                <w:rFonts w:ascii="Times New Roman" w:hAnsi="Times New Roman" w:cs="Times New Roman"/>
                <w:b/>
              </w:rPr>
              <w:t>.  Овладение основами топографии и картографии</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spacing w:after="120"/>
              <w:jc w:val="both"/>
              <w:rPr>
                <w:rFonts w:ascii="Times New Roman" w:hAnsi="Times New Roman" w:cs="Times New Roman"/>
              </w:rPr>
            </w:pPr>
            <w:r w:rsidRPr="0056315A">
              <w:rPr>
                <w:rFonts w:ascii="Times New Roman" w:hAnsi="Times New Roman" w:cs="Times New Roman"/>
                <w:bCs/>
              </w:rPr>
              <w:t xml:space="preserve">Ориентирование на местности. Методика работы с прибором компасом. </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Cs/>
              </w:rPr>
              <w:t>Понятие о горизонте. Ориентирование на   местности по солнцу, Полярной  звезде, местным  признакам, компасу.</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Географическая карта, условные знаки, классификация карт.</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Изображение Земли на глобусе и карте.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spacing w:after="120"/>
              <w:ind w:left="37"/>
              <w:jc w:val="both"/>
              <w:rPr>
                <w:rFonts w:ascii="Times New Roman" w:hAnsi="Times New Roman" w:cs="Times New Roman"/>
                <w:b/>
                <w:i/>
              </w:rPr>
            </w:pPr>
          </w:p>
        </w:tc>
        <w:tc>
          <w:tcPr>
            <w:tcW w:w="9418" w:type="dxa"/>
            <w:shd w:val="clear" w:color="auto" w:fill="auto"/>
          </w:tcPr>
          <w:p w:rsidR="0056315A" w:rsidRPr="0056315A" w:rsidRDefault="0056315A" w:rsidP="0061022A">
            <w:pPr>
              <w:spacing w:after="120"/>
              <w:ind w:left="37"/>
              <w:jc w:val="both"/>
              <w:rPr>
                <w:rFonts w:ascii="Times New Roman" w:hAnsi="Times New Roman" w:cs="Times New Roman"/>
                <w:bCs/>
              </w:rPr>
            </w:pPr>
            <w:r w:rsidRPr="0056315A">
              <w:rPr>
                <w:rFonts w:ascii="Times New Roman" w:hAnsi="Times New Roman" w:cs="Times New Roman"/>
                <w:bCs/>
              </w:rPr>
              <w:t xml:space="preserve">Методика работы со знаковыми средствами обучения по теме «План и карта». Чтение плана местности. </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Cs/>
              </w:rPr>
              <w:t>План. Топографическая карта. Масштаб.</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Cs/>
              </w:rPr>
              <w:t>Методика работы  с планом  и  картой  на  уроках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eastAsia="Calibri" w:hAnsi="Times New Roman" w:cs="Times New Roman"/>
                <w:b/>
                <w:bCs/>
              </w:rPr>
              <w:t>Практические занятия</w:t>
            </w:r>
            <w:r w:rsidRPr="0056315A">
              <w:rPr>
                <w:rFonts w:ascii="Times New Roman" w:hAnsi="Times New Roman" w:cs="Times New Roman"/>
              </w:rPr>
              <w:t xml:space="preserve">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rPr>
              <w:t>Составление плана местности, определение координат.</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ind w:left="16" w:hanging="16"/>
              <w:rPr>
                <w:rFonts w:ascii="Times New Roman" w:hAnsi="Times New Roman" w:cs="Times New Roman"/>
                <w:b/>
                <w:bCs/>
              </w:rPr>
            </w:pPr>
            <w:r w:rsidRPr="0056315A">
              <w:rPr>
                <w:rFonts w:ascii="Times New Roman" w:hAnsi="Times New Roman" w:cs="Times New Roman"/>
                <w:b/>
              </w:rPr>
              <w:t>Тема 2.2. Овладение знаниями о природных зонах России.</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Природные  зоны  на  территории  России.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Влияние  человека  на  природу  зон.</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Методика изучения темы по программе начальной школы.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b/>
              </w:rPr>
            </w:pPr>
            <w:r w:rsidRPr="0056315A">
              <w:rPr>
                <w:rFonts w:ascii="Times New Roman" w:eastAsia="Calibri" w:hAnsi="Times New Roman" w:cs="Times New Roman"/>
                <w:b/>
                <w:bCs/>
              </w:rPr>
              <w:t xml:space="preserve">Тема 2.3. </w:t>
            </w:r>
            <w:r w:rsidRPr="0056315A">
              <w:rPr>
                <w:rFonts w:ascii="Times New Roman" w:hAnsi="Times New Roman" w:cs="Times New Roman"/>
                <w:b/>
              </w:rPr>
              <w:t xml:space="preserve"> Овладение </w:t>
            </w:r>
            <w:r w:rsidRPr="0056315A">
              <w:rPr>
                <w:rFonts w:ascii="Times New Roman" w:hAnsi="Times New Roman" w:cs="Times New Roman"/>
                <w:b/>
              </w:rPr>
              <w:lastRenderedPageBreak/>
              <w:t>знаниями о составе, строении и происхождении Солнечной системы.</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eastAsia="Calibri" w:hAnsi="Times New Roman" w:cs="Times New Roman"/>
                <w:b/>
                <w:bCs/>
              </w:rPr>
              <w:lastRenderedPageBreak/>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Строение и состав Солнечной системы.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Две группы планет: планеты земной группы, планеты – гиганты.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Малые тела Солнечной системы.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Звезды. Галактика.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Земля - планета Солнечной системы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Смена дня и ночи.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Гипотезы происхождения Земли.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Методика изучения темы  в начальных классах</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jc w:val="both"/>
              <w:rPr>
                <w:rFonts w:ascii="Times New Roman" w:hAnsi="Times New Roman" w:cs="Times New Roman"/>
                <w:bCs/>
              </w:rPr>
            </w:pPr>
            <w:r w:rsidRPr="0056315A">
              <w:rPr>
                <w:rFonts w:ascii="Times New Roman" w:eastAsia="Calibri" w:hAnsi="Times New Roman" w:cs="Times New Roman"/>
                <w:b/>
                <w:bCs/>
              </w:rPr>
              <w:t>Практическое занятие</w:t>
            </w:r>
            <w:r w:rsidRPr="0056315A">
              <w:rPr>
                <w:rFonts w:ascii="Times New Roman" w:hAnsi="Times New Roman" w:cs="Times New Roman"/>
                <w:bCs/>
              </w:rPr>
              <w:t xml:space="preserve"> </w:t>
            </w:r>
          </w:p>
          <w:p w:rsidR="0056315A" w:rsidRPr="0056315A" w:rsidRDefault="0056315A" w:rsidP="0061022A">
            <w:pPr>
              <w:jc w:val="both"/>
              <w:rPr>
                <w:rFonts w:ascii="Times New Roman" w:hAnsi="Times New Roman" w:cs="Times New Roman"/>
                <w:bCs/>
              </w:rPr>
            </w:pPr>
            <w:r w:rsidRPr="0056315A">
              <w:rPr>
                <w:rFonts w:ascii="Times New Roman" w:hAnsi="Times New Roman" w:cs="Times New Roman"/>
                <w:bCs/>
              </w:rPr>
              <w:t>Определение цели и задач, планирование урока по теме.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b/>
              </w:rPr>
            </w:pPr>
            <w:r w:rsidRPr="0056315A">
              <w:rPr>
                <w:rFonts w:ascii="Times New Roman" w:eastAsia="Calibri" w:hAnsi="Times New Roman" w:cs="Times New Roman"/>
                <w:b/>
                <w:bCs/>
              </w:rPr>
              <w:t xml:space="preserve">Тема 2.4. </w:t>
            </w:r>
            <w:r w:rsidRPr="0056315A">
              <w:rPr>
                <w:rFonts w:ascii="Times New Roman" w:hAnsi="Times New Roman" w:cs="Times New Roman"/>
                <w:b/>
              </w:rPr>
              <w:t xml:space="preserve"> Овладение знаниями о сферах  Земли</w:t>
            </w:r>
          </w:p>
        </w:tc>
        <w:tc>
          <w:tcPr>
            <w:tcW w:w="9418" w:type="dxa"/>
            <w:shd w:val="clear" w:color="auto" w:fill="auto"/>
          </w:tcPr>
          <w:p w:rsidR="0056315A" w:rsidRPr="0056315A" w:rsidRDefault="0056315A" w:rsidP="0061022A">
            <w:pPr>
              <w:jc w:val="both"/>
              <w:rPr>
                <w:rFonts w:ascii="Times New Roman" w:eastAsia="Calibri" w:hAnsi="Times New Roman" w:cs="Times New Roman"/>
                <w:b/>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eastAsia="Calibri" w:hAnsi="Times New Roman" w:cs="Times New Roman"/>
                <w:bCs/>
              </w:rPr>
              <w:t>Структура литосферы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Рельеф земной поверхности.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sidRPr="0056315A">
              <w:rPr>
                <w:rFonts w:ascii="Times New Roman" w:hAnsi="Times New Roman" w:cs="Times New Roman"/>
                <w:bCs/>
              </w:rPr>
              <w:t>Минералы и горные породы.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Понятие о полезных ископаемых.</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Охрана недр России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Почва и её свойства.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Методика изучения темы «Почва»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Гидросфера. Мировой океан и воды суши.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Подземные воды, их происхождение.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Образование рек.</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Круговорот воды в природе.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0409D7"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Проблема пресной</w:t>
            </w:r>
            <w:r w:rsidR="0056315A" w:rsidRPr="0056315A">
              <w:rPr>
                <w:rFonts w:ascii="Times New Roman" w:hAnsi="Times New Roman" w:cs="Times New Roman"/>
                <w:bCs/>
              </w:rPr>
              <w:t xml:space="preserve">  воды  на  Земле. Охрана  вод.</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Методика изучения темы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Состав  и  строение  атмосферы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Понятие  о  погоде  и  климате.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Охрана  воздушной  среды.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6315A">
              <w:rPr>
                <w:rFonts w:ascii="Times New Roman" w:hAnsi="Times New Roman" w:cs="Times New Roman"/>
                <w:b/>
                <w:bCs/>
              </w:rPr>
              <w:t>Практические занятия</w:t>
            </w:r>
          </w:p>
          <w:p w:rsidR="0056315A" w:rsidRPr="0056315A" w:rsidRDefault="0056315A" w:rsidP="0061022A">
            <w:pPr>
              <w:rPr>
                <w:rFonts w:ascii="Times New Roman" w:hAnsi="Times New Roman" w:cs="Times New Roman"/>
              </w:rPr>
            </w:pPr>
            <w:r w:rsidRPr="0056315A">
              <w:rPr>
                <w:rFonts w:ascii="Times New Roman" w:hAnsi="Times New Roman" w:cs="Times New Roman"/>
              </w:rPr>
              <w:t>1. Использование различных средств обучения при проведении опытов с почвой, водой, воздухом и полезными ископаемыми по программе начальной школы.</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2. Составление графика температур, осадков.</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4</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spacing w:after="120"/>
              <w:rPr>
                <w:rFonts w:ascii="Times New Roman" w:hAnsi="Times New Roman" w:cs="Times New Roman"/>
                <w:b/>
              </w:rPr>
            </w:pPr>
            <w:r w:rsidRPr="0056315A">
              <w:rPr>
                <w:rFonts w:ascii="Times New Roman" w:hAnsi="Times New Roman" w:cs="Times New Roman"/>
                <w:b/>
              </w:rPr>
              <w:t xml:space="preserve">Тема 2.5. Овладение знаниями о ботанике, физиологии, </w:t>
            </w:r>
            <w:r w:rsidRPr="0056315A">
              <w:rPr>
                <w:rFonts w:ascii="Times New Roman" w:hAnsi="Times New Roman" w:cs="Times New Roman"/>
                <w:b/>
              </w:rPr>
              <w:lastRenderedPageBreak/>
              <w:t>систематике и экологии растений.</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eastAsia="Calibri" w:hAnsi="Times New Roman" w:cs="Times New Roman"/>
                <w:b/>
                <w:bCs/>
              </w:rPr>
              <w:lastRenderedPageBreak/>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Основные  свойства  и  признаки  живой  материи.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Значение  растений  в  природе  и  жизни  человека.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Морфология и  физиология  растений.</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Понятие  о  систематике  растений.</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0409D7"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Растительные сообщества</w:t>
            </w:r>
            <w:r w:rsidR="0056315A" w:rsidRPr="0056315A">
              <w:rPr>
                <w:rFonts w:ascii="Times New Roman" w:hAnsi="Times New Roman" w:cs="Times New Roman"/>
                <w:bCs/>
              </w:rPr>
              <w:t>. Растительность  леса, луга, водоёма, поля.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Сезонные  изменения  в  растительном  мире  и  их  причины.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Охрана  растительного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ind w:left="179" w:hanging="179"/>
              <w:rPr>
                <w:rFonts w:ascii="Times New Roman" w:hAnsi="Times New Roman" w:cs="Times New Roman"/>
              </w:rPr>
            </w:pPr>
            <w:r w:rsidRPr="0056315A">
              <w:rPr>
                <w:rFonts w:ascii="Times New Roman" w:hAnsi="Times New Roman" w:cs="Times New Roman"/>
              </w:rPr>
              <w:t>Методика изучения темы «Растения»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jc w:val="both"/>
              <w:rPr>
                <w:rFonts w:ascii="Times New Roman" w:hAnsi="Times New Roman" w:cs="Times New Roman"/>
                <w:b/>
              </w:rPr>
            </w:pPr>
            <w:r w:rsidRPr="0056315A">
              <w:rPr>
                <w:rFonts w:ascii="Times New Roman" w:hAnsi="Times New Roman" w:cs="Times New Roman"/>
                <w:b/>
                <w:bCs/>
                <w:iCs/>
              </w:rPr>
              <w:t>Практические занятия</w:t>
            </w:r>
          </w:p>
          <w:p w:rsidR="0056315A" w:rsidRPr="0056315A" w:rsidRDefault="0056315A" w:rsidP="0061022A">
            <w:pPr>
              <w:ind w:left="-108"/>
              <w:rPr>
                <w:rFonts w:ascii="Times New Roman" w:hAnsi="Times New Roman" w:cs="Times New Roman"/>
              </w:rPr>
            </w:pPr>
            <w:r w:rsidRPr="0056315A">
              <w:rPr>
                <w:rFonts w:ascii="Times New Roman" w:hAnsi="Times New Roman" w:cs="Times New Roman"/>
              </w:rPr>
              <w:t xml:space="preserve">  Постановка цели, мотивирования деятельности обучающихся  в изучении темы.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hAnsi="Times New Roman" w:cs="Times New Roman"/>
                <w:b/>
              </w:rPr>
              <w:t>Тема 2.6. Овладение знаниями о зоологии, общебиологической и анатомо-физиологической характеристике основных  систематических групп животных в их связи с условиями обитания.</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Значение животных в природе и жизни человека.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Характеристика систематических групп животных в их связи с условиями обитания.</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Морфология и физиология животных</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Методика изучения темы «Животные» в начальной школе.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jc w:val="both"/>
              <w:rPr>
                <w:rFonts w:ascii="Times New Roman" w:hAnsi="Times New Roman" w:cs="Times New Roman"/>
              </w:rPr>
            </w:pPr>
            <w:r w:rsidRPr="0056315A">
              <w:rPr>
                <w:rFonts w:ascii="Times New Roman" w:hAnsi="Times New Roman" w:cs="Times New Roman"/>
                <w:b/>
                <w:bCs/>
                <w:iCs/>
              </w:rPr>
              <w:t>Практические занятия</w:t>
            </w:r>
          </w:p>
          <w:p w:rsidR="0056315A" w:rsidRPr="0056315A" w:rsidRDefault="0056315A" w:rsidP="0061022A">
            <w:pPr>
              <w:jc w:val="both"/>
              <w:rPr>
                <w:rFonts w:ascii="Times New Roman" w:hAnsi="Times New Roman" w:cs="Times New Roman"/>
                <w:bCs/>
              </w:rPr>
            </w:pPr>
            <w:r w:rsidRPr="0056315A">
              <w:rPr>
                <w:rFonts w:ascii="Times New Roman" w:hAnsi="Times New Roman" w:cs="Times New Roman"/>
              </w:rPr>
              <w:t>Анализ уроков для установления соответствия содержания, методов и средств, поставленным целям и задачам.</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hAnsi="Times New Roman" w:cs="Times New Roman"/>
                <w:b/>
              </w:rPr>
              <w:t>Тема 2.7. Овладение знаниями о землеведении  и краеведении, особенностях природы региона.</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Географическое  положение Чеченской республики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Поверхность, полезные  ископаемые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Климат, реки, озёра, почвы</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Растительный  и  животный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Охрана  природы  в  республике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Население республики</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56315A">
              <w:rPr>
                <w:rFonts w:ascii="Times New Roman" w:hAnsi="Times New Roman" w:cs="Times New Roman"/>
                <w:b/>
              </w:rPr>
              <w:t>Тема 2.8. Принципы, формы и методы экологического воспитания на уроках.</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eastAsia="Calibri"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Значение  экологического  образования  младших  школьников</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Формы  и методы  экологического  обучения  и  воспитания  младших  школьников.</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Самостоятельная работа обучающихся</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История возникновения календаря.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Обозначение на контурной карте России крупных рек и озёр страны.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Проведение фенологических наблюдений в течение месяца.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315A">
              <w:rPr>
                <w:rFonts w:ascii="Times New Roman" w:eastAsia="Calibri" w:hAnsi="Times New Roman" w:cs="Times New Roman"/>
                <w:bCs/>
              </w:rPr>
              <w:t>Разработка календаря природы и труда для учащихся начальных классов.</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56315A">
              <w:rPr>
                <w:rFonts w:ascii="Times New Roman" w:eastAsia="Calibri" w:hAnsi="Times New Roman" w:cs="Times New Roman"/>
                <w:bCs/>
              </w:rPr>
              <w:lastRenderedPageBreak/>
              <w:t>Редкие и исчезающие растения.</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eastAsia="Calibri" w:hAnsi="Times New Roman" w:cs="Times New Roman"/>
                <w:bCs/>
              </w:rPr>
              <w:t>Редкие и исчезающие животные.</w:t>
            </w:r>
            <w:r w:rsidRPr="0056315A">
              <w:rPr>
                <w:rFonts w:ascii="Times New Roman" w:hAnsi="Times New Roman" w:cs="Times New Roman"/>
                <w:bCs/>
              </w:rPr>
              <w:t xml:space="preserve">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Водоёмы нашего края</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Составление списка лекарственных растений Чеченской республики.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Оформление альбома «Домашние животные» и «Дикие животные нашей республики». Составление таблицы съедобных и несъедобных грибов.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Нанесение на контурную карту России природных зон.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Оформление альбома «Комнатные растения».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 xml:space="preserve">Изготовление дидактических карточек для урока естествознания. </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Подготовка материала для организации уголка охраны природы.</w:t>
            </w:r>
          </w:p>
        </w:tc>
        <w:tc>
          <w:tcPr>
            <w:tcW w:w="1417" w:type="dxa"/>
            <w:shd w:val="clear" w:color="auto" w:fill="auto"/>
          </w:tcPr>
          <w:p w:rsidR="0056315A" w:rsidRPr="0056315A" w:rsidRDefault="0056315A" w:rsidP="0061022A">
            <w:pPr>
              <w:jc w:val="right"/>
              <w:rPr>
                <w:rFonts w:ascii="Times New Roman" w:hAnsi="Times New Roman" w:cs="Times New Roman"/>
                <w:i/>
              </w:rPr>
            </w:pPr>
            <w:r w:rsidRPr="0056315A">
              <w:rPr>
                <w:rFonts w:ascii="Times New Roman" w:hAnsi="Times New Roman" w:cs="Times New Roman"/>
                <w:i/>
              </w:rPr>
              <w:lastRenderedPageBreak/>
              <w:tab/>
              <w:t>25</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3</w:t>
            </w:r>
          </w:p>
        </w:tc>
      </w:tr>
      <w:tr w:rsidR="0056315A" w:rsidRPr="0056315A" w:rsidTr="0061022A">
        <w:tc>
          <w:tcPr>
            <w:tcW w:w="2631"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lastRenderedPageBreak/>
              <w:t>РАЗДЕЛ III</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
                <w:bCs/>
              </w:rPr>
              <w:t>ФОРМЫ, МЕТОДЫ И ПРИЕМЫ ОБУЧЕНИЯ ЕСТЕСТВОЗНАНИЮ</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sidRPr="0056315A">
              <w:rPr>
                <w:rFonts w:ascii="Times New Roman" w:hAnsi="Times New Roman" w:cs="Times New Roman"/>
                <w:b/>
                <w:i/>
              </w:rPr>
              <w:t>33</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Тема 3.1.</w:t>
            </w:r>
            <w:r w:rsidRPr="0056315A">
              <w:rPr>
                <w:rFonts w:ascii="Times New Roman" w:hAnsi="Times New Roman" w:cs="Times New Roman"/>
              </w:rPr>
              <w:t xml:space="preserve"> </w:t>
            </w:r>
            <w:r w:rsidRPr="0056315A">
              <w:rPr>
                <w:rFonts w:ascii="Times New Roman" w:hAnsi="Times New Roman" w:cs="Times New Roman"/>
                <w:b/>
                <w:bCs/>
              </w:rPr>
              <w:t>Беседа на уроках естествознания</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rPr>
              <w:t>Педагогические требования к беседе и рассказам</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Практическое занятие</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Составление рассказа-беседы по одной из тем «Окружающего мира» (3-4 класс)</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Тема 3.2.</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Формы организации учебной работы по естествознанию</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Формы организации учебной работы по предмету «Окружающий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Роль ИКТ в изучении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Тема 3.3.</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Комбинированный урок</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bCs/>
              </w:rPr>
              <w:t>Комбинированный урок</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Практическое занятие</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Разработка структуры комбинированного урока для 2 класса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Тема 3.4.</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Домашнее задание как один из видов внеурочных занятий</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Внеклассные занятия по предмету «Окружающий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Внеурочные занятия по предмету «Окружающий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Практическое занятие</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Разработка домашнего задания по теме «Полезные ископаемые»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val="restart"/>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Тема 3.5.</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b/>
                <w:bCs/>
              </w:rPr>
              <w:t>Контроль и оценка результатов обучения естествознанию</w:t>
            </w: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b/>
                <w:bCs/>
              </w:rPr>
              <w:t>Содержание учебного материала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Контроль и оценка результатов обучения по предмету «Окружающий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56315A">
              <w:rPr>
                <w:rFonts w:ascii="Times New Roman" w:hAnsi="Times New Roman" w:cs="Times New Roman"/>
                <w:i/>
              </w:rPr>
              <w:t>1</w:t>
            </w:r>
          </w:p>
        </w:tc>
        <w:tc>
          <w:tcPr>
            <w:tcW w:w="1418" w:type="dxa"/>
            <w:vMerge w:val="restart"/>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r>
      <w:tr w:rsidR="0056315A" w:rsidRPr="0056315A" w:rsidTr="0061022A">
        <w:tc>
          <w:tcPr>
            <w:tcW w:w="2631"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Практическое занятие</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Разработка вопросов для индивидуального, фронтального опроса по одной из тем «Окружающего мира»</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2</w:t>
            </w:r>
          </w:p>
        </w:tc>
        <w:tc>
          <w:tcPr>
            <w:tcW w:w="1418" w:type="dxa"/>
            <w:vMerge/>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vMerge/>
            <w:shd w:val="clear" w:color="auto" w:fill="auto"/>
          </w:tcPr>
          <w:p w:rsidR="0056315A" w:rsidRPr="0056315A" w:rsidRDefault="0056315A" w:rsidP="0061022A">
            <w:pPr>
              <w:rPr>
                <w:rFonts w:ascii="Times New Roman" w:hAnsi="Times New Roman" w:cs="Times New Roman"/>
                <w:b/>
                <w:bCs/>
              </w:rPr>
            </w:pPr>
          </w:p>
        </w:tc>
        <w:tc>
          <w:tcPr>
            <w:tcW w:w="9418" w:type="dxa"/>
            <w:shd w:val="clear" w:color="auto" w:fill="auto"/>
          </w:tcPr>
          <w:p w:rsidR="0056315A" w:rsidRPr="0056315A" w:rsidRDefault="0056315A" w:rsidP="0061022A">
            <w:pPr>
              <w:rPr>
                <w:rFonts w:ascii="Times New Roman" w:hAnsi="Times New Roman" w:cs="Times New Roman"/>
              </w:rPr>
            </w:pPr>
            <w:r w:rsidRPr="0056315A">
              <w:rPr>
                <w:rFonts w:ascii="Times New Roman" w:hAnsi="Times New Roman" w:cs="Times New Roman"/>
                <w:b/>
                <w:bCs/>
              </w:rPr>
              <w:t>Самостоятельная работа обучающихся</w:t>
            </w:r>
          </w:p>
          <w:p w:rsidR="0056315A" w:rsidRPr="0056315A" w:rsidRDefault="0056315A" w:rsidP="0061022A">
            <w:pPr>
              <w:rPr>
                <w:rFonts w:ascii="Times New Roman" w:hAnsi="Times New Roman" w:cs="Times New Roman"/>
              </w:rPr>
            </w:pPr>
            <w:r w:rsidRPr="0056315A">
              <w:rPr>
                <w:rFonts w:ascii="Times New Roman" w:hAnsi="Times New Roman" w:cs="Times New Roman"/>
              </w:rPr>
              <w:t>Разработка конспекта одного из типов урока.</w:t>
            </w:r>
          </w:p>
          <w:p w:rsidR="0056315A" w:rsidRPr="0056315A" w:rsidRDefault="0056315A" w:rsidP="0061022A">
            <w:pPr>
              <w:rPr>
                <w:rFonts w:ascii="Times New Roman" w:hAnsi="Times New Roman" w:cs="Times New Roman"/>
              </w:rPr>
            </w:pPr>
            <w:r w:rsidRPr="0056315A">
              <w:rPr>
                <w:rFonts w:ascii="Times New Roman" w:hAnsi="Times New Roman" w:cs="Times New Roman"/>
              </w:rPr>
              <w:lastRenderedPageBreak/>
              <w:t>Разработка конспекта внеурочного занятия по «Окружающему миру».</w:t>
            </w:r>
          </w:p>
          <w:p w:rsidR="0056315A" w:rsidRPr="0056315A" w:rsidRDefault="0056315A" w:rsidP="0061022A">
            <w:pPr>
              <w:rPr>
                <w:rFonts w:ascii="Times New Roman" w:hAnsi="Times New Roman" w:cs="Times New Roman"/>
              </w:rPr>
            </w:pPr>
            <w:r w:rsidRPr="0056315A">
              <w:rPr>
                <w:rFonts w:ascii="Times New Roman" w:hAnsi="Times New Roman" w:cs="Times New Roman"/>
              </w:rPr>
              <w:t>Разработка тестов по теме «Формы рельефа».</w:t>
            </w:r>
          </w:p>
          <w:p w:rsidR="0056315A" w:rsidRPr="0056315A" w:rsidRDefault="0056315A" w:rsidP="0061022A">
            <w:pPr>
              <w:rPr>
                <w:rFonts w:ascii="Times New Roman" w:hAnsi="Times New Roman" w:cs="Times New Roman"/>
              </w:rPr>
            </w:pPr>
            <w:r w:rsidRPr="0056315A">
              <w:rPr>
                <w:rFonts w:ascii="Times New Roman" w:hAnsi="Times New Roman" w:cs="Times New Roman"/>
              </w:rPr>
              <w:t>Составление списка географических карт, используемых на уроках Окружающего мира.</w:t>
            </w:r>
          </w:p>
          <w:p w:rsidR="0056315A" w:rsidRPr="0056315A" w:rsidRDefault="0056315A" w:rsidP="0061022A">
            <w:pPr>
              <w:rPr>
                <w:rFonts w:ascii="Times New Roman" w:hAnsi="Times New Roman" w:cs="Times New Roman"/>
              </w:rPr>
            </w:pPr>
            <w:r w:rsidRPr="0056315A">
              <w:rPr>
                <w:rFonts w:ascii="Times New Roman" w:hAnsi="Times New Roman" w:cs="Times New Roman"/>
              </w:rPr>
              <w:t xml:space="preserve">Ресурсы урока на современном этапе, их роль в обучении обучающихся начальных классов </w:t>
            </w:r>
          </w:p>
          <w:p w:rsidR="0056315A" w:rsidRPr="0056315A" w:rsidRDefault="0056315A" w:rsidP="0061022A">
            <w:pPr>
              <w:rPr>
                <w:rFonts w:ascii="Times New Roman" w:hAnsi="Times New Roman" w:cs="Times New Roman"/>
              </w:rPr>
            </w:pPr>
            <w:r w:rsidRPr="0056315A">
              <w:rPr>
                <w:rFonts w:ascii="Times New Roman" w:hAnsi="Times New Roman" w:cs="Times New Roman"/>
              </w:rPr>
              <w:t>Нетрадиционные формы контроля и оценки обучающихся по предмету «Окружающий мир»</w:t>
            </w:r>
          </w:p>
          <w:p w:rsidR="0056315A" w:rsidRPr="0056315A" w:rsidRDefault="0056315A" w:rsidP="0061022A">
            <w:pPr>
              <w:rPr>
                <w:rFonts w:ascii="Times New Roman" w:hAnsi="Times New Roman" w:cs="Times New Roman"/>
              </w:rPr>
            </w:pPr>
            <w:r w:rsidRPr="0056315A">
              <w:rPr>
                <w:rFonts w:ascii="Times New Roman" w:hAnsi="Times New Roman" w:cs="Times New Roman"/>
              </w:rPr>
              <w:t>Подбор методической литературы, интернет-ресурсов  и других источников  информации при подготовке к уроку</w:t>
            </w:r>
          </w:p>
          <w:p w:rsidR="0056315A" w:rsidRPr="0056315A" w:rsidRDefault="0056315A" w:rsidP="0061022A">
            <w:pPr>
              <w:rPr>
                <w:rFonts w:ascii="Times New Roman" w:hAnsi="Times New Roman" w:cs="Times New Roman"/>
              </w:rPr>
            </w:pPr>
            <w:r w:rsidRPr="0056315A">
              <w:rPr>
                <w:rFonts w:ascii="Times New Roman" w:hAnsi="Times New Roman" w:cs="Times New Roman"/>
              </w:rPr>
              <w:t>Составление опорных схем, таблиц.</w:t>
            </w:r>
          </w:p>
          <w:p w:rsidR="0056315A" w:rsidRPr="0056315A" w:rsidRDefault="0056315A" w:rsidP="0061022A">
            <w:pPr>
              <w:rPr>
                <w:rFonts w:ascii="Times New Roman" w:hAnsi="Times New Roman" w:cs="Times New Roman"/>
              </w:rPr>
            </w:pPr>
            <w:r w:rsidRPr="0056315A">
              <w:rPr>
                <w:rFonts w:ascii="Times New Roman" w:hAnsi="Times New Roman" w:cs="Times New Roman"/>
              </w:rPr>
              <w:t>Реферат «Роль современных наглядных пособий (ИКТ) в изучении дисциплины «Окружающий мир».</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i/>
              </w:rPr>
            </w:pPr>
            <w:r w:rsidRPr="0056315A">
              <w:rPr>
                <w:rFonts w:ascii="Times New Roman" w:hAnsi="Times New Roman" w:cs="Times New Roman"/>
                <w:i/>
              </w:rPr>
              <w:lastRenderedPageBreak/>
              <w:t>18</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rPr>
            </w:pPr>
            <w:r w:rsidRPr="0056315A">
              <w:rPr>
                <w:rFonts w:ascii="Times New Roman" w:hAnsi="Times New Roman" w:cs="Times New Roman"/>
                <w:i/>
              </w:rPr>
              <w:t>3</w:t>
            </w:r>
          </w:p>
        </w:tc>
      </w:tr>
      <w:tr w:rsidR="0056315A" w:rsidRPr="0056315A" w:rsidTr="0061022A">
        <w:tc>
          <w:tcPr>
            <w:tcW w:w="2631" w:type="dxa"/>
            <w:shd w:val="clear" w:color="auto" w:fill="auto"/>
          </w:tcPr>
          <w:p w:rsidR="0056315A" w:rsidRPr="0056315A" w:rsidRDefault="0056315A" w:rsidP="0061022A">
            <w:pPr>
              <w:rPr>
                <w:rFonts w:ascii="Times New Roman" w:hAnsi="Times New Roman" w:cs="Times New Roman"/>
                <w:b/>
                <w:bCs/>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rPr>
              <w:t>Всего</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rPr>
            </w:pPr>
            <w:r w:rsidRPr="0056315A">
              <w:rPr>
                <w:rFonts w:ascii="Times New Roman" w:hAnsi="Times New Roman" w:cs="Times New Roman"/>
                <w:b/>
                <w:i/>
              </w:rPr>
              <w:t>153</w:t>
            </w: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r w:rsidR="0056315A" w:rsidRPr="0056315A" w:rsidTr="0061022A">
        <w:tc>
          <w:tcPr>
            <w:tcW w:w="2631" w:type="dxa"/>
            <w:shd w:val="clear" w:color="auto" w:fill="auto"/>
          </w:tcPr>
          <w:p w:rsidR="0056315A" w:rsidRPr="0056315A" w:rsidRDefault="0056315A" w:rsidP="0061022A">
            <w:pPr>
              <w:rPr>
                <w:rFonts w:ascii="Times New Roman" w:hAnsi="Times New Roman" w:cs="Times New Roman"/>
                <w:b/>
                <w:bCs/>
              </w:rPr>
            </w:pPr>
          </w:p>
        </w:tc>
        <w:tc>
          <w:tcPr>
            <w:tcW w:w="9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Промежуточная аттестация в форме экзамена в 6 семестре</w:t>
            </w:r>
          </w:p>
        </w:tc>
        <w:tc>
          <w:tcPr>
            <w:tcW w:w="1417"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c>
          <w:tcPr>
            <w:tcW w:w="1418" w:type="dxa"/>
            <w:shd w:val="clear" w:color="auto" w:fill="auto"/>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tc>
      </w:tr>
    </w:tbl>
    <w:p w:rsidR="0056315A" w:rsidRPr="0056315A" w:rsidRDefault="0056315A" w:rsidP="00563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sectPr w:rsidR="0056315A" w:rsidRPr="0056315A" w:rsidSect="00374DC5">
          <w:footerReference w:type="even" r:id="rId9"/>
          <w:footerReference w:type="default" r:id="rId10"/>
          <w:pgSz w:w="16840" w:h="11907" w:orient="landscape"/>
          <w:pgMar w:top="851" w:right="1134" w:bottom="851" w:left="992" w:header="709" w:footer="709" w:gutter="0"/>
          <w:pgNumType w:start="62"/>
          <w:cols w:space="720"/>
        </w:sectPr>
      </w:pPr>
    </w:p>
    <w:p w:rsidR="0056315A" w:rsidRPr="0056315A" w:rsidRDefault="0056315A" w:rsidP="005631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122DD8">
      <w:pPr>
        <w:framePr w:w="15360" w:h="672" w:hRule="exact" w:wrap="none" w:vAnchor="page" w:hAnchor="page" w:x="1035" w:y="995"/>
        <w:outlineLvl w:val="1"/>
        <w:rPr>
          <w:rFonts w:ascii="Times New Roman" w:hAnsi="Times New Roman" w:cs="Times New Roman"/>
          <w:b/>
          <w:bCs/>
          <w:color w:val="auto"/>
        </w:rPr>
      </w:pPr>
      <w:bookmarkStart w:id="47" w:name="bookmark123"/>
      <w:bookmarkStart w:id="48" w:name="bookmark124"/>
      <w:bookmarkStart w:id="49" w:name="bookmark125"/>
      <w:r w:rsidRPr="0056315A">
        <w:rPr>
          <w:rFonts w:ascii="Times New Roman" w:hAnsi="Times New Roman" w:cs="Times New Roman"/>
          <w:b/>
          <w:bCs/>
          <w:color w:val="auto"/>
        </w:rPr>
        <w:t>Тематический план и содержание МДК.01.06 Методика обучения продуктивным видам деятельности с</w:t>
      </w:r>
      <w:r w:rsidR="00122DD8">
        <w:rPr>
          <w:rFonts w:ascii="Times New Roman" w:hAnsi="Times New Roman" w:cs="Times New Roman"/>
          <w:b/>
          <w:bCs/>
          <w:color w:val="auto"/>
        </w:rPr>
        <w:t xml:space="preserve">   </w:t>
      </w:r>
      <w:r w:rsidRPr="0056315A">
        <w:rPr>
          <w:rFonts w:ascii="Times New Roman" w:hAnsi="Times New Roman" w:cs="Times New Roman"/>
          <w:b/>
          <w:bCs/>
          <w:color w:val="auto"/>
        </w:rPr>
        <w:t>практикумом</w:t>
      </w:r>
      <w:bookmarkEnd w:id="47"/>
      <w:bookmarkEnd w:id="48"/>
      <w:bookmarkEnd w:id="49"/>
    </w:p>
    <w:tbl>
      <w:tblPr>
        <w:tblOverlap w:val="never"/>
        <w:tblW w:w="0" w:type="auto"/>
        <w:tblLayout w:type="fixed"/>
        <w:tblCellMar>
          <w:left w:w="10" w:type="dxa"/>
          <w:right w:w="10" w:type="dxa"/>
        </w:tblCellMar>
        <w:tblLook w:val="00A0" w:firstRow="1" w:lastRow="0" w:firstColumn="1" w:lastColumn="0" w:noHBand="0" w:noVBand="0"/>
      </w:tblPr>
      <w:tblGrid>
        <w:gridCol w:w="3725"/>
        <w:gridCol w:w="518"/>
        <w:gridCol w:w="7704"/>
        <w:gridCol w:w="710"/>
        <w:gridCol w:w="850"/>
        <w:gridCol w:w="854"/>
        <w:gridCol w:w="998"/>
      </w:tblGrid>
      <w:tr w:rsidR="0056315A" w:rsidRPr="0056315A" w:rsidTr="0061022A">
        <w:trPr>
          <w:trHeight w:hRule="exact" w:val="605"/>
        </w:trPr>
        <w:tc>
          <w:tcPr>
            <w:tcW w:w="3725"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Наименование разделов профессионального модуля (ПМ), междисциплинарных курсов (МДК) и тем</w:t>
            </w:r>
          </w:p>
        </w:tc>
        <w:tc>
          <w:tcPr>
            <w:tcW w:w="8222" w:type="dxa"/>
            <w:gridSpan w:val="2"/>
            <w:vMerge w:val="restart"/>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414" w:type="dxa"/>
            <w:gridSpan w:val="3"/>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Объем часов</w:t>
            </w:r>
          </w:p>
        </w:tc>
        <w:tc>
          <w:tcPr>
            <w:tcW w:w="998" w:type="dxa"/>
            <w:vMerge w:val="restart"/>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Уровень освоения</w:t>
            </w:r>
          </w:p>
        </w:tc>
      </w:tr>
      <w:tr w:rsidR="0056315A" w:rsidRPr="0056315A" w:rsidTr="0061022A">
        <w:trPr>
          <w:trHeight w:hRule="exact" w:val="518"/>
        </w:trPr>
        <w:tc>
          <w:tcPr>
            <w:tcW w:w="3725" w:type="dxa"/>
            <w:vMerge/>
            <w:tcBorders>
              <w:left w:val="single" w:sz="4" w:space="0" w:color="auto"/>
            </w:tcBorders>
            <w:shd w:val="clear" w:color="auto" w:fill="FFFFFF"/>
            <w:vAlign w:val="bottom"/>
          </w:tcPr>
          <w:p w:rsidR="0056315A" w:rsidRPr="0056315A" w:rsidRDefault="0056315A" w:rsidP="0056315A">
            <w:pPr>
              <w:framePr w:w="15360" w:h="8794" w:wrap="none" w:vAnchor="page" w:hAnchor="page" w:x="1035" w:y="2036"/>
              <w:rPr>
                <w:rFonts w:ascii="Times New Roman" w:hAnsi="Times New Roman" w:cs="Times New Roman"/>
              </w:rPr>
            </w:pPr>
          </w:p>
        </w:tc>
        <w:tc>
          <w:tcPr>
            <w:tcW w:w="8222" w:type="dxa"/>
            <w:gridSpan w:val="2"/>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Л.</w:t>
            </w: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Пр.</w:t>
            </w: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Сам.</w:t>
            </w:r>
          </w:p>
        </w:tc>
        <w:tc>
          <w:tcPr>
            <w:tcW w:w="998" w:type="dxa"/>
            <w:vMerge/>
            <w:tcBorders>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3"/>
        </w:trPr>
        <w:tc>
          <w:tcPr>
            <w:tcW w:w="3725"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1</w:t>
            </w: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b/>
                <w:bCs/>
                <w:color w:val="auto"/>
              </w:rPr>
              <w:t>2</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3</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4</w:t>
            </w:r>
          </w:p>
        </w:tc>
      </w:tr>
      <w:tr w:rsidR="0056315A" w:rsidRPr="0056315A" w:rsidTr="0061022A">
        <w:trPr>
          <w:trHeight w:hRule="exact" w:val="288"/>
        </w:trPr>
        <w:tc>
          <w:tcPr>
            <w:tcW w:w="15359" w:type="dxa"/>
            <w:gridSpan w:val="7"/>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lang w:val="en-US"/>
              </w:rPr>
              <w:t xml:space="preserve">VI </w:t>
            </w:r>
            <w:r w:rsidRPr="0056315A">
              <w:rPr>
                <w:rFonts w:ascii="Times New Roman" w:hAnsi="Times New Roman" w:cs="Times New Roman"/>
                <w:b/>
                <w:bCs/>
                <w:color w:val="auto"/>
              </w:rPr>
              <w:t>семестр</w:t>
            </w:r>
          </w:p>
        </w:tc>
      </w:tr>
      <w:tr w:rsidR="0056315A" w:rsidRPr="0056315A" w:rsidTr="0061022A">
        <w:trPr>
          <w:trHeight w:hRule="exact" w:val="283"/>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1.Роль продуктивных видов деятельности в процессе развития личности младшего школьника.</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ind w:firstLine="300"/>
              <w:rPr>
                <w:rFonts w:ascii="Times New Roman" w:hAnsi="Times New Roman" w:cs="Times New Roman"/>
                <w:b/>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Предмет и задачи методики обучения продуктивным видам деятельности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spacing w:line="230" w:lineRule="auto"/>
              <w:rPr>
                <w:rFonts w:ascii="Times New Roman" w:hAnsi="Times New Roman" w:cs="Times New Roman"/>
                <w:color w:val="auto"/>
              </w:rPr>
            </w:pPr>
            <w:r w:rsidRPr="0056315A">
              <w:rPr>
                <w:rFonts w:ascii="Times New Roman" w:hAnsi="Times New Roman" w:cs="Times New Roman"/>
                <w:color w:val="auto"/>
              </w:rPr>
              <w:t>Понятие продуктивных видов деятельности. Развитие личности младших школьников средствами продуктивных видов деятельности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288"/>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2. Организация процесса обучения изобразительному искусству и технологии</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ind w:firstLine="300"/>
              <w:rPr>
                <w:rFonts w:ascii="Times New Roman" w:hAnsi="Times New Roman" w:cs="Times New Roman"/>
                <w:b/>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Учебный предмет «Изобразительное искусство». Учебные программы.</w:t>
            </w:r>
          </w:p>
          <w:p w:rsidR="0056315A" w:rsidRPr="0056315A" w:rsidRDefault="0056315A" w:rsidP="0056315A">
            <w:pPr>
              <w:framePr w:w="15360" w:h="8794" w:wrap="none" w:vAnchor="page" w:hAnchor="page" w:x="1035" w:y="2036"/>
              <w:spacing w:line="233" w:lineRule="auto"/>
              <w:rPr>
                <w:rFonts w:ascii="Times New Roman" w:hAnsi="Times New Roman" w:cs="Times New Roman"/>
                <w:color w:val="auto"/>
              </w:rPr>
            </w:pPr>
            <w:r w:rsidRPr="0056315A">
              <w:rPr>
                <w:rFonts w:ascii="Times New Roman" w:hAnsi="Times New Roman" w:cs="Times New Roman"/>
                <w:color w:val="auto"/>
              </w:rPr>
              <w:t>Основные понятия,</w:t>
            </w:r>
            <w:r w:rsidRPr="0056315A">
              <w:rPr>
                <w:rFonts w:ascii="Times New Roman" w:hAnsi="Times New Roman" w:cs="Times New Roman"/>
                <w:color w:val="auto"/>
                <w:lang w:val="en-US"/>
              </w:rPr>
              <w:t xml:space="preserve"> </w:t>
            </w:r>
            <w:r w:rsidRPr="0056315A">
              <w:rPr>
                <w:rFonts w:ascii="Times New Roman" w:hAnsi="Times New Roman" w:cs="Times New Roman"/>
                <w:color w:val="auto"/>
              </w:rPr>
              <w:t>структура, содержание</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spacing w:line="230" w:lineRule="auto"/>
              <w:rPr>
                <w:rFonts w:ascii="Times New Roman" w:hAnsi="Times New Roman" w:cs="Times New Roman"/>
                <w:color w:val="auto"/>
              </w:rPr>
            </w:pPr>
            <w:r w:rsidRPr="0056315A">
              <w:rPr>
                <w:rFonts w:ascii="Times New Roman" w:hAnsi="Times New Roman" w:cs="Times New Roman"/>
                <w:color w:val="auto"/>
              </w:rPr>
              <w:t>Дидактические основы организации уроков изобразительного искусства в начальной школе</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spacing w:line="230" w:lineRule="auto"/>
              <w:rPr>
                <w:rFonts w:ascii="Times New Roman" w:hAnsi="Times New Roman" w:cs="Times New Roman"/>
                <w:color w:val="auto"/>
              </w:rPr>
            </w:pPr>
            <w:r w:rsidRPr="0056315A">
              <w:rPr>
                <w:rFonts w:ascii="Times New Roman" w:hAnsi="Times New Roman" w:cs="Times New Roman"/>
                <w:color w:val="auto"/>
              </w:rPr>
              <w:t>Учебный предмет «Технология». Учебные программы. Основные понятия, структура, содержание</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4</w:t>
            </w:r>
          </w:p>
        </w:tc>
        <w:tc>
          <w:tcPr>
            <w:tcW w:w="7704"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spacing w:line="230" w:lineRule="auto"/>
              <w:rPr>
                <w:rFonts w:ascii="Times New Roman" w:hAnsi="Times New Roman" w:cs="Times New Roman"/>
                <w:color w:val="auto"/>
              </w:rPr>
            </w:pPr>
            <w:r w:rsidRPr="0056315A">
              <w:rPr>
                <w:rFonts w:ascii="Times New Roman" w:hAnsi="Times New Roman" w:cs="Times New Roman"/>
                <w:color w:val="auto"/>
              </w:rPr>
              <w:t>Дидактические основы организации уроков технологии в начальной школе</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Развитие учащихся в процессе обучения изобразительному искусству</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Развитие учащихся в процессе обучения технологии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3.Теоретические и методические основы обучения младших школьников рисунку</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b/>
                <w:bCs/>
                <w:color w:val="auto"/>
              </w:rPr>
              <w:t>Лекции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Методика обучения рисунку учащихся младших классов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8794" w:wrap="none" w:vAnchor="page" w:hAnchor="page" w:x="1035" w:y="2036"/>
              <w:jc w:val="center"/>
              <w:rPr>
                <w:rFonts w:ascii="Times New Roman" w:hAnsi="Times New Roman" w:cs="Times New Roman"/>
                <w:b/>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Рисунок - основа графического изображения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Рисование с натуры предметов без передачи перспективного сокращения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8"/>
        </w:trPr>
        <w:tc>
          <w:tcPr>
            <w:tcW w:w="3725" w:type="dxa"/>
            <w:vMerge/>
            <w:tcBorders>
              <w:left w:val="single" w:sz="4" w:space="0" w:color="auto"/>
              <w:bottom w:val="single" w:sz="4" w:space="0" w:color="auto"/>
            </w:tcBorders>
            <w:shd w:val="clear" w:color="auto" w:fill="FFFFFF"/>
            <w:vAlign w:val="center"/>
          </w:tcPr>
          <w:p w:rsidR="0056315A" w:rsidRPr="0056315A" w:rsidRDefault="0056315A" w:rsidP="0056315A">
            <w:pPr>
              <w:framePr w:w="15360" w:h="8794" w:wrap="none" w:vAnchor="page" w:hAnchor="page" w:x="1035" w:y="2036"/>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color w:val="auto"/>
              </w:rPr>
            </w:pPr>
            <w:r w:rsidRPr="0056315A">
              <w:rPr>
                <w:rFonts w:ascii="Times New Roman" w:hAnsi="Times New Roman" w:cs="Times New Roman"/>
                <w:color w:val="auto"/>
              </w:rPr>
              <w:t>Композиция в рисунке</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8794" w:wrap="none" w:vAnchor="page" w:hAnchor="page" w:x="1035" w:y="2036"/>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60" w:h="8794" w:wrap="none" w:vAnchor="page" w:hAnchor="page" w:x="1035" w:y="2036"/>
              <w:jc w:val="center"/>
              <w:rPr>
                <w:rFonts w:ascii="Times New Roman" w:hAnsi="Times New Roman" w:cs="Times New Roman"/>
                <w:color w:val="auto"/>
              </w:rPr>
            </w:pPr>
            <w:r w:rsidRPr="0056315A">
              <w:rPr>
                <w:rFonts w:ascii="Times New Roman" w:hAnsi="Times New Roman" w:cs="Times New Roman"/>
                <w:color w:val="auto"/>
              </w:rPr>
              <w:t>2</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725"/>
        <w:gridCol w:w="518"/>
        <w:gridCol w:w="7704"/>
        <w:gridCol w:w="710"/>
        <w:gridCol w:w="850"/>
        <w:gridCol w:w="854"/>
        <w:gridCol w:w="998"/>
      </w:tblGrid>
      <w:tr w:rsidR="0056315A" w:rsidRPr="0056315A" w:rsidTr="0061022A">
        <w:trPr>
          <w:trHeight w:hRule="exact" w:val="288"/>
        </w:trPr>
        <w:tc>
          <w:tcPr>
            <w:tcW w:w="3725" w:type="dxa"/>
            <w:vMerge w:val="restart"/>
            <w:tcBorders>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4</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Графический рисунок, разные техники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tcBorders>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5</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Графическое представление трехмерного пространства. Перспектива.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6</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Рисование объемных предметов. Законы светотени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4. Теоретические и методические основы обучения младших школьников живописи</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ind w:firstLine="300"/>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Методика обучения живописи обучающихся младших классов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b/>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Теоретические основы живописи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Основы цветоведения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557"/>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Техника акварели и гуаши. Технические приемы рисования акварелью и гуашью</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4</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Рисование пейзажа в цвете разными способами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5</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Рисование с натуры группы предметов. Натюрморт</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6</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Анималистика. Рисование животных и птиц</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7</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Портрет. Рисование лица и фигуры человека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8</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Рисование по представлению. Сюжетно-тематические композиции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5. Теоретические и методические основы обучения младших школьников народному и декоративно-прикладному искусству</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83"/>
        </w:trPr>
        <w:tc>
          <w:tcPr>
            <w:tcW w:w="3725" w:type="dxa"/>
            <w:vMerge/>
            <w:tcBorders>
              <w:top w:val="single" w:sz="4" w:space="0" w:color="auto"/>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color w:val="auto"/>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rPr>
                <w:rFonts w:ascii="Times New Roman" w:hAnsi="Times New Roman" w:cs="Times New Roman"/>
                <w:b/>
                <w:bCs/>
                <w:color w:val="auto"/>
              </w:rPr>
            </w:pPr>
            <w:r w:rsidRPr="0056315A">
              <w:rPr>
                <w:rFonts w:ascii="Times New Roman" w:hAnsi="Times New Roman" w:cs="Times New Roman"/>
                <w:color w:val="auto"/>
              </w:rPr>
              <w:t>Методика обучения декоративному рисования обучающихся младших классов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rPr>
            </w:pPr>
            <w:r w:rsidRPr="0056315A">
              <w:rPr>
                <w:rFonts w:ascii="Times New Roman" w:hAnsi="Times New Roman" w:cs="Times New Roman"/>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rPr>
            </w:pPr>
            <w:r w:rsidRPr="0056315A">
              <w:rPr>
                <w:rFonts w:ascii="Times New Roman" w:hAnsi="Times New Roman" w:cs="Times New Roman"/>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Декоративно-прикладное искусство народов мира и России. Виды и специфика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Декоративное рисование по мотивам народного и декоративно</w:t>
            </w:r>
            <w:r w:rsidRPr="0056315A">
              <w:rPr>
                <w:rFonts w:ascii="Times New Roman" w:hAnsi="Times New Roman" w:cs="Times New Roman"/>
                <w:color w:val="auto"/>
              </w:rPr>
              <w:softHyphen/>
              <w:t>прикладного искусства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AB37D8">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6. Теоретические и методические основы обучения младших школьников лепке</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88"/>
        </w:trPr>
        <w:tc>
          <w:tcPr>
            <w:tcW w:w="3725" w:type="dxa"/>
            <w:vMerge/>
            <w:tcBorders>
              <w:top w:val="single" w:sz="4" w:space="0" w:color="auto"/>
              <w:lef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rPr>
                <w:rFonts w:ascii="Times New Roman" w:hAnsi="Times New Roman" w:cs="Times New Roman"/>
                <w:b/>
                <w:bCs/>
                <w:color w:val="auto"/>
              </w:rPr>
            </w:pPr>
            <w:r w:rsidRPr="0056315A">
              <w:rPr>
                <w:rFonts w:ascii="Times New Roman" w:hAnsi="Times New Roman" w:cs="Times New Roman"/>
                <w:color w:val="auto"/>
              </w:rPr>
              <w:t>Методика обучения лепке обучающихся младших классов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rPr>
            </w:pPr>
            <w:r w:rsidRPr="0056315A">
              <w:rPr>
                <w:rFonts w:ascii="Times New Roman" w:hAnsi="Times New Roman" w:cs="Times New Roman"/>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rPr>
            </w:pPr>
            <w:r w:rsidRPr="0056315A">
              <w:rPr>
                <w:rFonts w:ascii="Times New Roman" w:hAnsi="Times New Roman" w:cs="Times New Roman"/>
              </w:rPr>
              <w:t>2</w:t>
            </w:r>
          </w:p>
        </w:tc>
      </w:tr>
      <w:tr w:rsidR="0056315A" w:rsidRPr="0056315A" w:rsidTr="0061022A">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389"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562"/>
        </w:trPr>
        <w:tc>
          <w:tcPr>
            <w:tcW w:w="3725" w:type="dxa"/>
            <w:vMerge/>
            <w:tcBorders>
              <w:left w:val="single" w:sz="4" w:space="0" w:color="auto"/>
            </w:tcBorders>
            <w:shd w:val="clear" w:color="auto" w:fill="FFFFFF"/>
            <w:vAlign w:val="center"/>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Скульптура, ее виды и особенности. Лепка как вид скульптурного искусства.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Лепка с натуры отдельных предметов, животных, человека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389"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color w:val="auto"/>
              </w:rPr>
            </w:pPr>
            <w:r w:rsidRPr="0056315A">
              <w:rPr>
                <w:rFonts w:ascii="Times New Roman" w:hAnsi="Times New Roman" w:cs="Times New Roman"/>
                <w:color w:val="auto"/>
              </w:rPr>
              <w:t>Декоративная лепка.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725"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7.Теоретические и методические основы восприятия произведений</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389"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r w:rsidR="0056315A" w:rsidRPr="0056315A" w:rsidTr="0061022A">
        <w:trPr>
          <w:trHeight w:hRule="exact" w:val="293"/>
        </w:trPr>
        <w:tc>
          <w:tcPr>
            <w:tcW w:w="3725" w:type="dxa"/>
            <w:vMerge/>
            <w:tcBorders>
              <w:left w:val="single" w:sz="4" w:space="0" w:color="auto"/>
              <w:bottom w:val="single" w:sz="4" w:space="0" w:color="auto"/>
            </w:tcBorders>
            <w:shd w:val="clear" w:color="auto" w:fill="FFFFFF"/>
            <w:vAlign w:val="bottom"/>
          </w:tcPr>
          <w:p w:rsidR="0056315A" w:rsidRPr="0056315A" w:rsidRDefault="0056315A" w:rsidP="0056315A">
            <w:pPr>
              <w:framePr w:w="15360" w:h="9389"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389" w:wrap="none" w:vAnchor="page" w:hAnchor="page" w:x="1035" w:y="927"/>
              <w:ind w:firstLine="300"/>
              <w:rPr>
                <w:rFonts w:ascii="Times New Roman" w:hAnsi="Times New Roman" w:cs="Times New Roman"/>
                <w:color w:val="auto"/>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60" w:h="9389" w:wrap="none" w:vAnchor="page" w:hAnchor="page" w:x="1035" w:y="927"/>
              <w:rPr>
                <w:rFonts w:ascii="Times New Roman" w:hAnsi="Times New Roman" w:cs="Times New Roman"/>
              </w:rPr>
            </w:pPr>
          </w:p>
        </w:tc>
      </w:tr>
    </w:tbl>
    <w:p w:rsidR="0056315A" w:rsidRPr="0056315A" w:rsidRDefault="0056315A" w:rsidP="00AB37D8">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AB37D8">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725"/>
        <w:gridCol w:w="518"/>
        <w:gridCol w:w="7704"/>
        <w:gridCol w:w="710"/>
        <w:gridCol w:w="850"/>
        <w:gridCol w:w="854"/>
        <w:gridCol w:w="817"/>
      </w:tblGrid>
      <w:tr w:rsidR="0056315A" w:rsidRPr="0056315A" w:rsidTr="00374DC5">
        <w:trPr>
          <w:trHeight w:hRule="exact" w:val="840"/>
        </w:trPr>
        <w:tc>
          <w:tcPr>
            <w:tcW w:w="3725" w:type="dxa"/>
            <w:vMerge w:val="restart"/>
            <w:tcBorders>
              <w:left w:val="single" w:sz="4" w:space="0" w:color="auto"/>
            </w:tcBorders>
            <w:shd w:val="clear" w:color="auto" w:fill="FFFFFF"/>
          </w:tcPr>
          <w:p w:rsidR="0056315A" w:rsidRPr="0056315A" w:rsidRDefault="0056315A" w:rsidP="00AB37D8">
            <w:pPr>
              <w:framePr w:w="15360" w:h="9874"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изобразительного</w:t>
            </w:r>
            <w:r w:rsidRPr="0056315A">
              <w:rPr>
                <w:rFonts w:ascii="Times New Roman" w:hAnsi="Times New Roman" w:cs="Times New Roman"/>
                <w:color w:val="auto"/>
                <w:lang w:val="en-US"/>
              </w:rPr>
              <w:t xml:space="preserve"> </w:t>
            </w:r>
            <w:r w:rsidRPr="0056315A">
              <w:rPr>
                <w:rFonts w:ascii="Times New Roman" w:hAnsi="Times New Roman" w:cs="Times New Roman"/>
                <w:color w:val="auto"/>
              </w:rPr>
              <w:t>искусства младшими школьниками</w:t>
            </w:r>
          </w:p>
        </w:tc>
        <w:tc>
          <w:tcPr>
            <w:tcW w:w="518" w:type="dxa"/>
            <w:tcBorders>
              <w:top w:val="single" w:sz="4" w:space="0" w:color="auto"/>
              <w:left w:val="single" w:sz="4" w:space="0" w:color="auto"/>
            </w:tcBorders>
            <w:shd w:val="clear" w:color="auto" w:fill="FFFFFF"/>
          </w:tcPr>
          <w:p w:rsidR="0056315A" w:rsidRPr="0056315A" w:rsidRDefault="0056315A" w:rsidP="00AB37D8">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AB37D8">
            <w:pPr>
              <w:framePr w:w="15360" w:h="9874"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Изобразительное искусства как педагогическое средство формирования личностной культуры младшего школьника. Функции изобразительного искусства в педагогическом процессе</w:t>
            </w:r>
          </w:p>
        </w:tc>
        <w:tc>
          <w:tcPr>
            <w:tcW w:w="710" w:type="dxa"/>
            <w:tcBorders>
              <w:top w:val="single" w:sz="4" w:space="0" w:color="auto"/>
              <w:left w:val="single" w:sz="4" w:space="0" w:color="auto"/>
            </w:tcBorders>
            <w:shd w:val="clear" w:color="auto" w:fill="FFFFFF"/>
            <w:vAlign w:val="center"/>
          </w:tcPr>
          <w:p w:rsidR="0056315A" w:rsidRPr="0056315A" w:rsidRDefault="0056315A" w:rsidP="00AB37D8">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AB37D8">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AB37D8">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AB37D8">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562"/>
        </w:trPr>
        <w:tc>
          <w:tcPr>
            <w:tcW w:w="3725" w:type="dxa"/>
            <w:vMerge/>
            <w:tcBorders>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26" w:lineRule="auto"/>
              <w:rPr>
                <w:rFonts w:ascii="Times New Roman" w:hAnsi="Times New Roman" w:cs="Times New Roman"/>
                <w:color w:val="auto"/>
              </w:rPr>
            </w:pPr>
            <w:r w:rsidRPr="0056315A">
              <w:rPr>
                <w:rFonts w:ascii="Times New Roman" w:hAnsi="Times New Roman" w:cs="Times New Roman"/>
                <w:color w:val="auto"/>
              </w:rPr>
              <w:t>Виды и жанры изобразительного искусства, применяемые в работе с младшими школьниками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1114"/>
        </w:trPr>
        <w:tc>
          <w:tcPr>
            <w:tcW w:w="11947"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Самостоятельная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34</w:t>
            </w: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288"/>
        </w:trPr>
        <w:tc>
          <w:tcPr>
            <w:tcW w:w="11947" w:type="dxa"/>
            <w:gridSpan w:val="3"/>
            <w:vMerge w:val="restart"/>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left="9540"/>
              <w:rPr>
                <w:rFonts w:ascii="Times New Roman" w:hAnsi="Times New Roman" w:cs="Times New Roman"/>
                <w:color w:val="auto"/>
              </w:rPr>
            </w:pPr>
            <w:r w:rsidRPr="0056315A">
              <w:rPr>
                <w:rFonts w:ascii="Times New Roman" w:hAnsi="Times New Roman" w:cs="Times New Roman"/>
                <w:b/>
                <w:bCs/>
                <w:i/>
                <w:iCs/>
                <w:color w:val="auto"/>
              </w:rPr>
              <w:t>Итого в VI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jc w:val="center"/>
              <w:rPr>
                <w:rFonts w:ascii="Times New Roman" w:hAnsi="Times New Roman" w:cs="Times New Roman"/>
                <w:b/>
                <w:color w:val="auto"/>
              </w:rPr>
            </w:pPr>
            <w:r w:rsidRPr="0056315A">
              <w:rPr>
                <w:rFonts w:ascii="Times New Roman" w:hAnsi="Times New Roman" w:cs="Times New Roman"/>
                <w:b/>
                <w:color w:val="auto"/>
              </w:rPr>
              <w:t>26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b/>
                <w:bCs/>
                <w:iCs/>
                <w:color w:val="auto"/>
              </w:rPr>
              <w:t>42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jc w:val="center"/>
              <w:rPr>
                <w:rFonts w:ascii="Times New Roman" w:hAnsi="Times New Roman" w:cs="Times New Roman"/>
                <w:b/>
                <w:color w:val="auto"/>
              </w:rPr>
            </w:pPr>
            <w:r w:rsidRPr="0056315A">
              <w:rPr>
                <w:rFonts w:ascii="Times New Roman" w:hAnsi="Times New Roman" w:cs="Times New Roman"/>
                <w:b/>
                <w:color w:val="auto"/>
              </w:rPr>
              <w:t>34</w:t>
            </w:r>
          </w:p>
        </w:tc>
        <w:tc>
          <w:tcPr>
            <w:tcW w:w="817"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283"/>
        </w:trPr>
        <w:tc>
          <w:tcPr>
            <w:tcW w:w="11947" w:type="dxa"/>
            <w:gridSpan w:val="3"/>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2414" w:type="dxa"/>
            <w:gridSpan w:val="3"/>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jc w:val="center"/>
              <w:rPr>
                <w:rFonts w:ascii="Times New Roman" w:hAnsi="Times New Roman" w:cs="Times New Roman"/>
                <w:b/>
                <w:color w:val="auto"/>
              </w:rPr>
            </w:pPr>
            <w:r w:rsidRPr="0056315A">
              <w:rPr>
                <w:rFonts w:ascii="Times New Roman" w:hAnsi="Times New Roman" w:cs="Times New Roman"/>
                <w:b/>
                <w:color w:val="auto"/>
              </w:rPr>
              <w:t>102</w:t>
            </w:r>
          </w:p>
        </w:tc>
        <w:tc>
          <w:tcPr>
            <w:tcW w:w="817" w:type="dxa"/>
            <w:vMerge/>
            <w:tcBorders>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288"/>
        </w:trPr>
        <w:tc>
          <w:tcPr>
            <w:tcW w:w="15178" w:type="dxa"/>
            <w:gridSpan w:val="7"/>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V</w:t>
            </w:r>
            <w:r w:rsidRPr="0056315A">
              <w:rPr>
                <w:rFonts w:ascii="Times New Roman" w:hAnsi="Times New Roman" w:cs="Times New Roman"/>
                <w:b/>
                <w:bCs/>
                <w:color w:val="auto"/>
                <w:lang w:val="en-US"/>
              </w:rPr>
              <w:t>II</w:t>
            </w:r>
            <w:r w:rsidRPr="0056315A">
              <w:rPr>
                <w:rFonts w:ascii="Times New Roman" w:hAnsi="Times New Roman" w:cs="Times New Roman"/>
                <w:b/>
                <w:bCs/>
                <w:color w:val="auto"/>
              </w:rPr>
              <w:t xml:space="preserve"> семестр</w:t>
            </w:r>
          </w:p>
        </w:tc>
      </w:tr>
      <w:tr w:rsidR="0056315A" w:rsidRPr="0056315A" w:rsidTr="00374DC5">
        <w:trPr>
          <w:trHeight w:hRule="exact" w:val="283"/>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left="420" w:hanging="220"/>
              <w:rPr>
                <w:rFonts w:ascii="Times New Roman" w:hAnsi="Times New Roman" w:cs="Times New Roman"/>
                <w:color w:val="auto"/>
              </w:rPr>
            </w:pPr>
            <w:r w:rsidRPr="0056315A">
              <w:rPr>
                <w:rFonts w:ascii="Times New Roman" w:hAnsi="Times New Roman" w:cs="Times New Roman"/>
                <w:color w:val="auto"/>
              </w:rPr>
              <w:t>8.Теоретические и методические основы обучения младших школьников технологиям обработки бумаги и картона</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ind w:firstLine="300"/>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583"/>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 xml:space="preserve">Производство бумаги и картона. Виды и сорта бумаги и картона. Способы окрашивания. Основные способы обработки бумаги и картона. </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8</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562"/>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Методика обучения технологиям обработки бумаги и картона обучающихся младших классов</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6</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ind w:firstLine="300"/>
              <w:rPr>
                <w:rFonts w:ascii="Times New Roman" w:hAnsi="Times New Roman" w:cs="Times New Roman"/>
                <w:b/>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315"/>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Резание бумаги и картона.</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15"/>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Приемы наклеивания бумажных деталей.</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97"/>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Аппликация из бумаги и картона.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58"/>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4</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Виды аппликационных техник.</w:t>
            </w:r>
          </w:p>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 xml:space="preserve"> </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71"/>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5</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Способы вырезывания в аппликации.</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71"/>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6</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 xml:space="preserve">Сшивание бумаги и картона.  </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71"/>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7</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Окантовка картона.</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355"/>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8</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Бумагопластика.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9</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Искусство оригами.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54"/>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10</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 xml:space="preserve">Монтажно-сборочные технологии. </w:t>
            </w:r>
          </w:p>
          <w:p w:rsidR="0056315A" w:rsidRPr="0056315A" w:rsidRDefault="0056315A" w:rsidP="0056315A">
            <w:pPr>
              <w:framePr w:w="15360" w:h="9874" w:wrap="none" w:vAnchor="page" w:hAnchor="page" w:x="1035" w:y="927"/>
              <w:spacing w:line="233" w:lineRule="auto"/>
              <w:rPr>
                <w:rFonts w:ascii="Times New Roman" w:hAnsi="Times New Roman" w:cs="Times New Roman"/>
                <w:color w:val="auto"/>
              </w:rPr>
            </w:pP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71"/>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Соединение деталей из бумаги и картона.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9.Теоретические и методические основы обучения младших школьников технологиям обработки текстильных материалов</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ind w:firstLine="300"/>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933"/>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Виды волокон. Процесс ткачества. Современные текстильные технологии. Инструменты и приспособления. Виды работ с текстильными материалами. Обработка тканей и изделий различными способами.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10</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562"/>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Методика обучения младших школьников технологиям обработки текстильный материалов</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7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874" w:wrap="none" w:vAnchor="page" w:hAnchor="page" w:x="1035" w:y="927"/>
              <w:ind w:firstLine="300"/>
              <w:rPr>
                <w:rFonts w:ascii="Times New Roman" w:hAnsi="Times New Roman" w:cs="Times New Roman"/>
                <w:b/>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r>
      <w:tr w:rsidR="0056315A" w:rsidRPr="0056315A" w:rsidTr="00374DC5">
        <w:trPr>
          <w:trHeight w:hRule="exact" w:val="432"/>
        </w:trPr>
        <w:tc>
          <w:tcPr>
            <w:tcW w:w="3725" w:type="dxa"/>
            <w:vMerge/>
            <w:tcBorders>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rPr>
                <w:rFonts w:ascii="Times New Roman" w:hAnsi="Times New Roman" w:cs="Times New Roman"/>
              </w:rPr>
            </w:pPr>
          </w:p>
        </w:tc>
        <w:tc>
          <w:tcPr>
            <w:tcW w:w="51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7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 xml:space="preserve">Технология выполнения ручных и декоративных швов. </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7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rsidR="0056315A" w:rsidRPr="0056315A" w:rsidRDefault="0056315A" w:rsidP="0056315A">
            <w:pPr>
              <w:framePr w:w="15360" w:h="987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725"/>
        <w:gridCol w:w="518"/>
        <w:gridCol w:w="7704"/>
        <w:gridCol w:w="710"/>
        <w:gridCol w:w="850"/>
        <w:gridCol w:w="854"/>
        <w:gridCol w:w="817"/>
      </w:tblGrid>
      <w:tr w:rsidR="0056315A" w:rsidRPr="0056315A" w:rsidTr="00374DC5">
        <w:trPr>
          <w:trHeight w:hRule="exact" w:val="566"/>
        </w:trPr>
        <w:tc>
          <w:tcPr>
            <w:tcW w:w="3725" w:type="dxa"/>
            <w:vMerge w:val="restart"/>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Технология выполнения различных изделий из текстильных материалов (аппликация, плетение и т.п.)</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529"/>
        </w:trPr>
        <w:tc>
          <w:tcPr>
            <w:tcW w:w="3725" w:type="dxa"/>
            <w:vMerge/>
            <w:tcBorders>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Технология работы с волокнистыми материалами (шнуром, тесьмой, лентой)</w:t>
            </w:r>
          </w:p>
          <w:p w:rsidR="0056315A" w:rsidRPr="0056315A" w:rsidRDefault="0056315A" w:rsidP="0056315A">
            <w:pPr>
              <w:framePr w:w="15360" w:h="9854" w:wrap="none" w:vAnchor="page" w:hAnchor="page" w:x="1035" w:y="927"/>
              <w:rPr>
                <w:rFonts w:ascii="Times New Roman" w:hAnsi="Times New Roman" w:cs="Times New Roman"/>
                <w:color w:val="auto"/>
              </w:rPr>
            </w:pPr>
          </w:p>
          <w:p w:rsidR="0056315A" w:rsidRPr="0056315A" w:rsidRDefault="0056315A" w:rsidP="0056315A">
            <w:pPr>
              <w:framePr w:w="15360" w:h="9854" w:wrap="none" w:vAnchor="page" w:hAnchor="page" w:x="1035" w:y="927"/>
              <w:rPr>
                <w:rFonts w:ascii="Times New Roman" w:hAnsi="Times New Roman" w:cs="Times New Roman"/>
                <w:color w:val="auto"/>
              </w:rPr>
            </w:pPr>
          </w:p>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0</w:t>
            </w:r>
          </w:p>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0</w:t>
            </w:r>
          </w:p>
          <w:p w:rsidR="0056315A" w:rsidRPr="0056315A" w:rsidRDefault="0056315A" w:rsidP="0056315A">
            <w:pPr>
              <w:framePr w:w="15360" w:h="9854" w:wrap="none" w:vAnchor="page" w:hAnchor="page" w:x="1035" w:y="927"/>
              <w:rPr>
                <w:rFonts w:ascii="Times New Roman" w:hAnsi="Times New Roman" w:cs="Times New Roman"/>
                <w:color w:val="auto"/>
              </w:rPr>
            </w:pPr>
          </w:p>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0</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8"/>
        </w:trPr>
        <w:tc>
          <w:tcPr>
            <w:tcW w:w="3725" w:type="dxa"/>
            <w:vMerge/>
            <w:tcBorders>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4</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Технология выполнения вязания.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vMerge/>
            <w:tcBorders>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5</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Технология выполнения вышивки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tcBorders>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r>
      <w:tr w:rsidR="0056315A" w:rsidRPr="0056315A" w:rsidTr="00374DC5">
        <w:trPr>
          <w:trHeight w:hRule="exact" w:val="283"/>
        </w:trPr>
        <w:tc>
          <w:tcPr>
            <w:tcW w:w="3725" w:type="dxa"/>
            <w:tcBorders>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r>
      <w:tr w:rsidR="0056315A" w:rsidRPr="0056315A" w:rsidTr="00374DC5">
        <w:trPr>
          <w:trHeight w:hRule="exact" w:val="283"/>
        </w:trPr>
        <w:tc>
          <w:tcPr>
            <w:tcW w:w="3725"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10.Теоретические и методические основы обучения младших школьников технологиям обработки различных материалов</w:t>
            </w: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r>
      <w:tr w:rsidR="0056315A" w:rsidRPr="0056315A" w:rsidTr="00374DC5">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ind w:firstLine="300"/>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r>
      <w:tr w:rsidR="0056315A" w:rsidRPr="0056315A" w:rsidTr="00374DC5">
        <w:trPr>
          <w:trHeight w:hRule="exact" w:val="1137"/>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spacing w:line="233" w:lineRule="auto"/>
              <w:rPr>
                <w:rFonts w:ascii="Times New Roman" w:hAnsi="Times New Roman" w:cs="Times New Roman"/>
                <w:color w:val="auto"/>
              </w:rPr>
            </w:pPr>
            <w:r w:rsidRPr="0056315A">
              <w:rPr>
                <w:rFonts w:ascii="Times New Roman" w:hAnsi="Times New Roman" w:cs="Times New Roman"/>
                <w:color w:val="auto"/>
              </w:rPr>
              <w:t>Методика обучения школьников работе с природными материалами. Аппликационные работы с природными материалами. Комбинированные работы из пластилина и семян. Конструирование скульптурных композиций из природных материалов. Фитодизайн. Экопластика</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12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562"/>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spacing w:line="230" w:lineRule="auto"/>
              <w:rPr>
                <w:rFonts w:ascii="Times New Roman" w:hAnsi="Times New Roman" w:cs="Times New Roman"/>
                <w:color w:val="auto"/>
              </w:rPr>
            </w:pPr>
            <w:r w:rsidRPr="0056315A">
              <w:rPr>
                <w:rFonts w:ascii="Times New Roman" w:hAnsi="Times New Roman" w:cs="Times New Roman"/>
                <w:color w:val="auto"/>
              </w:rPr>
              <w:t>Методика обучения младших школьников технологиям работы с различными материалами.</w:t>
            </w: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374DC5">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8222"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r>
      <w:tr w:rsidR="0056315A" w:rsidRPr="0056315A" w:rsidTr="00374DC5">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1</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Технология выполнения изделий из природных материалов.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8"/>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2</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Технология выполнения изделий из бросовых материалов</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vMerge/>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3</w:t>
            </w: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 xml:space="preserve">Техническое моделирование и конструирование </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74DC5">
        <w:trPr>
          <w:trHeight w:hRule="exact" w:val="283"/>
        </w:trPr>
        <w:tc>
          <w:tcPr>
            <w:tcW w:w="3725" w:type="dxa"/>
            <w:tcBorders>
              <w:left w:val="single" w:sz="4" w:space="0" w:color="auto"/>
            </w:tcBorders>
            <w:shd w:val="clear" w:color="auto" w:fill="FFFFFF"/>
            <w:vAlign w:val="center"/>
          </w:tcPr>
          <w:p w:rsidR="0056315A" w:rsidRPr="0056315A" w:rsidRDefault="0056315A" w:rsidP="0056315A">
            <w:pPr>
              <w:framePr w:w="15360" w:h="9854" w:wrap="none" w:vAnchor="page" w:hAnchor="page" w:x="1035" w:y="927"/>
              <w:rPr>
                <w:rFonts w:ascii="Times New Roman" w:hAnsi="Times New Roman" w:cs="Times New Roman"/>
              </w:rPr>
            </w:pPr>
          </w:p>
        </w:tc>
        <w:tc>
          <w:tcPr>
            <w:tcW w:w="518"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p>
        </w:tc>
        <w:tc>
          <w:tcPr>
            <w:tcW w:w="770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color w:val="auto"/>
              </w:rPr>
            </w:pPr>
            <w:r w:rsidRPr="0056315A">
              <w:rPr>
                <w:rFonts w:ascii="Times New Roman" w:hAnsi="Times New Roman" w:cs="Times New Roman"/>
                <w:color w:val="auto"/>
              </w:rPr>
              <w:t>Дифференцированный зачет</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rPr>
            </w:pPr>
            <w:r w:rsidRPr="0056315A">
              <w:rPr>
                <w:rFonts w:ascii="Times New Roman" w:hAnsi="Times New Roman" w:cs="Times New Roman"/>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jc w:val="center"/>
              <w:rPr>
                <w:rFonts w:ascii="Times New Roman" w:hAnsi="Times New Roman" w:cs="Times New Roman"/>
                <w:color w:val="auto"/>
              </w:rPr>
            </w:pPr>
          </w:p>
        </w:tc>
      </w:tr>
      <w:tr w:rsidR="0056315A" w:rsidRPr="0056315A" w:rsidTr="00374DC5">
        <w:trPr>
          <w:trHeight w:hRule="exact" w:val="1114"/>
        </w:trPr>
        <w:tc>
          <w:tcPr>
            <w:tcW w:w="11947"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Самостоятельная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42</w:t>
            </w:r>
          </w:p>
        </w:tc>
        <w:tc>
          <w:tcPr>
            <w:tcW w:w="817"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374DC5">
        <w:trPr>
          <w:trHeight w:hRule="exact" w:val="595"/>
        </w:trPr>
        <w:tc>
          <w:tcPr>
            <w:tcW w:w="15178" w:type="dxa"/>
            <w:gridSpan w:val="7"/>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60" w:h="9854" w:wrap="none" w:vAnchor="page" w:hAnchor="page" w:x="1035" w:y="927"/>
              <w:jc w:val="center"/>
              <w:rPr>
                <w:rFonts w:ascii="Times New Roman" w:hAnsi="Times New Roman" w:cs="Times New Roman"/>
                <w:color w:val="auto"/>
              </w:rPr>
            </w:pPr>
            <w:r w:rsidRPr="0056315A">
              <w:rPr>
                <w:rFonts w:ascii="Times New Roman" w:hAnsi="Times New Roman" w:cs="Times New Roman"/>
                <w:b/>
                <w:bCs/>
                <w:color w:val="auto"/>
              </w:rPr>
              <w:t>Тематика внеаудиторной самостоятельной работы</w:t>
            </w:r>
          </w:p>
        </w:tc>
      </w:tr>
      <w:tr w:rsidR="0056315A" w:rsidRPr="0056315A" w:rsidTr="00374DC5">
        <w:trPr>
          <w:trHeight w:hRule="exact" w:val="3336"/>
        </w:trPr>
        <w:tc>
          <w:tcPr>
            <w:tcW w:w="11947" w:type="dxa"/>
            <w:gridSpan w:val="3"/>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Презентация «Основы обучения младших школьников рисунку»;</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Выполнение творческой работы на тему «Рисунок»;</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Выполнение упражнений по теме «Рисунок»;</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Разработка дидактического материала по теме «Обучение младших школьников рисунку»;</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Презентация «Основы обучения младших школьников живописи»;</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Разработка методических пособий и дидактических игр по цветоведению;</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Разработка дидактических пособий по технике акварели и гуаши;</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Презентации на тему «Натюрморт в живописи и графике»;</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Презентация на тему «Портрет в живописи и графике»;</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Презентация «Развитие искусства скульптуры»;</w:t>
            </w:r>
          </w:p>
          <w:p w:rsidR="0056315A" w:rsidRPr="0056315A" w:rsidRDefault="0056315A" w:rsidP="0056315A">
            <w:pPr>
              <w:framePr w:w="15360" w:h="9854" w:wrap="none" w:vAnchor="page" w:hAnchor="page" w:x="1035" w:y="927"/>
              <w:jc w:val="both"/>
              <w:rPr>
                <w:rFonts w:ascii="Times New Roman" w:hAnsi="Times New Roman" w:cs="Times New Roman"/>
                <w:color w:val="auto"/>
              </w:rPr>
            </w:pPr>
            <w:r w:rsidRPr="0056315A">
              <w:rPr>
                <w:rFonts w:ascii="Times New Roman" w:hAnsi="Times New Roman" w:cs="Times New Roman"/>
                <w:color w:val="auto"/>
              </w:rPr>
              <w:t>Дидактическое пособие «Современная классификация изобразительного искусства»;</w:t>
            </w:r>
          </w:p>
          <w:p w:rsidR="0056315A" w:rsidRPr="0056315A" w:rsidRDefault="0056315A" w:rsidP="0056315A">
            <w:pPr>
              <w:framePr w:w="15360" w:h="9854" w:wrap="none" w:vAnchor="page" w:hAnchor="page" w:x="1035" w:y="927"/>
              <w:spacing w:line="233" w:lineRule="auto"/>
              <w:jc w:val="both"/>
              <w:rPr>
                <w:rFonts w:ascii="Times New Roman" w:hAnsi="Times New Roman" w:cs="Times New Roman"/>
                <w:color w:val="auto"/>
              </w:rPr>
            </w:pPr>
            <w:r w:rsidRPr="0056315A">
              <w:rPr>
                <w:rFonts w:ascii="Times New Roman" w:hAnsi="Times New Roman" w:cs="Times New Roman"/>
                <w:color w:val="auto"/>
              </w:rPr>
              <w:t>Разработка конспекта внеклассного мероприятия «Выдающиеся произведения и их авторы»;</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c>
          <w:tcPr>
            <w:tcW w:w="817"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60" w:h="9854" w:wrap="none" w:vAnchor="page" w:hAnchor="page" w:x="1035"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11947"/>
        <w:gridCol w:w="710"/>
        <w:gridCol w:w="845"/>
        <w:gridCol w:w="854"/>
        <w:gridCol w:w="998"/>
      </w:tblGrid>
      <w:tr w:rsidR="0056315A" w:rsidRPr="0056315A" w:rsidTr="0061022A">
        <w:trPr>
          <w:trHeight w:hRule="exact" w:val="1944"/>
        </w:trPr>
        <w:tc>
          <w:tcPr>
            <w:tcW w:w="11947" w:type="dxa"/>
            <w:tcBorders>
              <w:top w:val="single" w:sz="4" w:space="0" w:color="auto"/>
              <w:left w:val="single" w:sz="4" w:space="0" w:color="auto"/>
            </w:tcBorders>
            <w:shd w:val="clear" w:color="auto" w:fill="FFFFFF"/>
            <w:vAlign w:val="bottom"/>
          </w:tcPr>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Составление творческого рассказа о производстве бумаги;</w:t>
            </w:r>
          </w:p>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Анализ детских работ;</w:t>
            </w:r>
          </w:p>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Разработка дидактического материала по теме «Обработка бумаги разными способами»;</w:t>
            </w:r>
          </w:p>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Разработка конспекта урока на тему «Аппликация»;</w:t>
            </w:r>
          </w:p>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Конспектирование на темы: Виды волокон. Процесс ткачества. Современные текстильные технологии.</w:t>
            </w:r>
          </w:p>
          <w:p w:rsidR="0056315A" w:rsidRPr="0056315A" w:rsidRDefault="0056315A" w:rsidP="0056315A">
            <w:pPr>
              <w:framePr w:w="15355" w:h="3106" w:wrap="none" w:vAnchor="page" w:hAnchor="page" w:x="1038" w:y="927"/>
              <w:rPr>
                <w:rFonts w:ascii="Times New Roman" w:hAnsi="Times New Roman" w:cs="Times New Roman"/>
                <w:color w:val="auto"/>
              </w:rPr>
            </w:pPr>
            <w:r w:rsidRPr="0056315A">
              <w:rPr>
                <w:rFonts w:ascii="Times New Roman" w:hAnsi="Times New Roman" w:cs="Times New Roman"/>
                <w:color w:val="auto"/>
              </w:rPr>
              <w:t>Разработка конспекта внеклассного мероприятия на тему «Экспонаты музея своими руками»;</w:t>
            </w:r>
          </w:p>
          <w:p w:rsidR="0056315A" w:rsidRPr="0056315A" w:rsidRDefault="0056315A" w:rsidP="0056315A">
            <w:pPr>
              <w:framePr w:w="15355" w:h="3106" w:wrap="none" w:vAnchor="page" w:hAnchor="page" w:x="1038" w:y="927"/>
              <w:spacing w:line="233" w:lineRule="auto"/>
              <w:rPr>
                <w:rFonts w:ascii="Times New Roman" w:hAnsi="Times New Roman" w:cs="Times New Roman"/>
                <w:color w:val="auto"/>
              </w:rPr>
            </w:pPr>
            <w:r w:rsidRPr="0056315A">
              <w:rPr>
                <w:rFonts w:ascii="Times New Roman" w:hAnsi="Times New Roman" w:cs="Times New Roman"/>
                <w:color w:val="auto"/>
              </w:rPr>
              <w:t>Разработка дидактического материала «Технологии работы с различными материалами».</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c>
          <w:tcPr>
            <w:tcW w:w="845"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r>
      <w:tr w:rsidR="0056315A" w:rsidRPr="0056315A" w:rsidTr="0061022A">
        <w:trPr>
          <w:trHeight w:hRule="exact" w:val="288"/>
        </w:trPr>
        <w:tc>
          <w:tcPr>
            <w:tcW w:w="11947"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55" w:h="3106" w:wrap="none" w:vAnchor="page" w:hAnchor="page" w:x="1038" w:y="927"/>
              <w:ind w:left="9700"/>
              <w:rPr>
                <w:rFonts w:ascii="Times New Roman" w:hAnsi="Times New Roman" w:cs="Times New Roman"/>
                <w:color w:val="auto"/>
              </w:rPr>
            </w:pPr>
            <w:r w:rsidRPr="0056315A">
              <w:rPr>
                <w:rFonts w:ascii="Times New Roman" w:hAnsi="Times New Roman" w:cs="Times New Roman"/>
                <w:b/>
                <w:bCs/>
                <w:i/>
                <w:iCs/>
                <w:color w:val="auto"/>
              </w:rPr>
              <w:t>Итого в V</w:t>
            </w:r>
            <w:r w:rsidRPr="0056315A">
              <w:rPr>
                <w:rFonts w:ascii="Times New Roman" w:hAnsi="Times New Roman" w:cs="Times New Roman"/>
                <w:b/>
                <w:bCs/>
                <w:i/>
                <w:iCs/>
                <w:color w:val="auto"/>
                <w:lang w:val="en-US"/>
              </w:rPr>
              <w:t>II</w:t>
            </w:r>
            <w:r w:rsidRPr="0056315A">
              <w:rPr>
                <w:rFonts w:ascii="Times New Roman" w:hAnsi="Times New Roman" w:cs="Times New Roman"/>
                <w:b/>
                <w:bCs/>
                <w:i/>
                <w:iCs/>
                <w:color w:val="auto"/>
              </w:rPr>
              <w:t xml:space="preserve"> семестре:</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ind w:firstLine="240"/>
              <w:rPr>
                <w:rFonts w:ascii="Times New Roman" w:hAnsi="Times New Roman" w:cs="Times New Roman"/>
                <w:color w:val="auto"/>
              </w:rPr>
            </w:pPr>
            <w:r w:rsidRPr="0056315A">
              <w:rPr>
                <w:rFonts w:ascii="Times New Roman" w:hAnsi="Times New Roman" w:cs="Times New Roman"/>
                <w:b/>
                <w:bCs/>
                <w:i/>
                <w:iCs/>
                <w:color w:val="auto"/>
              </w:rPr>
              <w:t>46</w:t>
            </w:r>
          </w:p>
        </w:tc>
        <w:tc>
          <w:tcPr>
            <w:tcW w:w="845"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color w:val="auto"/>
              </w:rPr>
            </w:pPr>
            <w:r w:rsidRPr="0056315A">
              <w:rPr>
                <w:rFonts w:ascii="Times New Roman" w:hAnsi="Times New Roman" w:cs="Times New Roman"/>
                <w:b/>
                <w:bCs/>
                <w:i/>
                <w:iCs/>
                <w:color w:val="auto"/>
              </w:rPr>
              <w:t>38</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b/>
                <w:color w:val="auto"/>
              </w:rPr>
            </w:pPr>
            <w:r w:rsidRPr="0056315A">
              <w:rPr>
                <w:rFonts w:ascii="Times New Roman" w:hAnsi="Times New Roman" w:cs="Times New Roman"/>
                <w:b/>
                <w:color w:val="auto"/>
              </w:rPr>
              <w:t>42</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r>
      <w:tr w:rsidR="0056315A" w:rsidRPr="0056315A" w:rsidTr="0061022A">
        <w:trPr>
          <w:trHeight w:hRule="exact" w:val="288"/>
        </w:trPr>
        <w:tc>
          <w:tcPr>
            <w:tcW w:w="11947" w:type="dxa"/>
            <w:vMerge/>
            <w:tcBorders>
              <w:left w:val="single" w:sz="4" w:space="0" w:color="auto"/>
            </w:tcBorders>
            <w:shd w:val="clear" w:color="auto" w:fill="FFFFFF"/>
            <w:vAlign w:val="center"/>
          </w:tcPr>
          <w:p w:rsidR="0056315A" w:rsidRPr="0056315A" w:rsidRDefault="0056315A" w:rsidP="0056315A">
            <w:pPr>
              <w:framePr w:w="15355" w:h="3106" w:wrap="none" w:vAnchor="page" w:hAnchor="page" w:x="1038" w:y="927"/>
              <w:rPr>
                <w:rFonts w:ascii="Times New Roman" w:hAnsi="Times New Roman" w:cs="Times New Roman"/>
              </w:rPr>
            </w:pPr>
          </w:p>
        </w:tc>
        <w:tc>
          <w:tcPr>
            <w:tcW w:w="2409" w:type="dxa"/>
            <w:gridSpan w:val="3"/>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b/>
                <w:color w:val="auto"/>
              </w:rPr>
            </w:pPr>
            <w:r w:rsidRPr="0056315A">
              <w:rPr>
                <w:rFonts w:ascii="Times New Roman" w:hAnsi="Times New Roman" w:cs="Times New Roman"/>
                <w:b/>
                <w:color w:val="auto"/>
              </w:rPr>
              <w:t>126</w:t>
            </w:r>
          </w:p>
        </w:tc>
        <w:tc>
          <w:tcPr>
            <w:tcW w:w="998" w:type="dxa"/>
            <w:vMerge/>
            <w:tcBorders>
              <w:left w:val="single" w:sz="4" w:space="0" w:color="auto"/>
              <w:righ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r>
      <w:tr w:rsidR="0056315A" w:rsidRPr="0056315A" w:rsidTr="0061022A">
        <w:trPr>
          <w:trHeight w:hRule="exact" w:val="288"/>
        </w:trPr>
        <w:tc>
          <w:tcPr>
            <w:tcW w:w="11947"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55" w:h="3106" w:wrap="none" w:vAnchor="page" w:hAnchor="page" w:x="1038" w:y="927"/>
              <w:jc w:val="right"/>
              <w:rPr>
                <w:rFonts w:ascii="Times New Roman" w:hAnsi="Times New Roman" w:cs="Times New Roman"/>
                <w:color w:val="auto"/>
              </w:rPr>
            </w:pPr>
            <w:r w:rsidRPr="0056315A">
              <w:rPr>
                <w:rFonts w:ascii="Times New Roman" w:hAnsi="Times New Roman" w:cs="Times New Roman"/>
                <w:b/>
                <w:bCs/>
                <w:color w:val="auto"/>
              </w:rPr>
              <w:t>Всего:</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ind w:firstLine="240"/>
              <w:rPr>
                <w:rFonts w:ascii="Times New Roman" w:hAnsi="Times New Roman" w:cs="Times New Roman"/>
                <w:color w:val="auto"/>
              </w:rPr>
            </w:pPr>
            <w:r w:rsidRPr="0056315A">
              <w:rPr>
                <w:rFonts w:ascii="Times New Roman" w:hAnsi="Times New Roman" w:cs="Times New Roman"/>
                <w:b/>
                <w:bCs/>
                <w:color w:val="auto"/>
              </w:rPr>
              <w:t>72</w:t>
            </w:r>
          </w:p>
        </w:tc>
        <w:tc>
          <w:tcPr>
            <w:tcW w:w="845"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color w:val="auto"/>
              </w:rPr>
            </w:pPr>
            <w:r w:rsidRPr="0056315A">
              <w:rPr>
                <w:rFonts w:ascii="Times New Roman" w:hAnsi="Times New Roman" w:cs="Times New Roman"/>
                <w:b/>
                <w:bCs/>
                <w:color w:val="auto"/>
              </w:rPr>
              <w:t>80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color w:val="auto"/>
              </w:rPr>
            </w:pPr>
            <w:r w:rsidRPr="0056315A">
              <w:rPr>
                <w:rFonts w:ascii="Times New Roman" w:hAnsi="Times New Roman" w:cs="Times New Roman"/>
                <w:b/>
                <w:bCs/>
                <w:color w:val="auto"/>
              </w:rPr>
              <w:t>76</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r>
      <w:tr w:rsidR="0056315A" w:rsidRPr="0056315A" w:rsidTr="0061022A">
        <w:trPr>
          <w:trHeight w:hRule="exact" w:val="298"/>
        </w:trPr>
        <w:tc>
          <w:tcPr>
            <w:tcW w:w="11947" w:type="dxa"/>
            <w:vMerge/>
            <w:tcBorders>
              <w:left w:val="single" w:sz="4" w:space="0" w:color="auto"/>
              <w:bottom w:val="single" w:sz="4" w:space="0" w:color="auto"/>
            </w:tcBorders>
            <w:shd w:val="clear" w:color="auto" w:fill="FFFFFF"/>
            <w:vAlign w:val="center"/>
          </w:tcPr>
          <w:p w:rsidR="0056315A" w:rsidRPr="0056315A" w:rsidRDefault="0056315A" w:rsidP="0056315A">
            <w:pPr>
              <w:framePr w:w="15355" w:h="3106" w:wrap="none" w:vAnchor="page" w:hAnchor="page" w:x="1038" w:y="927"/>
              <w:rPr>
                <w:rFonts w:ascii="Times New Roman" w:hAnsi="Times New Roman" w:cs="Times New Roman"/>
              </w:rPr>
            </w:pPr>
          </w:p>
        </w:tc>
        <w:tc>
          <w:tcPr>
            <w:tcW w:w="2409"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55" w:h="3106" w:wrap="none" w:vAnchor="page" w:hAnchor="page" w:x="1038" w:y="927"/>
              <w:jc w:val="center"/>
              <w:rPr>
                <w:rFonts w:ascii="Times New Roman" w:hAnsi="Times New Roman" w:cs="Times New Roman"/>
                <w:color w:val="auto"/>
              </w:rPr>
            </w:pPr>
            <w:r w:rsidRPr="0056315A">
              <w:rPr>
                <w:rFonts w:ascii="Times New Roman" w:hAnsi="Times New Roman" w:cs="Times New Roman"/>
                <w:b/>
                <w:bCs/>
                <w:color w:val="auto"/>
              </w:rPr>
              <w:t>228</w:t>
            </w:r>
          </w:p>
        </w:tc>
        <w:tc>
          <w:tcPr>
            <w:tcW w:w="998" w:type="dxa"/>
            <w:vMerge/>
            <w:tcBorders>
              <w:left w:val="single" w:sz="4" w:space="0" w:color="auto"/>
              <w:bottom w:val="single" w:sz="4" w:space="0" w:color="auto"/>
              <w:right w:val="single" w:sz="4" w:space="0" w:color="auto"/>
            </w:tcBorders>
            <w:shd w:val="clear" w:color="auto" w:fill="FFFFFF"/>
          </w:tcPr>
          <w:p w:rsidR="0056315A" w:rsidRPr="0056315A" w:rsidRDefault="0056315A" w:rsidP="0056315A">
            <w:pPr>
              <w:framePr w:w="15355" w:h="3106" w:wrap="none" w:vAnchor="page" w:hAnchor="page" w:x="1038"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r w:rsidRPr="0056315A">
        <w:rPr>
          <w:rFonts w:ascii="Times New Roman" w:hAnsi="Times New Roman" w:cs="Times New Roman"/>
        </w:rPr>
        <w:tab/>
      </w: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framePr w:wrap="none" w:vAnchor="page" w:hAnchor="page" w:x="1050" w:y="927"/>
        <w:ind w:left="1660"/>
        <w:outlineLvl w:val="1"/>
        <w:rPr>
          <w:rFonts w:ascii="Times New Roman" w:hAnsi="Times New Roman" w:cs="Times New Roman"/>
          <w:b/>
          <w:bCs/>
          <w:color w:val="auto"/>
        </w:rPr>
      </w:pPr>
      <w:bookmarkStart w:id="50" w:name="bookmark126"/>
      <w:bookmarkStart w:id="51" w:name="bookmark127"/>
      <w:bookmarkStart w:id="52" w:name="bookmark128"/>
      <w:r w:rsidRPr="0056315A">
        <w:rPr>
          <w:rFonts w:ascii="Times New Roman" w:hAnsi="Times New Roman" w:cs="Times New Roman"/>
          <w:b/>
          <w:bCs/>
          <w:color w:val="auto"/>
        </w:rPr>
        <w:t>Тематический план и содержание МДК.01.07 Теория и методика физического воспитания с практикумом</w:t>
      </w:r>
      <w:bookmarkEnd w:id="50"/>
      <w:bookmarkEnd w:id="51"/>
      <w:bookmarkEnd w:id="52"/>
    </w:p>
    <w:tbl>
      <w:tblPr>
        <w:tblOverlap w:val="never"/>
        <w:tblW w:w="0" w:type="auto"/>
        <w:tblLayout w:type="fixed"/>
        <w:tblCellMar>
          <w:left w:w="10" w:type="dxa"/>
          <w:right w:w="10" w:type="dxa"/>
        </w:tblCellMar>
        <w:tblLook w:val="00A0" w:firstRow="1" w:lastRow="0" w:firstColumn="1" w:lastColumn="0" w:noHBand="0" w:noVBand="0"/>
      </w:tblPr>
      <w:tblGrid>
        <w:gridCol w:w="3696"/>
        <w:gridCol w:w="8222"/>
        <w:gridCol w:w="710"/>
        <w:gridCol w:w="850"/>
        <w:gridCol w:w="850"/>
        <w:gridCol w:w="1003"/>
      </w:tblGrid>
      <w:tr w:rsidR="0056315A" w:rsidRPr="0056315A" w:rsidTr="0061022A">
        <w:trPr>
          <w:trHeight w:hRule="exact" w:val="658"/>
        </w:trPr>
        <w:tc>
          <w:tcPr>
            <w:tcW w:w="3696"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Наименование разделов профессионального модуля (ПМ), междисциплинарных курсов (МДК) и тем</w:t>
            </w:r>
          </w:p>
        </w:tc>
        <w:tc>
          <w:tcPr>
            <w:tcW w:w="8222"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ind w:firstLine="200"/>
              <w:rPr>
                <w:rFonts w:ascii="Times New Roman" w:hAnsi="Times New Roman" w:cs="Times New Roman"/>
                <w:color w:val="auto"/>
              </w:rPr>
            </w:pPr>
            <w:r w:rsidRPr="0056315A">
              <w:rPr>
                <w:rFonts w:ascii="Times New Roman" w:hAnsi="Times New Roman" w:cs="Times New Roman"/>
                <w:b/>
                <w:bCs/>
                <w:color w:val="auto"/>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410" w:type="dxa"/>
            <w:gridSpan w:val="3"/>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ind w:firstLine="500"/>
              <w:rPr>
                <w:rFonts w:ascii="Times New Roman" w:hAnsi="Times New Roman" w:cs="Times New Roman"/>
                <w:color w:val="auto"/>
              </w:rPr>
            </w:pPr>
            <w:r w:rsidRPr="0056315A">
              <w:rPr>
                <w:rFonts w:ascii="Times New Roman" w:hAnsi="Times New Roman" w:cs="Times New Roman"/>
                <w:b/>
                <w:bCs/>
                <w:color w:val="auto"/>
              </w:rPr>
              <w:t>Объем часов</w:t>
            </w:r>
          </w:p>
        </w:tc>
        <w:tc>
          <w:tcPr>
            <w:tcW w:w="1003" w:type="dxa"/>
            <w:vMerge w:val="restart"/>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Уровень освоения</w:t>
            </w:r>
          </w:p>
        </w:tc>
      </w:tr>
      <w:tr w:rsidR="0056315A" w:rsidRPr="0056315A" w:rsidTr="0061022A">
        <w:trPr>
          <w:trHeight w:hRule="exact" w:val="461"/>
        </w:trPr>
        <w:tc>
          <w:tcPr>
            <w:tcW w:w="3696" w:type="dxa"/>
            <w:vMerge/>
            <w:tcBorders>
              <w:left w:val="single" w:sz="4" w:space="0" w:color="auto"/>
            </w:tcBorders>
            <w:shd w:val="clear" w:color="auto" w:fill="FFFFFF"/>
            <w:vAlign w:val="bottom"/>
          </w:tcPr>
          <w:p w:rsidR="0056315A" w:rsidRPr="0056315A" w:rsidRDefault="0056315A" w:rsidP="0056315A">
            <w:pPr>
              <w:framePr w:w="15331" w:h="8381" w:wrap="none" w:vAnchor="page" w:hAnchor="page" w:x="1050" w:y="1537"/>
              <w:rPr>
                <w:rFonts w:ascii="Times New Roman" w:hAnsi="Times New Roman" w:cs="Times New Roman"/>
              </w:rPr>
            </w:pPr>
          </w:p>
        </w:tc>
        <w:tc>
          <w:tcPr>
            <w:tcW w:w="8222" w:type="dxa"/>
            <w:vMerge/>
            <w:tcBorders>
              <w:left w:val="single" w:sz="4" w:space="0" w:color="auto"/>
            </w:tcBorders>
            <w:shd w:val="clear" w:color="auto" w:fill="FFFFFF"/>
            <w:vAlign w:val="center"/>
          </w:tcPr>
          <w:p w:rsidR="0056315A" w:rsidRPr="0056315A" w:rsidRDefault="0056315A" w:rsidP="0056315A">
            <w:pPr>
              <w:framePr w:w="15331" w:h="8381" w:wrap="none" w:vAnchor="page" w:hAnchor="page" w:x="1050" w:y="1537"/>
              <w:rPr>
                <w:rFonts w:ascii="Times New Roman" w:hAnsi="Times New Roman" w:cs="Times New Roman"/>
              </w:rPr>
            </w:pPr>
          </w:p>
        </w:tc>
        <w:tc>
          <w:tcPr>
            <w:tcW w:w="710" w:type="dxa"/>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Л.</w:t>
            </w: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Пр.</w:t>
            </w: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Сам.</w:t>
            </w:r>
          </w:p>
        </w:tc>
        <w:tc>
          <w:tcPr>
            <w:tcW w:w="1003" w:type="dxa"/>
            <w:vMerge/>
            <w:tcBorders>
              <w:left w:val="single" w:sz="4" w:space="0" w:color="auto"/>
              <w:right w:val="single" w:sz="4" w:space="0" w:color="auto"/>
            </w:tcBorders>
            <w:shd w:val="clear" w:color="auto" w:fill="FFFFFF"/>
            <w:vAlign w:val="center"/>
          </w:tcPr>
          <w:p w:rsidR="0056315A" w:rsidRPr="0056315A" w:rsidRDefault="0056315A" w:rsidP="0056315A">
            <w:pPr>
              <w:framePr w:w="15331" w:h="8381" w:wrap="none" w:vAnchor="page" w:hAnchor="page" w:x="1050" w:y="1537"/>
              <w:rPr>
                <w:rFonts w:ascii="Times New Roman" w:hAnsi="Times New Roman" w:cs="Times New Roman"/>
              </w:rPr>
            </w:pPr>
          </w:p>
        </w:tc>
      </w:tr>
      <w:tr w:rsidR="0056315A" w:rsidRPr="0056315A" w:rsidTr="0061022A">
        <w:trPr>
          <w:trHeight w:hRule="exact" w:val="288"/>
        </w:trPr>
        <w:tc>
          <w:tcPr>
            <w:tcW w:w="3696"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1</w:t>
            </w:r>
          </w:p>
        </w:tc>
        <w:tc>
          <w:tcPr>
            <w:tcW w:w="8222"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2</w:t>
            </w:r>
          </w:p>
        </w:tc>
        <w:tc>
          <w:tcPr>
            <w:tcW w:w="2410" w:type="dxa"/>
            <w:gridSpan w:val="3"/>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ind w:left="1140"/>
              <w:rPr>
                <w:rFonts w:ascii="Times New Roman" w:hAnsi="Times New Roman" w:cs="Times New Roman"/>
                <w:color w:val="auto"/>
              </w:rPr>
            </w:pPr>
            <w:r w:rsidRPr="0056315A">
              <w:rPr>
                <w:rFonts w:ascii="Times New Roman" w:hAnsi="Times New Roman" w:cs="Times New Roman"/>
                <w:b/>
                <w:bCs/>
                <w:color w:val="auto"/>
              </w:rPr>
              <w:t>3</w:t>
            </w: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4</w:t>
            </w:r>
          </w:p>
        </w:tc>
      </w:tr>
      <w:tr w:rsidR="0056315A" w:rsidRPr="0056315A" w:rsidTr="0061022A">
        <w:trPr>
          <w:trHeight w:hRule="exact" w:val="562"/>
        </w:trPr>
        <w:tc>
          <w:tcPr>
            <w:tcW w:w="11918"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Раздел 1.</w:t>
            </w:r>
          </w:p>
          <w:p w:rsidR="0056315A" w:rsidRPr="0056315A" w:rsidRDefault="0056315A" w:rsidP="0056315A">
            <w:pPr>
              <w:framePr w:w="15331" w:h="8381" w:wrap="none" w:vAnchor="page" w:hAnchor="page" w:x="1050" w:y="1537"/>
              <w:spacing w:line="221" w:lineRule="auto"/>
              <w:jc w:val="center"/>
              <w:rPr>
                <w:rFonts w:ascii="Times New Roman" w:hAnsi="Times New Roman" w:cs="Times New Roman"/>
                <w:color w:val="auto"/>
              </w:rPr>
            </w:pPr>
            <w:r w:rsidRPr="0056315A">
              <w:rPr>
                <w:rFonts w:ascii="Times New Roman" w:hAnsi="Times New Roman" w:cs="Times New Roman"/>
                <w:b/>
                <w:bCs/>
                <w:color w:val="auto"/>
              </w:rPr>
              <w:t>Теоретические основы физического воспитания</w:t>
            </w:r>
          </w:p>
        </w:tc>
        <w:tc>
          <w:tcPr>
            <w:tcW w:w="2410" w:type="dxa"/>
            <w:gridSpan w:val="3"/>
            <w:tcBorders>
              <w:top w:val="single" w:sz="4" w:space="0" w:color="auto"/>
              <w:left w:val="single" w:sz="4" w:space="0" w:color="auto"/>
            </w:tcBorders>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r>
      <w:tr w:rsidR="0056315A" w:rsidRPr="0056315A" w:rsidTr="0061022A">
        <w:trPr>
          <w:trHeight w:hRule="exact" w:val="288"/>
        </w:trPr>
        <w:tc>
          <w:tcPr>
            <w:tcW w:w="3696"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0"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r>
      <w:tr w:rsidR="0056315A" w:rsidRPr="0056315A" w:rsidTr="0061022A">
        <w:trPr>
          <w:trHeight w:hRule="exact" w:val="2491"/>
        </w:trPr>
        <w:tc>
          <w:tcPr>
            <w:tcW w:w="3696" w:type="dxa"/>
            <w:tcBorders>
              <w:left w:val="single" w:sz="4" w:space="0" w:color="auto"/>
            </w:tcBorders>
            <w:shd w:val="clear" w:color="auto" w:fill="FFFFFF"/>
            <w:vAlign w:val="center"/>
          </w:tcPr>
          <w:p w:rsidR="0056315A" w:rsidRPr="0056315A" w:rsidRDefault="0056315A" w:rsidP="000B49D3">
            <w:pPr>
              <w:framePr w:w="15331" w:h="8381" w:wrap="none" w:vAnchor="page" w:hAnchor="page" w:x="1050" w:y="1537"/>
              <w:rPr>
                <w:rFonts w:ascii="Times New Roman" w:hAnsi="Times New Roman" w:cs="Times New Roman"/>
                <w:color w:val="auto"/>
              </w:rPr>
            </w:pPr>
            <w:r w:rsidRPr="0056315A">
              <w:rPr>
                <w:rFonts w:ascii="Times New Roman" w:hAnsi="Times New Roman" w:cs="Times New Roman"/>
                <w:b/>
                <w:bCs/>
                <w:color w:val="auto"/>
              </w:rPr>
              <w:t>Тема 1.1.Предмет теории и методики физического воспитания</w:t>
            </w:r>
          </w:p>
        </w:tc>
        <w:tc>
          <w:tcPr>
            <w:tcW w:w="8222" w:type="dxa"/>
            <w:tcBorders>
              <w:top w:val="single" w:sz="4" w:space="0" w:color="auto"/>
              <w:left w:val="single" w:sz="4" w:space="0" w:color="auto"/>
            </w:tcBorders>
            <w:shd w:val="clear" w:color="auto" w:fill="FFFFFF"/>
            <w:vAlign w:val="bottom"/>
          </w:tcPr>
          <w:p w:rsidR="0056315A" w:rsidRPr="0056315A" w:rsidRDefault="0056315A" w:rsidP="00B137AB">
            <w:pPr>
              <w:framePr w:w="15331" w:h="8381" w:wrap="none" w:vAnchor="page" w:hAnchor="page" w:x="1050" w:y="1537"/>
              <w:numPr>
                <w:ilvl w:val="0"/>
                <w:numId w:val="51"/>
              </w:numPr>
              <w:tabs>
                <w:tab w:val="left" w:pos="221"/>
              </w:tabs>
              <w:rPr>
                <w:rFonts w:ascii="Times New Roman" w:hAnsi="Times New Roman" w:cs="Times New Roman"/>
                <w:color w:val="auto"/>
              </w:rPr>
            </w:pPr>
            <w:r w:rsidRPr="0056315A">
              <w:rPr>
                <w:rFonts w:ascii="Times New Roman" w:hAnsi="Times New Roman" w:cs="Times New Roman"/>
                <w:color w:val="auto"/>
              </w:rPr>
              <w:t>Основные понятия теории и методики физического воспитания</w:t>
            </w:r>
          </w:p>
          <w:p w:rsidR="0056315A" w:rsidRPr="0056315A" w:rsidRDefault="0056315A" w:rsidP="00B137AB">
            <w:pPr>
              <w:framePr w:w="15331" w:h="8381" w:wrap="none" w:vAnchor="page" w:hAnchor="page" w:x="1050" w:y="1537"/>
              <w:numPr>
                <w:ilvl w:val="0"/>
                <w:numId w:val="51"/>
              </w:numPr>
              <w:tabs>
                <w:tab w:val="left" w:pos="235"/>
              </w:tabs>
              <w:spacing w:line="233" w:lineRule="auto"/>
              <w:rPr>
                <w:rFonts w:ascii="Times New Roman" w:hAnsi="Times New Roman" w:cs="Times New Roman"/>
                <w:color w:val="auto"/>
              </w:rPr>
            </w:pPr>
            <w:r w:rsidRPr="0056315A">
              <w:rPr>
                <w:rFonts w:ascii="Times New Roman" w:hAnsi="Times New Roman" w:cs="Times New Roman"/>
                <w:color w:val="auto"/>
              </w:rPr>
              <w:t>Возрастные особенности младших школьников</w:t>
            </w:r>
          </w:p>
          <w:p w:rsidR="0056315A" w:rsidRPr="0056315A" w:rsidRDefault="0056315A" w:rsidP="00B137AB">
            <w:pPr>
              <w:framePr w:w="15331" w:h="8381" w:wrap="none" w:vAnchor="page" w:hAnchor="page" w:x="1050" w:y="1537"/>
              <w:numPr>
                <w:ilvl w:val="0"/>
                <w:numId w:val="51"/>
              </w:numPr>
              <w:tabs>
                <w:tab w:val="left" w:pos="230"/>
              </w:tabs>
              <w:rPr>
                <w:rFonts w:ascii="Times New Roman" w:hAnsi="Times New Roman" w:cs="Times New Roman"/>
                <w:color w:val="auto"/>
              </w:rPr>
            </w:pPr>
            <w:r w:rsidRPr="0056315A">
              <w:rPr>
                <w:rFonts w:ascii="Times New Roman" w:hAnsi="Times New Roman" w:cs="Times New Roman"/>
                <w:color w:val="auto"/>
              </w:rPr>
              <w:t>Цель и задачи физического воспитания в начальной школе.</w:t>
            </w:r>
          </w:p>
          <w:p w:rsidR="0056315A" w:rsidRPr="0056315A" w:rsidRDefault="0056315A" w:rsidP="00B137AB">
            <w:pPr>
              <w:framePr w:w="15331" w:h="8381" w:wrap="none" w:vAnchor="page" w:hAnchor="page" w:x="1050" w:y="1537"/>
              <w:numPr>
                <w:ilvl w:val="0"/>
                <w:numId w:val="51"/>
              </w:numPr>
              <w:tabs>
                <w:tab w:val="left" w:pos="245"/>
              </w:tabs>
              <w:rPr>
                <w:rFonts w:ascii="Times New Roman" w:hAnsi="Times New Roman" w:cs="Times New Roman"/>
                <w:color w:val="auto"/>
              </w:rPr>
            </w:pPr>
            <w:r w:rsidRPr="0056315A">
              <w:rPr>
                <w:rFonts w:ascii="Times New Roman" w:hAnsi="Times New Roman" w:cs="Times New Roman"/>
                <w:color w:val="auto"/>
              </w:rPr>
              <w:t>Средства и методы физического воспитания</w:t>
            </w:r>
          </w:p>
          <w:p w:rsidR="0056315A" w:rsidRPr="0056315A" w:rsidRDefault="0056315A" w:rsidP="00B137AB">
            <w:pPr>
              <w:framePr w:w="15331" w:h="8381" w:wrap="none" w:vAnchor="page" w:hAnchor="page" w:x="1050" w:y="1537"/>
              <w:numPr>
                <w:ilvl w:val="0"/>
                <w:numId w:val="51"/>
              </w:numPr>
              <w:tabs>
                <w:tab w:val="left" w:pos="226"/>
              </w:tabs>
              <w:rPr>
                <w:rFonts w:ascii="Times New Roman" w:hAnsi="Times New Roman" w:cs="Times New Roman"/>
                <w:color w:val="auto"/>
              </w:rPr>
            </w:pPr>
            <w:r w:rsidRPr="0056315A">
              <w:rPr>
                <w:rFonts w:ascii="Times New Roman" w:hAnsi="Times New Roman" w:cs="Times New Roman"/>
                <w:color w:val="auto"/>
              </w:rPr>
              <w:t>Принципы физического воспитания</w:t>
            </w:r>
          </w:p>
          <w:p w:rsidR="0056315A" w:rsidRPr="0056315A" w:rsidRDefault="0056315A" w:rsidP="00B137AB">
            <w:pPr>
              <w:framePr w:w="15331" w:h="8381" w:wrap="none" w:vAnchor="page" w:hAnchor="page" w:x="1050" w:y="1537"/>
              <w:numPr>
                <w:ilvl w:val="0"/>
                <w:numId w:val="51"/>
              </w:numPr>
              <w:tabs>
                <w:tab w:val="left" w:pos="240"/>
              </w:tabs>
              <w:rPr>
                <w:rFonts w:ascii="Times New Roman" w:hAnsi="Times New Roman" w:cs="Times New Roman"/>
                <w:color w:val="auto"/>
              </w:rPr>
            </w:pPr>
            <w:r w:rsidRPr="0056315A">
              <w:rPr>
                <w:rFonts w:ascii="Times New Roman" w:hAnsi="Times New Roman" w:cs="Times New Roman"/>
                <w:color w:val="auto"/>
              </w:rPr>
              <w:t>Формирование двигательных умений и навыков</w:t>
            </w:r>
          </w:p>
          <w:p w:rsidR="0056315A" w:rsidRPr="0056315A" w:rsidRDefault="0056315A" w:rsidP="00B137AB">
            <w:pPr>
              <w:framePr w:w="15331" w:h="8381" w:wrap="none" w:vAnchor="page" w:hAnchor="page" w:x="1050" w:y="1537"/>
              <w:numPr>
                <w:ilvl w:val="0"/>
                <w:numId w:val="51"/>
              </w:numPr>
              <w:tabs>
                <w:tab w:val="left" w:pos="230"/>
              </w:tabs>
              <w:rPr>
                <w:rFonts w:ascii="Times New Roman" w:hAnsi="Times New Roman" w:cs="Times New Roman"/>
                <w:color w:val="auto"/>
              </w:rPr>
            </w:pPr>
            <w:r w:rsidRPr="0056315A">
              <w:rPr>
                <w:rFonts w:ascii="Times New Roman" w:hAnsi="Times New Roman" w:cs="Times New Roman"/>
                <w:color w:val="auto"/>
              </w:rPr>
              <w:t>Развитие физических качеств в младшем школьном возрасте</w:t>
            </w:r>
          </w:p>
          <w:p w:rsidR="0056315A" w:rsidRPr="0056315A" w:rsidRDefault="0056315A" w:rsidP="00B137AB">
            <w:pPr>
              <w:framePr w:w="15331" w:h="8381" w:wrap="none" w:vAnchor="page" w:hAnchor="page" w:x="1050" w:y="1537"/>
              <w:numPr>
                <w:ilvl w:val="0"/>
                <w:numId w:val="51"/>
              </w:numPr>
              <w:tabs>
                <w:tab w:val="left" w:pos="235"/>
              </w:tabs>
              <w:rPr>
                <w:rFonts w:ascii="Times New Roman" w:hAnsi="Times New Roman" w:cs="Times New Roman"/>
                <w:color w:val="auto"/>
              </w:rPr>
            </w:pPr>
            <w:r w:rsidRPr="0056315A">
              <w:rPr>
                <w:rFonts w:ascii="Times New Roman" w:hAnsi="Times New Roman" w:cs="Times New Roman"/>
                <w:color w:val="auto"/>
              </w:rPr>
              <w:t>Организация физкультурной работы в школе</w:t>
            </w:r>
          </w:p>
          <w:p w:rsidR="0056315A" w:rsidRPr="0056315A" w:rsidRDefault="0056315A" w:rsidP="00B137AB">
            <w:pPr>
              <w:framePr w:w="15331" w:h="8381" w:wrap="none" w:vAnchor="page" w:hAnchor="page" w:x="1050" w:y="1537"/>
              <w:numPr>
                <w:ilvl w:val="0"/>
                <w:numId w:val="51"/>
              </w:numPr>
              <w:tabs>
                <w:tab w:val="left" w:pos="230"/>
              </w:tabs>
              <w:spacing w:line="233" w:lineRule="auto"/>
              <w:rPr>
                <w:rFonts w:ascii="Times New Roman" w:hAnsi="Times New Roman" w:cs="Times New Roman"/>
                <w:color w:val="auto"/>
              </w:rPr>
            </w:pPr>
            <w:r w:rsidRPr="0056315A">
              <w:rPr>
                <w:rFonts w:ascii="Times New Roman" w:hAnsi="Times New Roman" w:cs="Times New Roman"/>
                <w:color w:val="auto"/>
              </w:rPr>
              <w:t>Планирование работы по физическому воспитанию в школе</w:t>
            </w:r>
          </w:p>
        </w:tc>
        <w:tc>
          <w:tcPr>
            <w:tcW w:w="710" w:type="dxa"/>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spacing w:after="10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100" w:line="233" w:lineRule="auto"/>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10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10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4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4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10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100"/>
              <w:ind w:firstLine="280"/>
              <w:rPr>
                <w:rFonts w:ascii="Times New Roman" w:hAnsi="Times New Roman" w:cs="Times New Roman"/>
                <w:color w:val="auto"/>
              </w:rPr>
            </w:pPr>
            <w:r w:rsidRPr="0056315A">
              <w:rPr>
                <w:rFonts w:ascii="Times New Roman" w:hAnsi="Times New Roman" w:cs="Times New Roman"/>
                <w:color w:val="auto"/>
              </w:rPr>
              <w:t>1</w:t>
            </w:r>
          </w:p>
          <w:p w:rsidR="0056315A" w:rsidRPr="0056315A" w:rsidRDefault="0056315A" w:rsidP="0056315A">
            <w:pPr>
              <w:framePr w:w="15331" w:h="8381" w:wrap="none" w:vAnchor="page" w:hAnchor="page" w:x="1050" w:y="1537"/>
              <w:spacing w:after="100" w:line="233" w:lineRule="auto"/>
              <w:ind w:firstLine="280"/>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r>
      <w:tr w:rsidR="0056315A" w:rsidRPr="0056315A" w:rsidTr="0061022A">
        <w:trPr>
          <w:trHeight w:hRule="exact" w:val="840"/>
        </w:trPr>
        <w:tc>
          <w:tcPr>
            <w:tcW w:w="3696" w:type="dxa"/>
            <w:tcBorders>
              <w:left w:val="single" w:sz="4" w:space="0" w:color="auto"/>
            </w:tcBorders>
            <w:shd w:val="clear" w:color="auto" w:fill="FFFFFF"/>
          </w:tcPr>
          <w:p w:rsidR="0056315A" w:rsidRPr="0056315A" w:rsidRDefault="0056315A" w:rsidP="000B49D3">
            <w:pPr>
              <w:framePr w:w="15331" w:h="8381" w:wrap="none" w:vAnchor="page" w:hAnchor="page" w:x="1050" w:y="153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31" w:h="8381" w:wrap="none" w:vAnchor="page" w:hAnchor="page" w:x="1050" w:y="1537"/>
              <w:rPr>
                <w:rFonts w:ascii="Times New Roman" w:hAnsi="Times New Roman" w:cs="Times New Roman"/>
                <w:color w:val="auto"/>
              </w:rPr>
            </w:pPr>
            <w:r w:rsidRPr="0056315A">
              <w:rPr>
                <w:rFonts w:ascii="Times New Roman" w:hAnsi="Times New Roman" w:cs="Times New Roman"/>
                <w:color w:val="auto"/>
              </w:rPr>
              <w:t>1.Анализ рабочей программы по физической культуре в начальной школе (авторы В.И. Лях., А.А. Зданевич)</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color w:val="auto"/>
              </w:rPr>
              <w:t>1</w:t>
            </w:r>
          </w:p>
        </w:tc>
      </w:tr>
      <w:tr w:rsidR="0056315A" w:rsidRPr="0056315A" w:rsidTr="0061022A">
        <w:trPr>
          <w:trHeight w:hRule="exact" w:val="283"/>
        </w:trPr>
        <w:tc>
          <w:tcPr>
            <w:tcW w:w="3696" w:type="dxa"/>
            <w:tcBorders>
              <w:top w:val="single" w:sz="4" w:space="0" w:color="auto"/>
              <w:left w:val="single" w:sz="4" w:space="0" w:color="auto"/>
            </w:tcBorders>
            <w:shd w:val="clear" w:color="auto" w:fill="FFFFFF"/>
          </w:tcPr>
          <w:p w:rsidR="0056315A" w:rsidRPr="0056315A" w:rsidRDefault="0056315A" w:rsidP="000B49D3">
            <w:pPr>
              <w:framePr w:w="15331" w:h="8381" w:wrap="none" w:vAnchor="page" w:hAnchor="page" w:x="1050" w:y="153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0"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31" w:h="8381" w:wrap="none" w:vAnchor="page" w:hAnchor="page" w:x="1050" w:y="1537"/>
              <w:rPr>
                <w:rFonts w:ascii="Times New Roman" w:hAnsi="Times New Roman" w:cs="Times New Roman"/>
                <w:b/>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r>
      <w:tr w:rsidR="0056315A" w:rsidRPr="0056315A" w:rsidTr="0061022A">
        <w:trPr>
          <w:trHeight w:hRule="exact" w:val="2218"/>
        </w:trPr>
        <w:tc>
          <w:tcPr>
            <w:tcW w:w="3696" w:type="dxa"/>
            <w:tcBorders>
              <w:left w:val="single" w:sz="4" w:space="0" w:color="auto"/>
            </w:tcBorders>
            <w:shd w:val="clear" w:color="auto" w:fill="FFFFFF"/>
            <w:vAlign w:val="center"/>
          </w:tcPr>
          <w:p w:rsidR="0056315A" w:rsidRPr="0056315A" w:rsidRDefault="0056315A" w:rsidP="000B49D3">
            <w:pPr>
              <w:framePr w:w="15331" w:h="8381" w:wrap="none" w:vAnchor="page" w:hAnchor="page" w:x="1050" w:y="1537"/>
              <w:rPr>
                <w:rFonts w:ascii="Times New Roman" w:hAnsi="Times New Roman" w:cs="Times New Roman"/>
                <w:color w:val="auto"/>
              </w:rPr>
            </w:pPr>
            <w:r w:rsidRPr="0056315A">
              <w:rPr>
                <w:rFonts w:ascii="Times New Roman" w:hAnsi="Times New Roman" w:cs="Times New Roman"/>
                <w:b/>
                <w:bCs/>
                <w:color w:val="auto"/>
              </w:rPr>
              <w:t>Тема 1.2. Методика физического воспитания обучающихся начальных классов</w:t>
            </w:r>
          </w:p>
        </w:tc>
        <w:tc>
          <w:tcPr>
            <w:tcW w:w="8222" w:type="dxa"/>
            <w:tcBorders>
              <w:top w:val="single" w:sz="4" w:space="0" w:color="auto"/>
              <w:left w:val="single" w:sz="4" w:space="0" w:color="auto"/>
            </w:tcBorders>
            <w:shd w:val="clear" w:color="auto" w:fill="FFFFFF"/>
            <w:vAlign w:val="bottom"/>
          </w:tcPr>
          <w:p w:rsidR="0056315A" w:rsidRPr="0056315A" w:rsidRDefault="0056315A" w:rsidP="00B137AB">
            <w:pPr>
              <w:framePr w:w="15331" w:h="8381" w:wrap="none" w:vAnchor="page" w:hAnchor="page" w:x="1050" w:y="1537"/>
              <w:numPr>
                <w:ilvl w:val="0"/>
                <w:numId w:val="52"/>
              </w:numPr>
              <w:tabs>
                <w:tab w:val="left" w:pos="245"/>
              </w:tabs>
              <w:rPr>
                <w:rFonts w:ascii="Times New Roman" w:hAnsi="Times New Roman" w:cs="Times New Roman"/>
                <w:color w:val="auto"/>
              </w:rPr>
            </w:pPr>
            <w:r w:rsidRPr="0056315A">
              <w:rPr>
                <w:rFonts w:ascii="Times New Roman" w:hAnsi="Times New Roman" w:cs="Times New Roman"/>
                <w:color w:val="auto"/>
              </w:rPr>
              <w:t>Организация и проведение уроков физической культуры с обучающимися 1 класса.</w:t>
            </w:r>
          </w:p>
          <w:p w:rsidR="0056315A" w:rsidRPr="0056315A" w:rsidRDefault="0056315A" w:rsidP="00B137AB">
            <w:pPr>
              <w:framePr w:w="15331" w:h="8381" w:wrap="none" w:vAnchor="page" w:hAnchor="page" w:x="1050" w:y="1537"/>
              <w:numPr>
                <w:ilvl w:val="0"/>
                <w:numId w:val="52"/>
              </w:numPr>
              <w:tabs>
                <w:tab w:val="left" w:pos="178"/>
              </w:tabs>
              <w:rPr>
                <w:rFonts w:ascii="Times New Roman" w:hAnsi="Times New Roman" w:cs="Times New Roman"/>
                <w:color w:val="auto"/>
              </w:rPr>
            </w:pPr>
            <w:r w:rsidRPr="0056315A">
              <w:rPr>
                <w:rFonts w:ascii="Times New Roman" w:hAnsi="Times New Roman" w:cs="Times New Roman"/>
                <w:color w:val="auto"/>
              </w:rPr>
              <w:t>Методика обучения строевых упражнений (построение, перестроение), общеразвивающих упражнений (с предметами и без).</w:t>
            </w:r>
          </w:p>
          <w:p w:rsidR="0056315A" w:rsidRPr="0056315A" w:rsidRDefault="0056315A" w:rsidP="00B137AB">
            <w:pPr>
              <w:framePr w:w="15331" w:h="8381" w:wrap="none" w:vAnchor="page" w:hAnchor="page" w:x="1050" w:y="1537"/>
              <w:numPr>
                <w:ilvl w:val="0"/>
                <w:numId w:val="52"/>
              </w:numPr>
              <w:tabs>
                <w:tab w:val="left" w:pos="259"/>
              </w:tabs>
              <w:rPr>
                <w:rFonts w:ascii="Times New Roman" w:hAnsi="Times New Roman" w:cs="Times New Roman"/>
                <w:color w:val="auto"/>
              </w:rPr>
            </w:pPr>
            <w:r w:rsidRPr="0056315A">
              <w:rPr>
                <w:rFonts w:ascii="Times New Roman" w:hAnsi="Times New Roman" w:cs="Times New Roman"/>
                <w:color w:val="auto"/>
              </w:rPr>
              <w:t>Организация и проведение подвижных и спортивных игр с обучающимися начальных классов.</w:t>
            </w:r>
          </w:p>
          <w:p w:rsidR="0056315A" w:rsidRPr="0056315A" w:rsidRDefault="0056315A" w:rsidP="00B137AB">
            <w:pPr>
              <w:framePr w:w="15331" w:h="8381" w:wrap="none" w:vAnchor="page" w:hAnchor="page" w:x="1050" w:y="1537"/>
              <w:numPr>
                <w:ilvl w:val="0"/>
                <w:numId w:val="52"/>
              </w:numPr>
              <w:tabs>
                <w:tab w:val="left" w:pos="250"/>
              </w:tabs>
              <w:rPr>
                <w:rFonts w:ascii="Times New Roman" w:hAnsi="Times New Roman" w:cs="Times New Roman"/>
                <w:color w:val="auto"/>
              </w:rPr>
            </w:pPr>
            <w:r w:rsidRPr="0056315A">
              <w:rPr>
                <w:rFonts w:ascii="Times New Roman" w:hAnsi="Times New Roman" w:cs="Times New Roman"/>
                <w:color w:val="auto"/>
              </w:rPr>
              <w:t>Методика проведения гимнастики до занятий, физкультминуток на уроках, организация и проведение подвижной перемены, динамического часа</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spacing w:after="38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38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380"/>
              <w:ind w:firstLine="280"/>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8381" w:wrap="none" w:vAnchor="page" w:hAnchor="page" w:x="1050" w:y="1537"/>
              <w:spacing w:after="380"/>
              <w:ind w:firstLine="28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3"/>
        </w:trPr>
        <w:tc>
          <w:tcPr>
            <w:tcW w:w="11918" w:type="dxa"/>
            <w:gridSpan w:val="2"/>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8381" w:wrap="none" w:vAnchor="page" w:hAnchor="page" w:x="1050" w:y="153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8381" w:wrap="none" w:vAnchor="page" w:hAnchor="page" w:x="1050" w:y="1537"/>
              <w:jc w:val="center"/>
              <w:rPr>
                <w:rFonts w:ascii="Times New Roman" w:hAnsi="Times New Roman" w:cs="Times New Roman"/>
                <w:b/>
                <w:color w:val="auto"/>
              </w:rPr>
            </w:pPr>
            <w:r w:rsidRPr="0056315A">
              <w:rPr>
                <w:rFonts w:ascii="Times New Roman" w:hAnsi="Times New Roman" w:cs="Times New Roman"/>
                <w:b/>
                <w:color w:val="auto"/>
              </w:rPr>
              <w:t>24</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31" w:h="8381" w:wrap="none" w:vAnchor="page" w:hAnchor="page" w:x="1050" w:y="153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696"/>
        <w:gridCol w:w="8222"/>
        <w:gridCol w:w="710"/>
        <w:gridCol w:w="850"/>
        <w:gridCol w:w="850"/>
        <w:gridCol w:w="1003"/>
      </w:tblGrid>
      <w:tr w:rsidR="0056315A" w:rsidRPr="0056315A" w:rsidTr="0061022A">
        <w:trPr>
          <w:trHeight w:hRule="exact" w:val="3048"/>
        </w:trPr>
        <w:tc>
          <w:tcPr>
            <w:tcW w:w="11918"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Тематика внеаудиторной самостоятельной работы</w:t>
            </w:r>
          </w:p>
          <w:p w:rsidR="0056315A" w:rsidRPr="0056315A" w:rsidRDefault="0056315A" w:rsidP="00B137AB">
            <w:pPr>
              <w:framePr w:w="15331" w:h="10027" w:wrap="none" w:vAnchor="page" w:hAnchor="page" w:x="1050" w:y="927"/>
              <w:numPr>
                <w:ilvl w:val="0"/>
                <w:numId w:val="53"/>
              </w:numPr>
              <w:tabs>
                <w:tab w:val="left" w:pos="187"/>
              </w:tabs>
              <w:rPr>
                <w:rFonts w:ascii="Times New Roman" w:hAnsi="Times New Roman" w:cs="Times New Roman"/>
                <w:color w:val="auto"/>
              </w:rPr>
            </w:pPr>
            <w:r w:rsidRPr="0056315A">
              <w:rPr>
                <w:rFonts w:ascii="Times New Roman" w:hAnsi="Times New Roman" w:cs="Times New Roman"/>
                <w:color w:val="auto"/>
              </w:rPr>
              <w:t>Особенности физической культуры в странах Древнего Востока (Египет, Ассирия, Вавилон, Китай, Индия и др.).</w:t>
            </w:r>
            <w:r w:rsidR="001D3CCF">
              <w:rPr>
                <w:rFonts w:ascii="Times New Roman" w:hAnsi="Times New Roman" w:cs="Times New Roman"/>
                <w:color w:val="auto"/>
              </w:rPr>
              <w:t xml:space="preserve"> Древне</w:t>
            </w:r>
            <w:r w:rsidRPr="0056315A">
              <w:rPr>
                <w:rFonts w:ascii="Times New Roman" w:hAnsi="Times New Roman" w:cs="Times New Roman"/>
                <w:color w:val="auto"/>
              </w:rPr>
              <w:t>римские мыслители о физическом воспитании</w:t>
            </w:r>
          </w:p>
          <w:p w:rsidR="0056315A" w:rsidRPr="0056315A" w:rsidRDefault="0056315A" w:rsidP="00B137AB">
            <w:pPr>
              <w:framePr w:w="15331" w:h="10027" w:wrap="none" w:vAnchor="page" w:hAnchor="page" w:x="1050" w:y="927"/>
              <w:numPr>
                <w:ilvl w:val="0"/>
                <w:numId w:val="53"/>
              </w:numPr>
              <w:tabs>
                <w:tab w:val="left" w:pos="235"/>
              </w:tabs>
              <w:rPr>
                <w:rFonts w:ascii="Times New Roman" w:hAnsi="Times New Roman" w:cs="Times New Roman"/>
                <w:color w:val="auto"/>
              </w:rPr>
            </w:pPr>
            <w:r w:rsidRPr="0056315A">
              <w:rPr>
                <w:rFonts w:ascii="Times New Roman" w:hAnsi="Times New Roman" w:cs="Times New Roman"/>
                <w:color w:val="auto"/>
              </w:rPr>
              <w:t>Методология научного исследования в области физической культуры.</w:t>
            </w:r>
          </w:p>
          <w:p w:rsidR="0056315A" w:rsidRPr="0056315A" w:rsidRDefault="0056315A" w:rsidP="00B137AB">
            <w:pPr>
              <w:framePr w:w="15331" w:h="10027" w:wrap="none" w:vAnchor="page" w:hAnchor="page" w:x="1050" w:y="927"/>
              <w:numPr>
                <w:ilvl w:val="0"/>
                <w:numId w:val="53"/>
              </w:numPr>
              <w:tabs>
                <w:tab w:val="left" w:pos="235"/>
              </w:tabs>
              <w:rPr>
                <w:rFonts w:ascii="Times New Roman" w:hAnsi="Times New Roman" w:cs="Times New Roman"/>
                <w:color w:val="auto"/>
              </w:rPr>
            </w:pPr>
            <w:r w:rsidRPr="0056315A">
              <w:rPr>
                <w:rFonts w:ascii="Times New Roman" w:hAnsi="Times New Roman" w:cs="Times New Roman"/>
                <w:color w:val="auto"/>
              </w:rPr>
              <w:t>Методические принципы занятий физическими упражнениями</w:t>
            </w:r>
          </w:p>
          <w:p w:rsidR="0056315A" w:rsidRPr="0056315A" w:rsidRDefault="0056315A" w:rsidP="00B137AB">
            <w:pPr>
              <w:framePr w:w="15331" w:h="10027" w:wrap="none" w:vAnchor="page" w:hAnchor="page" w:x="1050" w:y="927"/>
              <w:numPr>
                <w:ilvl w:val="0"/>
                <w:numId w:val="53"/>
              </w:numPr>
              <w:tabs>
                <w:tab w:val="left" w:pos="307"/>
              </w:tabs>
              <w:rPr>
                <w:rFonts w:ascii="Times New Roman" w:hAnsi="Times New Roman" w:cs="Times New Roman"/>
                <w:color w:val="auto"/>
              </w:rPr>
            </w:pPr>
            <w:r w:rsidRPr="0056315A">
              <w:rPr>
                <w:rFonts w:ascii="Times New Roman" w:hAnsi="Times New Roman" w:cs="Times New Roman"/>
                <w:color w:val="auto"/>
              </w:rPr>
              <w:t>Врачебно-педагогический контроль в процессе урока физического воспитания, различных типов утренней гимнастики</w:t>
            </w:r>
          </w:p>
          <w:p w:rsidR="0056315A" w:rsidRPr="0056315A" w:rsidRDefault="0056315A" w:rsidP="00B137AB">
            <w:pPr>
              <w:framePr w:w="15331" w:h="10027" w:wrap="none" w:vAnchor="page" w:hAnchor="page" w:x="1050" w:y="927"/>
              <w:numPr>
                <w:ilvl w:val="0"/>
                <w:numId w:val="53"/>
              </w:numPr>
              <w:tabs>
                <w:tab w:val="left" w:pos="182"/>
              </w:tabs>
              <w:rPr>
                <w:rFonts w:ascii="Times New Roman" w:hAnsi="Times New Roman" w:cs="Times New Roman"/>
                <w:color w:val="auto"/>
              </w:rPr>
            </w:pPr>
            <w:r w:rsidRPr="0056315A">
              <w:rPr>
                <w:rFonts w:ascii="Times New Roman" w:hAnsi="Times New Roman" w:cs="Times New Roman"/>
                <w:color w:val="auto"/>
              </w:rPr>
              <w:t>Основные законодательные и нормативные документы по физическому воспитанию.</w:t>
            </w:r>
          </w:p>
          <w:p w:rsidR="0056315A" w:rsidRPr="0056315A" w:rsidRDefault="0056315A" w:rsidP="00B137AB">
            <w:pPr>
              <w:framePr w:w="15331" w:h="10027" w:wrap="none" w:vAnchor="page" w:hAnchor="page" w:x="1050" w:y="927"/>
              <w:numPr>
                <w:ilvl w:val="0"/>
                <w:numId w:val="53"/>
              </w:numPr>
              <w:tabs>
                <w:tab w:val="left" w:pos="235"/>
              </w:tabs>
              <w:rPr>
                <w:rFonts w:ascii="Times New Roman" w:hAnsi="Times New Roman" w:cs="Times New Roman"/>
                <w:color w:val="auto"/>
              </w:rPr>
            </w:pPr>
            <w:r w:rsidRPr="0056315A">
              <w:rPr>
                <w:rFonts w:ascii="Times New Roman" w:hAnsi="Times New Roman" w:cs="Times New Roman"/>
                <w:color w:val="auto"/>
              </w:rPr>
              <w:t>Методика развития физических качеств в младшем школьном возрасте.</w:t>
            </w:r>
          </w:p>
          <w:p w:rsidR="0056315A" w:rsidRPr="0056315A" w:rsidRDefault="0056315A" w:rsidP="00B137AB">
            <w:pPr>
              <w:framePr w:w="15331" w:h="10027" w:wrap="none" w:vAnchor="page" w:hAnchor="page" w:x="1050" w:y="927"/>
              <w:numPr>
                <w:ilvl w:val="0"/>
                <w:numId w:val="53"/>
              </w:numPr>
              <w:tabs>
                <w:tab w:val="left" w:pos="235"/>
              </w:tabs>
              <w:rPr>
                <w:rFonts w:ascii="Times New Roman" w:hAnsi="Times New Roman" w:cs="Times New Roman"/>
                <w:color w:val="auto"/>
              </w:rPr>
            </w:pPr>
            <w:r w:rsidRPr="0056315A">
              <w:rPr>
                <w:rFonts w:ascii="Times New Roman" w:hAnsi="Times New Roman" w:cs="Times New Roman"/>
                <w:color w:val="auto"/>
              </w:rPr>
              <w:t>Варианты подвижной игры в различных формах работы по физическому воспитанию.</w:t>
            </w:r>
          </w:p>
          <w:p w:rsidR="0056315A" w:rsidRPr="0056315A" w:rsidRDefault="0056315A" w:rsidP="00B137AB">
            <w:pPr>
              <w:framePr w:w="15331" w:h="10027" w:wrap="none" w:vAnchor="page" w:hAnchor="page" w:x="1050" w:y="927"/>
              <w:numPr>
                <w:ilvl w:val="0"/>
                <w:numId w:val="53"/>
              </w:numPr>
              <w:tabs>
                <w:tab w:val="left" w:pos="240"/>
              </w:tabs>
              <w:rPr>
                <w:rFonts w:ascii="Times New Roman" w:hAnsi="Times New Roman" w:cs="Times New Roman"/>
                <w:color w:val="auto"/>
              </w:rPr>
            </w:pPr>
            <w:r w:rsidRPr="0056315A">
              <w:rPr>
                <w:rFonts w:ascii="Times New Roman" w:hAnsi="Times New Roman" w:cs="Times New Roman"/>
                <w:color w:val="auto"/>
              </w:rPr>
              <w:t>Соревнования по отдельным видам упражнений и многоборью</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11918"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Раздел 2.</w:t>
            </w:r>
          </w:p>
          <w:p w:rsidR="0056315A" w:rsidRPr="0056315A" w:rsidRDefault="0056315A" w:rsidP="0056315A">
            <w:pPr>
              <w:framePr w:w="15331" w:h="10027" w:wrap="none" w:vAnchor="page" w:hAnchor="page" w:x="1050" w:y="927"/>
              <w:spacing w:line="228" w:lineRule="auto"/>
              <w:ind w:left="2120"/>
              <w:rPr>
                <w:rFonts w:ascii="Times New Roman" w:hAnsi="Times New Roman" w:cs="Times New Roman"/>
                <w:color w:val="auto"/>
              </w:rPr>
            </w:pPr>
            <w:r w:rsidRPr="0056315A">
              <w:rPr>
                <w:rFonts w:ascii="Times New Roman" w:hAnsi="Times New Roman" w:cs="Times New Roman"/>
                <w:b/>
                <w:bCs/>
                <w:color w:val="auto"/>
              </w:rPr>
              <w:t>Организация работы по физическому воспитанию в начальной школе</w:t>
            </w:r>
          </w:p>
        </w:tc>
        <w:tc>
          <w:tcPr>
            <w:tcW w:w="2410" w:type="dxa"/>
            <w:gridSpan w:val="3"/>
            <w:tcBorders>
              <w:top w:val="single" w:sz="4" w:space="0" w:color="auto"/>
              <w:left w:val="single" w:sz="4" w:space="0" w:color="auto"/>
            </w:tcBorders>
            <w:vAlign w:val="center"/>
          </w:tcPr>
          <w:p w:rsidR="0056315A" w:rsidRPr="0056315A" w:rsidRDefault="0056315A" w:rsidP="0056315A">
            <w:pPr>
              <w:framePr w:w="15331" w:h="10027" w:wrap="none" w:vAnchor="page" w:hAnchor="page" w:x="1050" w:y="927"/>
              <w:jc w:val="center"/>
              <w:rPr>
                <w:rFonts w:ascii="Times New Roman" w:hAnsi="Times New Roman" w:cs="Times New Roman"/>
                <w:b/>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288"/>
        </w:trPr>
        <w:tc>
          <w:tcPr>
            <w:tcW w:w="3696"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0"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835"/>
        </w:trPr>
        <w:tc>
          <w:tcPr>
            <w:tcW w:w="3696" w:type="dxa"/>
            <w:tcBorders>
              <w:left w:val="single" w:sz="4" w:space="0" w:color="auto"/>
            </w:tcBorders>
            <w:shd w:val="clear" w:color="auto" w:fill="FFFFFF"/>
          </w:tcPr>
          <w:p w:rsidR="0056315A" w:rsidRPr="0056315A" w:rsidRDefault="0056315A" w:rsidP="001D3CCF">
            <w:pPr>
              <w:framePr w:w="15331" w:h="10027" w:wrap="none" w:vAnchor="page" w:hAnchor="page" w:x="1050" w:y="927"/>
              <w:rPr>
                <w:rFonts w:ascii="Times New Roman" w:hAnsi="Times New Roman" w:cs="Times New Roman"/>
                <w:color w:val="auto"/>
              </w:rPr>
            </w:pPr>
            <w:r w:rsidRPr="0056315A">
              <w:rPr>
                <w:rFonts w:ascii="Times New Roman" w:hAnsi="Times New Roman" w:cs="Times New Roman"/>
                <w:b/>
                <w:bCs/>
                <w:color w:val="auto"/>
              </w:rPr>
              <w:t>Тема 2.1. Основы методики физического воспитания</w:t>
            </w:r>
          </w:p>
        </w:tc>
        <w:tc>
          <w:tcPr>
            <w:tcW w:w="8222" w:type="dxa"/>
            <w:tcBorders>
              <w:top w:val="single" w:sz="4" w:space="0" w:color="auto"/>
              <w:left w:val="single" w:sz="4" w:space="0" w:color="auto"/>
            </w:tcBorders>
            <w:shd w:val="clear" w:color="auto" w:fill="FFFFFF"/>
            <w:vAlign w:val="bottom"/>
          </w:tcPr>
          <w:p w:rsidR="0056315A" w:rsidRPr="0056315A" w:rsidRDefault="0056315A" w:rsidP="00B137AB">
            <w:pPr>
              <w:framePr w:w="15331" w:h="10027" w:wrap="none" w:vAnchor="page" w:hAnchor="page" w:x="1050" w:y="927"/>
              <w:numPr>
                <w:ilvl w:val="0"/>
                <w:numId w:val="54"/>
              </w:numPr>
              <w:tabs>
                <w:tab w:val="left" w:pos="216"/>
              </w:tabs>
              <w:rPr>
                <w:rFonts w:ascii="Times New Roman" w:hAnsi="Times New Roman" w:cs="Times New Roman"/>
                <w:color w:val="auto"/>
              </w:rPr>
            </w:pPr>
            <w:r w:rsidRPr="0056315A">
              <w:rPr>
                <w:rFonts w:ascii="Times New Roman" w:hAnsi="Times New Roman" w:cs="Times New Roman"/>
                <w:color w:val="auto"/>
              </w:rPr>
              <w:t>Диагностика физического развития обучающихся</w:t>
            </w:r>
          </w:p>
          <w:p w:rsidR="0056315A" w:rsidRPr="0056315A" w:rsidRDefault="0056315A" w:rsidP="00B137AB">
            <w:pPr>
              <w:framePr w:w="15331" w:h="10027" w:wrap="none" w:vAnchor="page" w:hAnchor="page" w:x="1050" w:y="927"/>
              <w:numPr>
                <w:ilvl w:val="0"/>
                <w:numId w:val="54"/>
              </w:numPr>
              <w:tabs>
                <w:tab w:val="left" w:pos="370"/>
              </w:tabs>
              <w:rPr>
                <w:rFonts w:ascii="Times New Roman" w:hAnsi="Times New Roman" w:cs="Times New Roman"/>
                <w:color w:val="auto"/>
              </w:rPr>
            </w:pPr>
            <w:r w:rsidRPr="0056315A">
              <w:rPr>
                <w:rFonts w:ascii="Times New Roman" w:hAnsi="Times New Roman" w:cs="Times New Roman"/>
                <w:color w:val="auto"/>
              </w:rPr>
              <w:t>Характеристика урочных форм занятий. Организация физкультурно</w:t>
            </w:r>
            <w:r w:rsidRPr="0056315A">
              <w:rPr>
                <w:rFonts w:ascii="Times New Roman" w:hAnsi="Times New Roman" w:cs="Times New Roman"/>
                <w:color w:val="auto"/>
              </w:rPr>
              <w:softHyphen/>
              <w:t>оздоровительной работы в режиме школы.</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spacing w:after="100"/>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spacing w:line="233" w:lineRule="auto"/>
              <w:jc w:val="center"/>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283"/>
        </w:trPr>
        <w:tc>
          <w:tcPr>
            <w:tcW w:w="3696" w:type="dxa"/>
            <w:tcBorders>
              <w:top w:val="single" w:sz="4" w:space="0" w:color="auto"/>
              <w:left w:val="single" w:sz="4" w:space="0" w:color="auto"/>
            </w:tcBorders>
            <w:shd w:val="clear" w:color="auto" w:fill="FFFFFF"/>
          </w:tcPr>
          <w:p w:rsidR="0056315A" w:rsidRPr="0056315A" w:rsidRDefault="0056315A" w:rsidP="001D3CCF">
            <w:pPr>
              <w:framePr w:w="15331" w:h="10027" w:wrap="none" w:vAnchor="page" w:hAnchor="page" w:x="1050" w:y="92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0" w:type="dxa"/>
            <w:gridSpan w:val="3"/>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rPr>
                <w:rFonts w:ascii="Times New Roman" w:hAnsi="Times New Roman" w:cs="Times New Roman"/>
                <w:color w:val="auto"/>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1666"/>
        </w:trPr>
        <w:tc>
          <w:tcPr>
            <w:tcW w:w="3696" w:type="dxa"/>
            <w:tcBorders>
              <w:left w:val="single" w:sz="4" w:space="0" w:color="auto"/>
            </w:tcBorders>
            <w:shd w:val="clear" w:color="auto" w:fill="FFFFFF"/>
          </w:tcPr>
          <w:p w:rsidR="0056315A" w:rsidRPr="0056315A" w:rsidRDefault="0056315A" w:rsidP="001D3CCF">
            <w:pPr>
              <w:framePr w:w="15331" w:h="10027" w:wrap="none" w:vAnchor="page" w:hAnchor="page" w:x="1050" w:y="927"/>
              <w:rPr>
                <w:rFonts w:ascii="Times New Roman" w:hAnsi="Times New Roman" w:cs="Times New Roman"/>
              </w:rPr>
            </w:pPr>
          </w:p>
        </w:tc>
        <w:tc>
          <w:tcPr>
            <w:tcW w:w="8222" w:type="dxa"/>
            <w:tcBorders>
              <w:top w:val="single" w:sz="4" w:space="0" w:color="auto"/>
              <w:left w:val="single" w:sz="4" w:space="0" w:color="auto"/>
            </w:tcBorders>
            <w:shd w:val="clear" w:color="auto" w:fill="FFFFFF"/>
            <w:vAlign w:val="bottom"/>
          </w:tcPr>
          <w:p w:rsidR="0056315A" w:rsidRPr="0056315A" w:rsidRDefault="0056315A" w:rsidP="00B137AB">
            <w:pPr>
              <w:framePr w:w="15331" w:h="10027" w:wrap="none" w:vAnchor="page" w:hAnchor="page" w:x="1050" w:y="927"/>
              <w:numPr>
                <w:ilvl w:val="0"/>
                <w:numId w:val="55"/>
              </w:numPr>
              <w:tabs>
                <w:tab w:val="left" w:pos="211"/>
              </w:tabs>
              <w:rPr>
                <w:rFonts w:ascii="Times New Roman" w:hAnsi="Times New Roman" w:cs="Times New Roman"/>
                <w:color w:val="auto"/>
              </w:rPr>
            </w:pPr>
            <w:r w:rsidRPr="0056315A">
              <w:rPr>
                <w:rFonts w:ascii="Times New Roman" w:hAnsi="Times New Roman" w:cs="Times New Roman"/>
                <w:color w:val="auto"/>
              </w:rPr>
              <w:t>Виды физических упражнений, изучаемых в начальных классах</w:t>
            </w:r>
          </w:p>
          <w:p w:rsidR="0056315A" w:rsidRPr="0056315A" w:rsidRDefault="0056315A" w:rsidP="00B137AB">
            <w:pPr>
              <w:framePr w:w="15331" w:h="10027" w:wrap="none" w:vAnchor="page" w:hAnchor="page" w:x="1050" w:y="927"/>
              <w:numPr>
                <w:ilvl w:val="0"/>
                <w:numId w:val="55"/>
              </w:numPr>
              <w:tabs>
                <w:tab w:val="left" w:pos="235"/>
              </w:tabs>
              <w:rPr>
                <w:rFonts w:ascii="Times New Roman" w:hAnsi="Times New Roman" w:cs="Times New Roman"/>
                <w:color w:val="auto"/>
              </w:rPr>
            </w:pPr>
            <w:r w:rsidRPr="0056315A">
              <w:rPr>
                <w:rFonts w:ascii="Times New Roman" w:hAnsi="Times New Roman" w:cs="Times New Roman"/>
                <w:color w:val="auto"/>
              </w:rPr>
              <w:t>Гимнастические и акробатические упражнения, изучаемые в начальных классах.</w:t>
            </w:r>
          </w:p>
          <w:p w:rsidR="0056315A" w:rsidRPr="0056315A" w:rsidRDefault="0056315A" w:rsidP="00B137AB">
            <w:pPr>
              <w:framePr w:w="15331" w:h="10027" w:wrap="none" w:vAnchor="page" w:hAnchor="page" w:x="1050" w:y="927"/>
              <w:numPr>
                <w:ilvl w:val="0"/>
                <w:numId w:val="55"/>
              </w:numPr>
              <w:tabs>
                <w:tab w:val="left" w:pos="230"/>
              </w:tabs>
              <w:rPr>
                <w:rFonts w:ascii="Times New Roman" w:hAnsi="Times New Roman" w:cs="Times New Roman"/>
                <w:color w:val="auto"/>
              </w:rPr>
            </w:pPr>
            <w:r w:rsidRPr="0056315A">
              <w:rPr>
                <w:rFonts w:ascii="Times New Roman" w:hAnsi="Times New Roman" w:cs="Times New Roman"/>
                <w:color w:val="auto"/>
              </w:rPr>
              <w:t>Подвижные и спортивные игры, изучаемые в начальных классах.</w:t>
            </w:r>
          </w:p>
          <w:p w:rsidR="0056315A" w:rsidRPr="0056315A" w:rsidRDefault="0056315A" w:rsidP="00B137AB">
            <w:pPr>
              <w:framePr w:w="15331" w:h="10027" w:wrap="none" w:vAnchor="page" w:hAnchor="page" w:x="1050" w:y="927"/>
              <w:numPr>
                <w:ilvl w:val="0"/>
                <w:numId w:val="55"/>
              </w:numPr>
              <w:tabs>
                <w:tab w:val="left" w:pos="240"/>
              </w:tabs>
              <w:rPr>
                <w:rFonts w:ascii="Times New Roman" w:hAnsi="Times New Roman" w:cs="Times New Roman"/>
                <w:color w:val="auto"/>
              </w:rPr>
            </w:pPr>
            <w:r w:rsidRPr="0056315A">
              <w:rPr>
                <w:rFonts w:ascii="Times New Roman" w:hAnsi="Times New Roman" w:cs="Times New Roman"/>
                <w:color w:val="auto"/>
              </w:rPr>
              <w:t>Легкоатлетические упражнения, изучаемые в начальных классах.</w:t>
            </w:r>
          </w:p>
          <w:p w:rsidR="0056315A" w:rsidRPr="0056315A" w:rsidRDefault="0056315A" w:rsidP="00B137AB">
            <w:pPr>
              <w:framePr w:w="15331" w:h="10027" w:wrap="none" w:vAnchor="page" w:hAnchor="page" w:x="1050" w:y="927"/>
              <w:numPr>
                <w:ilvl w:val="0"/>
                <w:numId w:val="55"/>
              </w:numPr>
              <w:tabs>
                <w:tab w:val="left" w:pos="226"/>
              </w:tabs>
              <w:rPr>
                <w:rFonts w:ascii="Times New Roman" w:hAnsi="Times New Roman" w:cs="Times New Roman"/>
                <w:color w:val="auto"/>
              </w:rPr>
            </w:pPr>
            <w:r w:rsidRPr="0056315A">
              <w:rPr>
                <w:rFonts w:ascii="Times New Roman" w:hAnsi="Times New Roman" w:cs="Times New Roman"/>
                <w:color w:val="auto"/>
              </w:rPr>
              <w:t>Новые виды физкультурно-спортивной деятельности.</w:t>
            </w:r>
          </w:p>
        </w:tc>
        <w:tc>
          <w:tcPr>
            <w:tcW w:w="710" w:type="dxa"/>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spacing w:after="260" w:line="233" w:lineRule="auto"/>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288"/>
        </w:trPr>
        <w:tc>
          <w:tcPr>
            <w:tcW w:w="3696" w:type="dxa"/>
            <w:vMerge w:val="restart"/>
            <w:tcBorders>
              <w:left w:val="single" w:sz="4" w:space="0" w:color="auto"/>
            </w:tcBorders>
            <w:shd w:val="clear" w:color="auto" w:fill="FFFFFF"/>
          </w:tcPr>
          <w:p w:rsidR="0056315A" w:rsidRPr="0056315A" w:rsidRDefault="0056315A" w:rsidP="001D3CCF">
            <w:pPr>
              <w:framePr w:w="15331" w:h="10027" w:wrap="none" w:vAnchor="page" w:hAnchor="page" w:x="1050" w:y="927"/>
              <w:spacing w:before="120"/>
              <w:rPr>
                <w:rFonts w:ascii="Times New Roman" w:hAnsi="Times New Roman" w:cs="Times New Roman"/>
                <w:color w:val="auto"/>
              </w:rPr>
            </w:pPr>
            <w:r w:rsidRPr="0056315A">
              <w:rPr>
                <w:rFonts w:ascii="Times New Roman" w:hAnsi="Times New Roman" w:cs="Times New Roman"/>
                <w:b/>
                <w:bCs/>
                <w:color w:val="auto"/>
              </w:rPr>
              <w:t>Тема 2.2. Техника выполнения физических упражнений обучающихся начальных классов</w:t>
            </w:r>
          </w:p>
        </w:tc>
        <w:tc>
          <w:tcPr>
            <w:tcW w:w="8222" w:type="dxa"/>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bottom"/>
          </w:tcPr>
          <w:p w:rsidR="0056315A" w:rsidRPr="0056315A" w:rsidRDefault="0056315A" w:rsidP="0056315A">
            <w:pPr>
              <w:framePr w:w="15331" w:h="10027" w:wrap="none" w:vAnchor="page" w:hAnchor="page" w:x="1050" w:y="927"/>
              <w:jc w:val="center"/>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3058"/>
        </w:trPr>
        <w:tc>
          <w:tcPr>
            <w:tcW w:w="3696" w:type="dxa"/>
            <w:vMerge/>
            <w:tcBorders>
              <w:lef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222" w:type="dxa"/>
            <w:tcBorders>
              <w:top w:val="single" w:sz="4" w:space="0" w:color="auto"/>
              <w:left w:val="single" w:sz="4" w:space="0" w:color="auto"/>
              <w:bottom w:val="single" w:sz="4" w:space="0" w:color="auto"/>
            </w:tcBorders>
            <w:shd w:val="clear" w:color="auto" w:fill="FFFFFF"/>
          </w:tcPr>
          <w:p w:rsidR="0056315A" w:rsidRPr="0056315A" w:rsidRDefault="0056315A" w:rsidP="00B137AB">
            <w:pPr>
              <w:framePr w:w="15331" w:h="10027" w:wrap="none" w:vAnchor="page" w:hAnchor="page" w:x="1050" w:y="927"/>
              <w:numPr>
                <w:ilvl w:val="0"/>
                <w:numId w:val="56"/>
              </w:numPr>
              <w:tabs>
                <w:tab w:val="left" w:pos="293"/>
              </w:tabs>
              <w:rPr>
                <w:rFonts w:ascii="Times New Roman" w:hAnsi="Times New Roman" w:cs="Times New Roman"/>
                <w:color w:val="auto"/>
              </w:rPr>
            </w:pPr>
            <w:r w:rsidRPr="0056315A">
              <w:rPr>
                <w:rFonts w:ascii="Times New Roman" w:hAnsi="Times New Roman" w:cs="Times New Roman"/>
                <w:color w:val="auto"/>
              </w:rPr>
              <w:t>Методика обучения строевым упражнениям (построение, перестроение). Техника выполнения.</w:t>
            </w:r>
          </w:p>
          <w:p w:rsidR="0056315A" w:rsidRPr="0056315A" w:rsidRDefault="0056315A" w:rsidP="00B137AB">
            <w:pPr>
              <w:framePr w:w="15331" w:h="10027" w:wrap="none" w:vAnchor="page" w:hAnchor="page" w:x="1050" w:y="927"/>
              <w:numPr>
                <w:ilvl w:val="0"/>
                <w:numId w:val="56"/>
              </w:numPr>
              <w:tabs>
                <w:tab w:val="left" w:pos="250"/>
              </w:tabs>
              <w:rPr>
                <w:rFonts w:ascii="Times New Roman" w:hAnsi="Times New Roman" w:cs="Times New Roman"/>
                <w:color w:val="auto"/>
              </w:rPr>
            </w:pPr>
            <w:r w:rsidRPr="0056315A">
              <w:rPr>
                <w:rFonts w:ascii="Times New Roman" w:hAnsi="Times New Roman" w:cs="Times New Roman"/>
                <w:color w:val="auto"/>
              </w:rPr>
              <w:t>Методика обучения общеразвивающим упражнениям (с предметами и без). Техника выполнения</w:t>
            </w:r>
          </w:p>
          <w:p w:rsidR="0056315A" w:rsidRPr="0056315A" w:rsidRDefault="0056315A" w:rsidP="00B137AB">
            <w:pPr>
              <w:framePr w:w="15331" w:h="10027" w:wrap="none" w:vAnchor="page" w:hAnchor="page" w:x="1050" w:y="927"/>
              <w:numPr>
                <w:ilvl w:val="0"/>
                <w:numId w:val="56"/>
              </w:numPr>
              <w:tabs>
                <w:tab w:val="left" w:pos="230"/>
              </w:tabs>
              <w:rPr>
                <w:rFonts w:ascii="Times New Roman" w:hAnsi="Times New Roman" w:cs="Times New Roman"/>
                <w:color w:val="auto"/>
              </w:rPr>
            </w:pPr>
            <w:r w:rsidRPr="0056315A">
              <w:rPr>
                <w:rFonts w:ascii="Times New Roman" w:hAnsi="Times New Roman" w:cs="Times New Roman"/>
                <w:color w:val="auto"/>
              </w:rPr>
              <w:t>Методика обучения акробатическим упражнениям. Техника выполнения</w:t>
            </w:r>
          </w:p>
          <w:p w:rsidR="0056315A" w:rsidRPr="0056315A" w:rsidRDefault="0056315A" w:rsidP="00B137AB">
            <w:pPr>
              <w:framePr w:w="15331" w:h="10027" w:wrap="none" w:vAnchor="page" w:hAnchor="page" w:x="1050" w:y="927"/>
              <w:numPr>
                <w:ilvl w:val="0"/>
                <w:numId w:val="56"/>
              </w:numPr>
              <w:tabs>
                <w:tab w:val="left" w:pos="235"/>
              </w:tabs>
              <w:rPr>
                <w:rFonts w:ascii="Times New Roman" w:hAnsi="Times New Roman" w:cs="Times New Roman"/>
                <w:color w:val="auto"/>
              </w:rPr>
            </w:pPr>
            <w:r w:rsidRPr="0056315A">
              <w:rPr>
                <w:rFonts w:ascii="Times New Roman" w:hAnsi="Times New Roman" w:cs="Times New Roman"/>
                <w:color w:val="auto"/>
              </w:rPr>
              <w:t>Методика обучения прикладным упражнениям. Техника выполнения</w:t>
            </w:r>
          </w:p>
          <w:p w:rsidR="0056315A" w:rsidRPr="0056315A" w:rsidRDefault="0056315A" w:rsidP="00B137AB">
            <w:pPr>
              <w:framePr w:w="15331" w:h="10027" w:wrap="none" w:vAnchor="page" w:hAnchor="page" w:x="1050" w:y="927"/>
              <w:numPr>
                <w:ilvl w:val="0"/>
                <w:numId w:val="56"/>
              </w:numPr>
              <w:tabs>
                <w:tab w:val="left" w:pos="418"/>
              </w:tabs>
              <w:rPr>
                <w:rFonts w:ascii="Times New Roman" w:hAnsi="Times New Roman" w:cs="Times New Roman"/>
                <w:color w:val="auto"/>
              </w:rPr>
            </w:pPr>
            <w:r w:rsidRPr="0056315A">
              <w:rPr>
                <w:rFonts w:ascii="Times New Roman" w:hAnsi="Times New Roman" w:cs="Times New Roman"/>
                <w:color w:val="auto"/>
              </w:rPr>
              <w:t>Методика обучения подвижным и спортивным играм учащихся начальных классов.</w:t>
            </w:r>
          </w:p>
          <w:p w:rsidR="0056315A" w:rsidRPr="0056315A" w:rsidRDefault="0056315A" w:rsidP="00B137AB">
            <w:pPr>
              <w:framePr w:w="15331" w:h="10027" w:wrap="none" w:vAnchor="page" w:hAnchor="page" w:x="1050" w:y="927"/>
              <w:numPr>
                <w:ilvl w:val="0"/>
                <w:numId w:val="56"/>
              </w:numPr>
              <w:tabs>
                <w:tab w:val="left" w:pos="480"/>
                <w:tab w:val="left" w:pos="1829"/>
                <w:tab w:val="left" w:pos="3096"/>
                <w:tab w:val="left" w:pos="5371"/>
                <w:tab w:val="left" w:pos="7080"/>
              </w:tabs>
              <w:rPr>
                <w:rFonts w:ascii="Times New Roman" w:hAnsi="Times New Roman" w:cs="Times New Roman"/>
                <w:color w:val="auto"/>
              </w:rPr>
            </w:pPr>
            <w:r w:rsidRPr="0056315A">
              <w:rPr>
                <w:rFonts w:ascii="Times New Roman" w:hAnsi="Times New Roman" w:cs="Times New Roman"/>
                <w:color w:val="auto"/>
              </w:rPr>
              <w:t>Методика</w:t>
            </w:r>
            <w:r w:rsidRPr="0056315A">
              <w:rPr>
                <w:rFonts w:ascii="Times New Roman" w:hAnsi="Times New Roman" w:cs="Times New Roman"/>
                <w:color w:val="auto"/>
              </w:rPr>
              <w:tab/>
              <w:t>обучения</w:t>
            </w:r>
            <w:r w:rsidRPr="0056315A">
              <w:rPr>
                <w:rFonts w:ascii="Times New Roman" w:hAnsi="Times New Roman" w:cs="Times New Roman"/>
                <w:color w:val="auto"/>
              </w:rPr>
              <w:tab/>
              <w:t>легкоатлетическим</w:t>
            </w:r>
            <w:r w:rsidRPr="0056315A">
              <w:rPr>
                <w:rFonts w:ascii="Times New Roman" w:hAnsi="Times New Roman" w:cs="Times New Roman"/>
                <w:color w:val="auto"/>
              </w:rPr>
              <w:tab/>
              <w:t>упражнениям</w:t>
            </w:r>
            <w:r w:rsidRPr="0056315A">
              <w:rPr>
                <w:rFonts w:ascii="Times New Roman" w:hAnsi="Times New Roman" w:cs="Times New Roman"/>
                <w:color w:val="auto"/>
              </w:rPr>
              <w:tab/>
              <w:t>учащихся</w:t>
            </w:r>
          </w:p>
          <w:p w:rsidR="0056315A" w:rsidRPr="0056315A" w:rsidRDefault="0056315A" w:rsidP="0056315A">
            <w:pPr>
              <w:framePr w:w="15331" w:h="10027" w:wrap="none" w:vAnchor="page" w:hAnchor="page" w:x="1050" w:y="927"/>
              <w:rPr>
                <w:rFonts w:ascii="Times New Roman" w:hAnsi="Times New Roman" w:cs="Times New Roman"/>
                <w:color w:val="auto"/>
              </w:rPr>
            </w:pPr>
            <w:r w:rsidRPr="0056315A">
              <w:rPr>
                <w:rFonts w:ascii="Times New Roman" w:hAnsi="Times New Roman" w:cs="Times New Roman"/>
                <w:color w:val="auto"/>
              </w:rPr>
              <w:t>начальных классов.</w:t>
            </w:r>
          </w:p>
          <w:p w:rsidR="0056315A" w:rsidRPr="0056315A" w:rsidRDefault="0056315A" w:rsidP="00B137AB">
            <w:pPr>
              <w:framePr w:w="15331" w:h="10027" w:wrap="none" w:vAnchor="page" w:hAnchor="page" w:x="1050" w:y="927"/>
              <w:numPr>
                <w:ilvl w:val="0"/>
                <w:numId w:val="56"/>
              </w:numPr>
              <w:tabs>
                <w:tab w:val="left" w:pos="230"/>
              </w:tabs>
              <w:rPr>
                <w:rFonts w:ascii="Times New Roman" w:hAnsi="Times New Roman" w:cs="Times New Roman"/>
                <w:color w:val="auto"/>
              </w:rPr>
            </w:pPr>
            <w:r w:rsidRPr="0056315A">
              <w:rPr>
                <w:rFonts w:ascii="Times New Roman" w:hAnsi="Times New Roman" w:cs="Times New Roman"/>
                <w:color w:val="auto"/>
              </w:rPr>
              <w:t>Новые виды физкультурно-спортивной деятельности.</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spacing w:after="320"/>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spacing w:after="380"/>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spacing w:after="100"/>
              <w:jc w:val="center"/>
              <w:rPr>
                <w:rFonts w:ascii="Times New Roman" w:hAnsi="Times New Roman" w:cs="Times New Roman"/>
                <w:color w:val="auto"/>
              </w:rPr>
            </w:pPr>
            <w:r w:rsidRPr="0056315A">
              <w:rPr>
                <w:rFonts w:ascii="Times New Roman" w:hAnsi="Times New Roman" w:cs="Times New Roman"/>
                <w:color w:val="auto"/>
              </w:rPr>
              <w:t>4</w:t>
            </w:r>
          </w:p>
          <w:p w:rsidR="0056315A" w:rsidRPr="0056315A" w:rsidRDefault="0056315A" w:rsidP="0056315A">
            <w:pPr>
              <w:framePr w:w="15331" w:h="10027" w:wrap="none" w:vAnchor="page" w:hAnchor="page" w:x="1050" w:y="927"/>
              <w:spacing w:after="100"/>
              <w:jc w:val="center"/>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10027" w:wrap="none" w:vAnchor="page" w:hAnchor="page" w:x="1050" w:y="927"/>
              <w:spacing w:after="380"/>
              <w:jc w:val="center"/>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10027" w:wrap="none" w:vAnchor="page" w:hAnchor="page" w:x="1050" w:y="927"/>
              <w:spacing w:after="380"/>
              <w:jc w:val="center"/>
              <w:rPr>
                <w:rFonts w:ascii="Times New Roman" w:hAnsi="Times New Roman" w:cs="Times New Roman"/>
                <w:color w:val="auto"/>
              </w:rPr>
            </w:pPr>
            <w:r w:rsidRPr="0056315A">
              <w:rPr>
                <w:rFonts w:ascii="Times New Roman" w:hAnsi="Times New Roman" w:cs="Times New Roman"/>
                <w:color w:val="auto"/>
              </w:rPr>
              <w:t>2</w:t>
            </w:r>
          </w:p>
          <w:p w:rsidR="0056315A" w:rsidRPr="0056315A" w:rsidRDefault="0056315A" w:rsidP="0056315A">
            <w:pPr>
              <w:framePr w:w="15331" w:h="10027" w:wrap="none" w:vAnchor="page" w:hAnchor="page" w:x="1050" w:y="927"/>
              <w:spacing w:after="340"/>
              <w:jc w:val="center"/>
              <w:rPr>
                <w:rFonts w:ascii="Times New Roman" w:hAnsi="Times New Roman" w:cs="Times New Roman"/>
                <w:color w:val="auto"/>
              </w:rPr>
            </w:pPr>
            <w:r w:rsidRPr="0056315A">
              <w:rPr>
                <w:rFonts w:ascii="Times New Roman" w:hAnsi="Times New Roman" w:cs="Times New Roman"/>
                <w:color w:val="auto"/>
              </w:rPr>
              <w:t>1</w:t>
            </w: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r w:rsidR="0056315A" w:rsidRPr="0056315A" w:rsidTr="0061022A">
        <w:trPr>
          <w:trHeight w:hRule="exact" w:val="441"/>
        </w:trPr>
        <w:tc>
          <w:tcPr>
            <w:tcW w:w="3696" w:type="dxa"/>
            <w:tcBorders>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8222"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tabs>
                <w:tab w:val="left" w:pos="293"/>
              </w:tabs>
              <w:rPr>
                <w:rFonts w:ascii="Times New Roman" w:hAnsi="Times New Roman" w:cs="Times New Roman"/>
                <w:color w:val="auto"/>
              </w:rPr>
            </w:pPr>
            <w:r w:rsidRPr="0056315A">
              <w:rPr>
                <w:rFonts w:ascii="Times New Roman" w:hAnsi="Times New Roman" w:cs="Times New Roman"/>
                <w:color w:val="auto"/>
              </w:rPr>
              <w:t>Дифференцированный зачет</w:t>
            </w:r>
          </w:p>
        </w:tc>
        <w:tc>
          <w:tcPr>
            <w:tcW w:w="71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jc w:val="center"/>
              <w:rPr>
                <w:rFonts w:ascii="Times New Roman" w:hAnsi="Times New Roman" w:cs="Times New Roman"/>
              </w:rPr>
            </w:pPr>
            <w:r w:rsidRPr="0056315A">
              <w:rPr>
                <w:rFonts w:ascii="Times New Roman" w:hAnsi="Times New Roman" w:cs="Times New Roman"/>
              </w:rPr>
              <w:t>2</w:t>
            </w: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spacing w:after="320"/>
              <w:jc w:val="center"/>
              <w:rPr>
                <w:rFonts w:ascii="Times New Roman" w:hAnsi="Times New Roman" w:cs="Times New Roman"/>
                <w:color w:val="auto"/>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31" w:h="10027" w:wrap="none" w:vAnchor="page" w:hAnchor="page" w:x="1050"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11914"/>
        <w:gridCol w:w="710"/>
        <w:gridCol w:w="850"/>
        <w:gridCol w:w="854"/>
        <w:gridCol w:w="998"/>
      </w:tblGrid>
      <w:tr w:rsidR="0056315A" w:rsidRPr="0056315A" w:rsidTr="0061022A">
        <w:trPr>
          <w:trHeight w:hRule="exact" w:val="288"/>
        </w:trPr>
        <w:tc>
          <w:tcPr>
            <w:tcW w:w="11914"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26" w:h="17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B137AB">
            <w:pPr>
              <w:framePr w:w="15326" w:h="1709" w:wrap="none" w:vAnchor="page" w:hAnchor="page" w:x="1052" w:y="927"/>
              <w:numPr>
                <w:ilvl w:val="0"/>
                <w:numId w:val="57"/>
              </w:numPr>
              <w:tabs>
                <w:tab w:val="left" w:pos="216"/>
              </w:tabs>
              <w:rPr>
                <w:rFonts w:ascii="Times New Roman" w:hAnsi="Times New Roman" w:cs="Times New Roman"/>
                <w:color w:val="auto"/>
              </w:rPr>
            </w:pPr>
            <w:r w:rsidRPr="0056315A">
              <w:rPr>
                <w:rFonts w:ascii="Times New Roman" w:hAnsi="Times New Roman" w:cs="Times New Roman"/>
                <w:color w:val="auto"/>
              </w:rPr>
              <w:t xml:space="preserve">Изучение техники основных видов </w:t>
            </w:r>
            <w:r w:rsidR="0024240F" w:rsidRPr="0056315A">
              <w:rPr>
                <w:rFonts w:ascii="Times New Roman" w:hAnsi="Times New Roman" w:cs="Times New Roman"/>
                <w:color w:val="auto"/>
              </w:rPr>
              <w:t>движений,</w:t>
            </w:r>
            <w:r w:rsidRPr="0056315A">
              <w:rPr>
                <w:rFonts w:ascii="Times New Roman" w:hAnsi="Times New Roman" w:cs="Times New Roman"/>
                <w:color w:val="auto"/>
              </w:rPr>
              <w:t xml:space="preserve"> изучаемых в начальных классах</w:t>
            </w:r>
          </w:p>
          <w:p w:rsidR="0056315A" w:rsidRPr="0056315A" w:rsidRDefault="0056315A" w:rsidP="00B137AB">
            <w:pPr>
              <w:framePr w:w="15326" w:h="1709" w:wrap="none" w:vAnchor="page" w:hAnchor="page" w:x="1052" w:y="927"/>
              <w:numPr>
                <w:ilvl w:val="0"/>
                <w:numId w:val="57"/>
              </w:numPr>
              <w:tabs>
                <w:tab w:val="left" w:pos="240"/>
              </w:tabs>
              <w:spacing w:line="233" w:lineRule="auto"/>
              <w:rPr>
                <w:rFonts w:ascii="Times New Roman" w:hAnsi="Times New Roman" w:cs="Times New Roman"/>
                <w:color w:val="auto"/>
              </w:rPr>
            </w:pPr>
            <w:r w:rsidRPr="0056315A">
              <w:rPr>
                <w:rFonts w:ascii="Times New Roman" w:hAnsi="Times New Roman" w:cs="Times New Roman"/>
                <w:color w:val="auto"/>
              </w:rPr>
              <w:t>Разработка комплексов общеразвивающих упражнений для 1 - 4 классов с предметами и без предметов</w:t>
            </w:r>
          </w:p>
          <w:p w:rsidR="0056315A" w:rsidRPr="0056315A" w:rsidRDefault="0056315A" w:rsidP="00B137AB">
            <w:pPr>
              <w:framePr w:w="15326" w:h="1709" w:wrap="none" w:vAnchor="page" w:hAnchor="page" w:x="1052" w:y="927"/>
              <w:numPr>
                <w:ilvl w:val="0"/>
                <w:numId w:val="57"/>
              </w:numPr>
              <w:tabs>
                <w:tab w:val="left" w:pos="235"/>
              </w:tabs>
              <w:rPr>
                <w:rFonts w:ascii="Times New Roman" w:hAnsi="Times New Roman" w:cs="Times New Roman"/>
                <w:color w:val="auto"/>
              </w:rPr>
            </w:pPr>
            <w:r w:rsidRPr="0056315A">
              <w:rPr>
                <w:rFonts w:ascii="Times New Roman" w:hAnsi="Times New Roman" w:cs="Times New Roman"/>
                <w:color w:val="auto"/>
              </w:rPr>
              <w:t>Разработка комплексов гимнастики до занятий для школьников начальной школы</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jc w:val="center"/>
              <w:rPr>
                <w:rFonts w:ascii="Times New Roman" w:hAnsi="Times New Roman" w:cs="Times New Roman"/>
                <w:b/>
                <w:color w:val="auto"/>
              </w:rPr>
            </w:pPr>
            <w:r w:rsidRPr="0056315A">
              <w:rPr>
                <w:rFonts w:ascii="Times New Roman" w:hAnsi="Times New Roman" w:cs="Times New Roman"/>
                <w:b/>
                <w:color w:val="auto"/>
              </w:rPr>
              <w:t>12</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r>
      <w:tr w:rsidR="0056315A" w:rsidRPr="0056315A" w:rsidTr="0061022A">
        <w:trPr>
          <w:trHeight w:hRule="exact" w:val="845"/>
        </w:trPr>
        <w:tc>
          <w:tcPr>
            <w:tcW w:w="11914" w:type="dxa"/>
            <w:vMerge/>
            <w:tcBorders>
              <w:left w:val="single" w:sz="4" w:space="0" w:color="auto"/>
            </w:tcBorders>
            <w:shd w:val="clear" w:color="auto" w:fill="FFFFFF"/>
            <w:vAlign w:val="bottom"/>
          </w:tcPr>
          <w:p w:rsidR="0056315A" w:rsidRPr="0056315A" w:rsidRDefault="0056315A" w:rsidP="0056315A">
            <w:pPr>
              <w:framePr w:w="15326" w:h="1709" w:wrap="none" w:vAnchor="page" w:hAnchor="page" w:x="1052" w:y="927"/>
              <w:rPr>
                <w:rFonts w:ascii="Times New Roman" w:hAnsi="Times New Roman" w:cs="Times New Roman"/>
              </w:rPr>
            </w:pPr>
          </w:p>
        </w:tc>
        <w:tc>
          <w:tcPr>
            <w:tcW w:w="71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709" w:wrap="none" w:vAnchor="page" w:hAnchor="page" w:x="1052" w:y="927"/>
              <w:jc w:val="center"/>
              <w:rPr>
                <w:rFonts w:ascii="Times New Roman" w:hAnsi="Times New Roman" w:cs="Times New Roman"/>
                <w:color w:val="auto"/>
              </w:rPr>
            </w:pPr>
            <w:r w:rsidRPr="0056315A">
              <w:rPr>
                <w:rFonts w:ascii="Times New Roman" w:hAnsi="Times New Roman" w:cs="Times New Roman"/>
                <w:i/>
                <w:iCs/>
                <w:color w:val="auto"/>
              </w:rPr>
              <w:t>2</w:t>
            </w:r>
          </w:p>
        </w:tc>
      </w:tr>
      <w:tr w:rsidR="0056315A" w:rsidRPr="0056315A" w:rsidTr="0061022A">
        <w:trPr>
          <w:trHeight w:hRule="exact" w:val="283"/>
        </w:trPr>
        <w:tc>
          <w:tcPr>
            <w:tcW w:w="11914"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26" w:h="1709" w:wrap="none" w:vAnchor="page" w:hAnchor="page" w:x="1052" w:y="927"/>
              <w:jc w:val="right"/>
              <w:rPr>
                <w:rFonts w:ascii="Times New Roman" w:hAnsi="Times New Roman" w:cs="Times New Roman"/>
                <w:b/>
                <w:bCs/>
                <w:color w:val="auto"/>
              </w:rPr>
            </w:pPr>
          </w:p>
          <w:p w:rsidR="0056315A" w:rsidRPr="0056315A" w:rsidRDefault="0056315A" w:rsidP="0056315A">
            <w:pPr>
              <w:framePr w:w="15326" w:h="1709" w:wrap="none" w:vAnchor="page" w:hAnchor="page" w:x="1052" w:y="927"/>
              <w:jc w:val="right"/>
              <w:rPr>
                <w:rFonts w:ascii="Times New Roman" w:hAnsi="Times New Roman" w:cs="Times New Roman"/>
                <w:color w:val="auto"/>
              </w:rPr>
            </w:pPr>
            <w:r w:rsidRPr="0056315A">
              <w:rPr>
                <w:rFonts w:ascii="Times New Roman" w:hAnsi="Times New Roman" w:cs="Times New Roman"/>
                <w:b/>
                <w:bCs/>
                <w:color w:val="auto"/>
              </w:rPr>
              <w:t>Всего</w:t>
            </w:r>
          </w:p>
        </w:tc>
        <w:tc>
          <w:tcPr>
            <w:tcW w:w="71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jc w:val="center"/>
              <w:rPr>
                <w:rFonts w:ascii="Times New Roman" w:hAnsi="Times New Roman" w:cs="Times New Roman"/>
                <w:color w:val="auto"/>
              </w:rPr>
            </w:pPr>
            <w:r w:rsidRPr="0056315A">
              <w:rPr>
                <w:rFonts w:ascii="Times New Roman" w:hAnsi="Times New Roman" w:cs="Times New Roman"/>
                <w:b/>
                <w:bCs/>
                <w:i/>
                <w:iCs/>
                <w:color w:val="auto"/>
              </w:rPr>
              <w:t>52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jc w:val="center"/>
              <w:rPr>
                <w:rFonts w:ascii="Times New Roman" w:hAnsi="Times New Roman" w:cs="Times New Roman"/>
                <w:color w:val="auto"/>
              </w:rPr>
            </w:pPr>
            <w:r w:rsidRPr="0056315A">
              <w:rPr>
                <w:rFonts w:ascii="Times New Roman" w:hAnsi="Times New Roman" w:cs="Times New Roman"/>
                <w:b/>
                <w:bCs/>
                <w:i/>
                <w:iCs/>
                <w:color w:val="auto"/>
              </w:rPr>
              <w:t>20</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709" w:wrap="none" w:vAnchor="page" w:hAnchor="page" w:x="1052" w:y="927"/>
              <w:jc w:val="center"/>
              <w:rPr>
                <w:rFonts w:ascii="Times New Roman" w:hAnsi="Times New Roman" w:cs="Times New Roman"/>
                <w:color w:val="auto"/>
              </w:rPr>
            </w:pPr>
            <w:r w:rsidRPr="0056315A">
              <w:rPr>
                <w:rFonts w:ascii="Times New Roman" w:hAnsi="Times New Roman" w:cs="Times New Roman"/>
                <w:b/>
                <w:bCs/>
                <w:i/>
                <w:iCs/>
                <w:color w:val="auto"/>
              </w:rPr>
              <w:t>36</w:t>
            </w:r>
          </w:p>
        </w:tc>
        <w:tc>
          <w:tcPr>
            <w:tcW w:w="998"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r>
      <w:tr w:rsidR="0056315A" w:rsidRPr="0056315A" w:rsidTr="0061022A">
        <w:trPr>
          <w:trHeight w:hRule="exact" w:val="293"/>
        </w:trPr>
        <w:tc>
          <w:tcPr>
            <w:tcW w:w="11914" w:type="dxa"/>
            <w:vMerge/>
            <w:tcBorders>
              <w:left w:val="single" w:sz="4" w:space="0" w:color="auto"/>
              <w:bottom w:val="single" w:sz="4" w:space="0" w:color="auto"/>
            </w:tcBorders>
            <w:shd w:val="clear" w:color="auto" w:fill="FFFFFF"/>
            <w:vAlign w:val="center"/>
          </w:tcPr>
          <w:p w:rsidR="0056315A" w:rsidRPr="0056315A" w:rsidRDefault="0056315A" w:rsidP="0056315A">
            <w:pPr>
              <w:framePr w:w="15326" w:h="1709" w:wrap="none" w:vAnchor="page" w:hAnchor="page" w:x="1052" w:y="927"/>
              <w:rPr>
                <w:rFonts w:ascii="Times New Roman" w:hAnsi="Times New Roman" w:cs="Times New Roman"/>
              </w:rPr>
            </w:pPr>
          </w:p>
        </w:tc>
        <w:tc>
          <w:tcPr>
            <w:tcW w:w="2414"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1709" w:wrap="none" w:vAnchor="page" w:hAnchor="page" w:x="1052" w:y="927"/>
              <w:jc w:val="center"/>
              <w:rPr>
                <w:rFonts w:ascii="Times New Roman" w:hAnsi="Times New Roman" w:cs="Times New Roman"/>
                <w:b/>
                <w:color w:val="auto"/>
              </w:rPr>
            </w:pPr>
            <w:r w:rsidRPr="0056315A">
              <w:rPr>
                <w:rFonts w:ascii="Times New Roman" w:hAnsi="Times New Roman" w:cs="Times New Roman"/>
                <w:b/>
                <w:color w:val="auto"/>
              </w:rPr>
              <w:t>108</w:t>
            </w:r>
          </w:p>
        </w:tc>
        <w:tc>
          <w:tcPr>
            <w:tcW w:w="998" w:type="dxa"/>
            <w:vMerge/>
            <w:tcBorders>
              <w:left w:val="single" w:sz="4" w:space="0" w:color="auto"/>
              <w:bottom w:val="single" w:sz="4" w:space="0" w:color="auto"/>
              <w:right w:val="single" w:sz="4" w:space="0" w:color="auto"/>
            </w:tcBorders>
            <w:shd w:val="clear" w:color="auto" w:fill="FFFFFF"/>
          </w:tcPr>
          <w:p w:rsidR="0056315A" w:rsidRPr="0056315A" w:rsidRDefault="0056315A" w:rsidP="0056315A">
            <w:pPr>
              <w:framePr w:w="15326" w:h="1709" w:wrap="none" w:vAnchor="page" w:hAnchor="page" w:x="1052"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framePr w:wrap="none" w:vAnchor="page" w:hAnchor="page" w:x="1052" w:y="1009"/>
        <w:ind w:left="1560"/>
        <w:outlineLvl w:val="1"/>
        <w:rPr>
          <w:rFonts w:ascii="Times New Roman" w:hAnsi="Times New Roman" w:cs="Times New Roman"/>
          <w:b/>
          <w:bCs/>
          <w:color w:val="auto"/>
        </w:rPr>
      </w:pPr>
      <w:bookmarkStart w:id="53" w:name="bookmark129"/>
      <w:bookmarkStart w:id="54" w:name="bookmark130"/>
      <w:bookmarkStart w:id="55" w:name="bookmark131"/>
      <w:r w:rsidRPr="0056315A">
        <w:rPr>
          <w:rFonts w:ascii="Times New Roman" w:hAnsi="Times New Roman" w:cs="Times New Roman"/>
          <w:b/>
          <w:bCs/>
          <w:color w:val="auto"/>
        </w:rPr>
        <w:t>Тематический план и содержание МДК.01.08 Теория и методика музыкального воспитания с практикумом</w:t>
      </w:r>
      <w:bookmarkEnd w:id="53"/>
      <w:bookmarkEnd w:id="54"/>
      <w:bookmarkEnd w:id="55"/>
    </w:p>
    <w:tbl>
      <w:tblPr>
        <w:tblOverlap w:val="never"/>
        <w:tblW w:w="0" w:type="auto"/>
        <w:tblLayout w:type="fixed"/>
        <w:tblCellMar>
          <w:left w:w="10" w:type="dxa"/>
          <w:right w:w="10" w:type="dxa"/>
        </w:tblCellMar>
        <w:tblLook w:val="00A0" w:firstRow="1" w:lastRow="0" w:firstColumn="1" w:lastColumn="0" w:noHBand="0" w:noVBand="0"/>
      </w:tblPr>
      <w:tblGrid>
        <w:gridCol w:w="3691"/>
        <w:gridCol w:w="8218"/>
        <w:gridCol w:w="715"/>
        <w:gridCol w:w="850"/>
        <w:gridCol w:w="854"/>
        <w:gridCol w:w="998"/>
      </w:tblGrid>
      <w:tr w:rsidR="0056315A" w:rsidRPr="0056315A" w:rsidTr="0061022A">
        <w:trPr>
          <w:trHeight w:hRule="exact" w:val="605"/>
        </w:trPr>
        <w:tc>
          <w:tcPr>
            <w:tcW w:w="3691"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Наименование разделов профессионального модуля (ПМ), междисциплинарных курсов (МДК) и тем</w:t>
            </w:r>
          </w:p>
        </w:tc>
        <w:tc>
          <w:tcPr>
            <w:tcW w:w="8218" w:type="dxa"/>
            <w:vMerge w:val="restart"/>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2419" w:type="dxa"/>
            <w:gridSpan w:val="3"/>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Объем часов</w:t>
            </w:r>
          </w:p>
        </w:tc>
        <w:tc>
          <w:tcPr>
            <w:tcW w:w="998" w:type="dxa"/>
            <w:vMerge w:val="restart"/>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b/>
                <w:bCs/>
                <w:color w:val="auto"/>
              </w:rPr>
              <w:t>Уровень освоения</w:t>
            </w:r>
          </w:p>
        </w:tc>
      </w:tr>
      <w:tr w:rsidR="0056315A" w:rsidRPr="0056315A" w:rsidTr="0061022A">
        <w:trPr>
          <w:trHeight w:hRule="exact" w:val="514"/>
        </w:trPr>
        <w:tc>
          <w:tcPr>
            <w:tcW w:w="3691" w:type="dxa"/>
            <w:vMerge/>
            <w:tcBorders>
              <w:left w:val="single" w:sz="4" w:space="0" w:color="auto"/>
            </w:tcBorders>
            <w:shd w:val="clear" w:color="auto" w:fill="FFFFFF"/>
            <w:vAlign w:val="bottom"/>
          </w:tcPr>
          <w:p w:rsidR="0056315A" w:rsidRPr="0056315A" w:rsidRDefault="0056315A" w:rsidP="0056315A">
            <w:pPr>
              <w:framePr w:w="15326" w:h="8458" w:wrap="none" w:vAnchor="page" w:hAnchor="page" w:x="1052" w:y="1604"/>
              <w:rPr>
                <w:rFonts w:ascii="Times New Roman" w:hAnsi="Times New Roman" w:cs="Times New Roman"/>
              </w:rPr>
            </w:pPr>
          </w:p>
        </w:tc>
        <w:tc>
          <w:tcPr>
            <w:tcW w:w="8218" w:type="dxa"/>
            <w:vMerge/>
            <w:tcBorders>
              <w:left w:val="single" w:sz="4" w:space="0" w:color="auto"/>
            </w:tcBorders>
            <w:shd w:val="clear" w:color="auto" w:fill="FFFFFF"/>
            <w:vAlign w:val="center"/>
          </w:tcPr>
          <w:p w:rsidR="0056315A" w:rsidRPr="0056315A" w:rsidRDefault="0056315A" w:rsidP="0056315A">
            <w:pPr>
              <w:framePr w:w="15326" w:h="8458" w:wrap="none" w:vAnchor="page" w:hAnchor="page" w:x="1052" w:y="1604"/>
              <w:rPr>
                <w:rFonts w:ascii="Times New Roman" w:hAnsi="Times New Roman" w:cs="Times New Roman"/>
              </w:rPr>
            </w:pP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Л.</w:t>
            </w: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Пр.</w:t>
            </w:r>
          </w:p>
        </w:tc>
        <w:tc>
          <w:tcPr>
            <w:tcW w:w="854"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Сам.</w:t>
            </w:r>
          </w:p>
        </w:tc>
        <w:tc>
          <w:tcPr>
            <w:tcW w:w="998" w:type="dxa"/>
            <w:vMerge/>
            <w:tcBorders>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283"/>
        </w:trPr>
        <w:tc>
          <w:tcPr>
            <w:tcW w:w="3691"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1</w:t>
            </w:r>
          </w:p>
        </w:tc>
        <w:tc>
          <w:tcPr>
            <w:tcW w:w="8218"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2</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3</w:t>
            </w: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4</w:t>
            </w:r>
          </w:p>
        </w:tc>
      </w:tr>
      <w:tr w:rsidR="0056315A" w:rsidRPr="0056315A" w:rsidTr="0061022A">
        <w:trPr>
          <w:trHeight w:hRule="exact" w:val="562"/>
        </w:trPr>
        <w:tc>
          <w:tcPr>
            <w:tcW w:w="11909"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Раздел 1.</w:t>
            </w:r>
          </w:p>
          <w:p w:rsidR="0056315A" w:rsidRPr="0056315A" w:rsidRDefault="0056315A" w:rsidP="0056315A">
            <w:pPr>
              <w:framePr w:w="15326" w:h="8458" w:wrap="none" w:vAnchor="page" w:hAnchor="page" w:x="1052" w:y="1604"/>
              <w:spacing w:line="223" w:lineRule="auto"/>
              <w:jc w:val="center"/>
              <w:rPr>
                <w:rFonts w:ascii="Times New Roman" w:hAnsi="Times New Roman" w:cs="Times New Roman"/>
                <w:color w:val="auto"/>
              </w:rPr>
            </w:pPr>
            <w:r w:rsidRPr="0056315A">
              <w:rPr>
                <w:rFonts w:ascii="Times New Roman" w:hAnsi="Times New Roman" w:cs="Times New Roman"/>
                <w:b/>
                <w:bCs/>
                <w:color w:val="auto"/>
              </w:rPr>
              <w:t>Музыка как вид искусства</w:t>
            </w:r>
          </w:p>
        </w:tc>
        <w:tc>
          <w:tcPr>
            <w:tcW w:w="715" w:type="dxa"/>
            <w:tcBorders>
              <w:top w:val="single" w:sz="4" w:space="0" w:color="auto"/>
              <w:left w:val="single" w:sz="4" w:space="0" w:color="auto"/>
            </w:tcBorders>
            <w:vAlign w:val="center"/>
          </w:tcPr>
          <w:p w:rsidR="0056315A" w:rsidRPr="0056315A" w:rsidRDefault="0056315A" w:rsidP="0056315A">
            <w:pPr>
              <w:framePr w:w="15326" w:h="8458" w:wrap="none" w:vAnchor="page" w:hAnchor="page" w:x="1052" w:y="1604"/>
              <w:ind w:firstLine="300"/>
              <w:rPr>
                <w:rFonts w:ascii="Times New Roman" w:hAnsi="Times New Roman" w:cs="Times New Roman"/>
                <w:b/>
                <w:color w:val="auto"/>
              </w:rPr>
            </w:pPr>
          </w:p>
        </w:tc>
        <w:tc>
          <w:tcPr>
            <w:tcW w:w="850" w:type="dxa"/>
            <w:tcBorders>
              <w:top w:val="single" w:sz="4" w:space="0" w:color="auto"/>
              <w:left w:val="single" w:sz="4" w:space="0" w:color="auto"/>
            </w:tcBorders>
            <w:vAlign w:val="center"/>
          </w:tcPr>
          <w:p w:rsidR="0056315A" w:rsidRPr="0056315A" w:rsidRDefault="0056315A" w:rsidP="0056315A">
            <w:pPr>
              <w:framePr w:w="15326" w:h="8458" w:wrap="none" w:vAnchor="page" w:hAnchor="page" w:x="1052" w:y="1604"/>
              <w:jc w:val="center"/>
              <w:rPr>
                <w:rFonts w:ascii="Times New Roman" w:hAnsi="Times New Roman" w:cs="Times New Roman"/>
                <w:b/>
                <w:color w:val="auto"/>
              </w:rPr>
            </w:pPr>
          </w:p>
        </w:tc>
        <w:tc>
          <w:tcPr>
            <w:tcW w:w="854" w:type="dxa"/>
            <w:tcBorders>
              <w:top w:val="single" w:sz="4" w:space="0" w:color="auto"/>
              <w:left w:val="single" w:sz="4" w:space="0" w:color="auto"/>
            </w:tcBorders>
            <w:vAlign w:val="center"/>
          </w:tcPr>
          <w:p w:rsidR="0056315A" w:rsidRPr="0056315A" w:rsidRDefault="0056315A" w:rsidP="0056315A">
            <w:pPr>
              <w:framePr w:w="15326" w:h="8458" w:wrap="none" w:vAnchor="page" w:hAnchor="page" w:x="1052" w:y="1604"/>
              <w:jc w:val="center"/>
              <w:rPr>
                <w:rFonts w:ascii="Times New Roman" w:hAnsi="Times New Roman" w:cs="Times New Roman"/>
                <w:b/>
                <w:color w:val="auto"/>
              </w:rPr>
            </w:pPr>
          </w:p>
        </w:tc>
        <w:tc>
          <w:tcPr>
            <w:tcW w:w="998" w:type="dxa"/>
            <w:tcBorders>
              <w:top w:val="single" w:sz="4" w:space="0" w:color="auto"/>
              <w:left w:val="single" w:sz="4" w:space="0" w:color="auto"/>
              <w:right w:val="single" w:sz="4" w:space="0" w:color="auto"/>
            </w:tcBorders>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288"/>
        </w:trPr>
        <w:tc>
          <w:tcPr>
            <w:tcW w:w="3691" w:type="dxa"/>
            <w:vMerge w:val="restart"/>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Тема 1.1 Музыка как вид искусства</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283"/>
        </w:trPr>
        <w:tc>
          <w:tcPr>
            <w:tcW w:w="3691" w:type="dxa"/>
            <w:vMerge/>
            <w:tcBorders>
              <w:left w:val="single" w:sz="4" w:space="0" w:color="auto"/>
            </w:tcBorders>
            <w:shd w:val="clear" w:color="auto" w:fill="FFFFFF"/>
            <w:vAlign w:val="bottom"/>
          </w:tcPr>
          <w:p w:rsidR="0056315A" w:rsidRPr="0056315A" w:rsidRDefault="0056315A" w:rsidP="0056315A">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Искусство. Особенности музыки как вида искусства. Музыкальный обра</w:t>
            </w:r>
            <w:r w:rsidRPr="0056315A">
              <w:rPr>
                <w:rFonts w:ascii="Times New Roman" w:hAnsi="Times New Roman" w:cs="Times New Roman"/>
                <w:b/>
                <w:bCs/>
                <w:color w:val="auto"/>
              </w:rPr>
              <w:t>з.</w:t>
            </w:r>
          </w:p>
        </w:tc>
        <w:tc>
          <w:tcPr>
            <w:tcW w:w="715"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Тема 1.2 Элементы музыкальной грамоты.</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566"/>
        </w:trPr>
        <w:tc>
          <w:tcPr>
            <w:tcW w:w="3691" w:type="dxa"/>
            <w:vMerge/>
            <w:tcBorders>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spacing w:line="230" w:lineRule="auto"/>
              <w:rPr>
                <w:rFonts w:ascii="Times New Roman" w:hAnsi="Times New Roman" w:cs="Times New Roman"/>
                <w:color w:val="auto"/>
              </w:rPr>
            </w:pPr>
            <w:r w:rsidRPr="0056315A">
              <w:rPr>
                <w:rFonts w:ascii="Times New Roman" w:hAnsi="Times New Roman" w:cs="Times New Roman"/>
                <w:color w:val="auto"/>
              </w:rPr>
              <w:t>Музыкальный звук и его свойства. Нотный стан и нотная запись. Такт, метр, размер произведения. Схемы дирижирования.</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Тема 1.3 Средства музыкальной выразительности.</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840"/>
        </w:trPr>
        <w:tc>
          <w:tcPr>
            <w:tcW w:w="3691" w:type="dxa"/>
            <w:vMerge/>
            <w:tcBorders>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Средства музыкальной выразительности как основа музыкальной речи. Мелодия – основное средство музыкальной выразительности. Тембр, регистр, метроритм, темп, динамика, лад.</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Тема 1.4 Формы музыкального искусства</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562"/>
        </w:trPr>
        <w:tc>
          <w:tcPr>
            <w:tcW w:w="3691" w:type="dxa"/>
            <w:vMerge/>
            <w:tcBorders>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spacing w:line="230" w:lineRule="auto"/>
              <w:rPr>
                <w:rFonts w:ascii="Times New Roman" w:hAnsi="Times New Roman" w:cs="Times New Roman"/>
                <w:color w:val="auto"/>
              </w:rPr>
            </w:pPr>
            <w:r w:rsidRPr="0056315A">
              <w:rPr>
                <w:rFonts w:ascii="Times New Roman" w:hAnsi="Times New Roman" w:cs="Times New Roman"/>
                <w:color w:val="auto"/>
              </w:rPr>
              <w:t>Строение музыкальных произведений. Простые 1,2,3-х частные формы музыкальных произведений. Форма рондо, вариации.</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Тема 1.5 Стили и жанры в музыке</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840"/>
        </w:trPr>
        <w:tc>
          <w:tcPr>
            <w:tcW w:w="3691" w:type="dxa"/>
            <w:vMerge/>
            <w:tcBorders>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Жанры музыкального искусства. Классификация жанров. Вокальные жанры. Инструментальные жанры. Сценические жанры. Камерные и концертные жанры.</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840"/>
        </w:trPr>
        <w:tc>
          <w:tcPr>
            <w:tcW w:w="3691" w:type="dxa"/>
            <w:vMerge/>
            <w:tcBorders>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Понятие стиля в музыке. Барокко. Классицизм. Романтизм. Реализм.</w:t>
            </w:r>
          </w:p>
          <w:p w:rsidR="0056315A" w:rsidRPr="0056315A" w:rsidRDefault="0056315A" w:rsidP="0056315A">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Импрессионизм</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8458" w:wrap="none" w:vAnchor="page" w:hAnchor="page" w:x="1052" w:y="1604"/>
              <w:rPr>
                <w:rFonts w:ascii="Times New Roman" w:hAnsi="Times New Roman" w:cs="Times New Roman"/>
                <w:color w:val="auto"/>
              </w:rPr>
            </w:pPr>
            <w:r w:rsidRPr="0056315A">
              <w:rPr>
                <w:rFonts w:ascii="Times New Roman" w:hAnsi="Times New Roman" w:cs="Times New Roman"/>
                <w:color w:val="auto"/>
              </w:rPr>
              <w:t>Тема 1.6 Исполнительство</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r w:rsidR="0056315A" w:rsidRPr="0056315A" w:rsidTr="0061022A">
        <w:trPr>
          <w:trHeight w:hRule="exact" w:val="562"/>
        </w:trPr>
        <w:tc>
          <w:tcPr>
            <w:tcW w:w="3691" w:type="dxa"/>
            <w:vMerge/>
            <w:tcBorders>
              <w:left w:val="single" w:sz="4" w:space="0" w:color="auto"/>
            </w:tcBorders>
            <w:shd w:val="clear" w:color="auto" w:fill="FFFFFF"/>
            <w:vAlign w:val="center"/>
          </w:tcPr>
          <w:p w:rsidR="0056315A" w:rsidRPr="0056315A" w:rsidRDefault="0056315A" w:rsidP="0056315A">
            <w:pPr>
              <w:framePr w:w="15326" w:h="8458" w:wrap="none" w:vAnchor="page" w:hAnchor="page" w:x="1052" w:y="1604"/>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8458" w:wrap="none" w:vAnchor="page" w:hAnchor="page" w:x="1052" w:y="1604"/>
              <w:tabs>
                <w:tab w:val="left" w:pos="2347"/>
                <w:tab w:val="left" w:pos="3091"/>
                <w:tab w:val="left" w:pos="6029"/>
                <w:tab w:val="left" w:pos="7387"/>
              </w:tabs>
              <w:rPr>
                <w:rFonts w:ascii="Times New Roman" w:hAnsi="Times New Roman" w:cs="Times New Roman"/>
                <w:color w:val="auto"/>
              </w:rPr>
            </w:pPr>
            <w:r w:rsidRPr="0056315A">
              <w:rPr>
                <w:rFonts w:ascii="Times New Roman" w:hAnsi="Times New Roman" w:cs="Times New Roman"/>
                <w:color w:val="auto"/>
              </w:rPr>
              <w:t>Певческие голоса.</w:t>
            </w:r>
            <w:r w:rsidRPr="0056315A">
              <w:rPr>
                <w:rFonts w:ascii="Times New Roman" w:hAnsi="Times New Roman" w:cs="Times New Roman"/>
                <w:color w:val="auto"/>
              </w:rPr>
              <w:tab/>
              <w:t>Хор.</w:t>
            </w:r>
            <w:r w:rsidRPr="0056315A">
              <w:rPr>
                <w:rFonts w:ascii="Times New Roman" w:hAnsi="Times New Roman" w:cs="Times New Roman"/>
                <w:color w:val="auto"/>
              </w:rPr>
              <w:tab/>
              <w:t>Оркестр. Виды хоров,</w:t>
            </w:r>
            <w:r w:rsidRPr="0056315A">
              <w:rPr>
                <w:rFonts w:ascii="Times New Roman" w:hAnsi="Times New Roman" w:cs="Times New Roman"/>
                <w:color w:val="auto"/>
              </w:rPr>
              <w:tab/>
              <w:t>оркестров.</w:t>
            </w:r>
            <w:r w:rsidRPr="0056315A">
              <w:rPr>
                <w:rFonts w:ascii="Times New Roman" w:hAnsi="Times New Roman" w:cs="Times New Roman"/>
                <w:color w:val="auto"/>
              </w:rPr>
              <w:tab/>
              <w:t>Состав</w:t>
            </w:r>
          </w:p>
          <w:p w:rsidR="0056315A" w:rsidRPr="0056315A" w:rsidRDefault="0056315A" w:rsidP="0056315A">
            <w:pPr>
              <w:framePr w:w="15326" w:h="8458" w:wrap="none" w:vAnchor="page" w:hAnchor="page" w:x="1052" w:y="1604"/>
              <w:spacing w:line="233" w:lineRule="auto"/>
              <w:rPr>
                <w:rFonts w:ascii="Times New Roman" w:hAnsi="Times New Roman" w:cs="Times New Roman"/>
                <w:color w:val="auto"/>
              </w:rPr>
            </w:pPr>
            <w:r w:rsidRPr="0056315A">
              <w:rPr>
                <w:rFonts w:ascii="Times New Roman" w:hAnsi="Times New Roman" w:cs="Times New Roman"/>
                <w:color w:val="auto"/>
              </w:rPr>
              <w:t>симфонического оркестра.</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8458" w:wrap="none" w:vAnchor="page" w:hAnchor="page" w:x="1052" w:y="1604"/>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8"/>
        </w:trPr>
        <w:tc>
          <w:tcPr>
            <w:tcW w:w="11909" w:type="dxa"/>
            <w:gridSpan w:val="2"/>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tc>
        <w:tc>
          <w:tcPr>
            <w:tcW w:w="715"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8458" w:wrap="none" w:vAnchor="page" w:hAnchor="page" w:x="1052" w:y="1604"/>
              <w:jc w:val="center"/>
              <w:rPr>
                <w:rFonts w:ascii="Times New Roman" w:hAnsi="Times New Roman" w:cs="Times New Roman"/>
                <w:color w:val="auto"/>
              </w:rPr>
            </w:pPr>
            <w:r w:rsidRPr="0056315A">
              <w:rPr>
                <w:rFonts w:ascii="Times New Roman" w:hAnsi="Times New Roman" w:cs="Times New Roman"/>
                <w:color w:val="auto"/>
              </w:rPr>
              <w:t>8</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26" w:h="8458" w:wrap="none" w:vAnchor="page" w:hAnchor="page" w:x="1052" w:y="1604"/>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691"/>
        <w:gridCol w:w="8218"/>
        <w:gridCol w:w="715"/>
        <w:gridCol w:w="850"/>
        <w:gridCol w:w="854"/>
        <w:gridCol w:w="998"/>
      </w:tblGrid>
      <w:tr w:rsidR="0056315A" w:rsidRPr="0056315A" w:rsidTr="0061022A">
        <w:trPr>
          <w:trHeight w:hRule="exact" w:val="3566"/>
        </w:trPr>
        <w:tc>
          <w:tcPr>
            <w:tcW w:w="11909" w:type="dxa"/>
            <w:gridSpan w:val="2"/>
            <w:tcBorders>
              <w:top w:val="single" w:sz="4" w:space="0" w:color="auto"/>
              <w:left w:val="single" w:sz="4" w:space="0" w:color="auto"/>
            </w:tcBorders>
            <w:shd w:val="clear" w:color="auto" w:fill="FFFFFF"/>
          </w:tcPr>
          <w:p w:rsidR="0056315A" w:rsidRPr="0056315A" w:rsidRDefault="0056315A" w:rsidP="00B137AB">
            <w:pPr>
              <w:framePr w:w="15326" w:h="10286" w:wrap="none" w:vAnchor="page" w:hAnchor="page" w:x="1052" w:y="927"/>
              <w:numPr>
                <w:ilvl w:val="0"/>
                <w:numId w:val="58"/>
              </w:numPr>
              <w:tabs>
                <w:tab w:val="left" w:pos="428"/>
              </w:tabs>
              <w:rPr>
                <w:rFonts w:ascii="Times New Roman" w:hAnsi="Times New Roman" w:cs="Times New Roman"/>
                <w:color w:val="auto"/>
              </w:rPr>
            </w:pPr>
            <w:r w:rsidRPr="0056315A">
              <w:rPr>
                <w:rFonts w:ascii="Times New Roman" w:hAnsi="Times New Roman" w:cs="Times New Roman"/>
                <w:color w:val="auto"/>
              </w:rPr>
              <w:t>проработка конспектов лекционных занятий, учебной и специальной литературы;</w:t>
            </w:r>
          </w:p>
          <w:p w:rsidR="0056315A" w:rsidRPr="0056315A" w:rsidRDefault="0056315A" w:rsidP="00B137AB">
            <w:pPr>
              <w:framePr w:w="15326" w:h="10286" w:wrap="none" w:vAnchor="page" w:hAnchor="page" w:x="1052" w:y="927"/>
              <w:numPr>
                <w:ilvl w:val="0"/>
                <w:numId w:val="58"/>
              </w:numPr>
              <w:tabs>
                <w:tab w:val="left" w:pos="428"/>
              </w:tabs>
              <w:rPr>
                <w:rFonts w:ascii="Times New Roman" w:hAnsi="Times New Roman" w:cs="Times New Roman"/>
                <w:color w:val="auto"/>
              </w:rPr>
            </w:pPr>
            <w:r w:rsidRPr="0056315A">
              <w:rPr>
                <w:rFonts w:ascii="Times New Roman" w:hAnsi="Times New Roman" w:cs="Times New Roman"/>
                <w:color w:val="auto"/>
              </w:rPr>
              <w:t>подготовка к практическим занятиям;</w:t>
            </w:r>
          </w:p>
          <w:p w:rsidR="0056315A" w:rsidRPr="0056315A" w:rsidRDefault="0056315A" w:rsidP="00B137AB">
            <w:pPr>
              <w:framePr w:w="15326" w:h="10286" w:wrap="none" w:vAnchor="page" w:hAnchor="page" w:x="1052" w:y="927"/>
              <w:numPr>
                <w:ilvl w:val="0"/>
                <w:numId w:val="58"/>
              </w:numPr>
              <w:tabs>
                <w:tab w:val="left" w:pos="428"/>
              </w:tabs>
              <w:rPr>
                <w:rFonts w:ascii="Times New Roman" w:hAnsi="Times New Roman" w:cs="Times New Roman"/>
                <w:color w:val="auto"/>
              </w:rPr>
            </w:pPr>
            <w:r w:rsidRPr="0056315A">
              <w:rPr>
                <w:rFonts w:ascii="Times New Roman" w:hAnsi="Times New Roman" w:cs="Times New Roman"/>
                <w:color w:val="auto"/>
              </w:rPr>
              <w:t>составление словаря по ключевым терминам и понятиям;</w:t>
            </w:r>
          </w:p>
          <w:p w:rsidR="0056315A" w:rsidRPr="0056315A" w:rsidRDefault="0056315A" w:rsidP="0056315A">
            <w:pPr>
              <w:framePr w:w="15326" w:h="10286" w:wrap="none" w:vAnchor="page" w:hAnchor="page" w:x="1052" w:y="927"/>
              <w:ind w:left="3600"/>
              <w:rPr>
                <w:rFonts w:ascii="Times New Roman" w:hAnsi="Times New Roman" w:cs="Times New Roman"/>
                <w:color w:val="auto"/>
              </w:rPr>
            </w:pPr>
            <w:r w:rsidRPr="0056315A">
              <w:rPr>
                <w:rFonts w:ascii="Times New Roman" w:hAnsi="Times New Roman" w:cs="Times New Roman"/>
                <w:b/>
                <w:bCs/>
                <w:color w:val="auto"/>
              </w:rPr>
              <w:t>Тематика внеаудиторной самостоятельной работы</w:t>
            </w:r>
          </w:p>
          <w:p w:rsidR="0056315A" w:rsidRPr="0056315A" w:rsidRDefault="0056315A" w:rsidP="00B137AB">
            <w:pPr>
              <w:framePr w:w="15326" w:h="10286" w:wrap="none" w:vAnchor="page" w:hAnchor="page" w:x="1052" w:y="927"/>
              <w:numPr>
                <w:ilvl w:val="0"/>
                <w:numId w:val="59"/>
              </w:numPr>
              <w:tabs>
                <w:tab w:val="left" w:pos="696"/>
              </w:tabs>
              <w:rPr>
                <w:rFonts w:ascii="Times New Roman" w:hAnsi="Times New Roman" w:cs="Times New Roman"/>
                <w:color w:val="auto"/>
              </w:rPr>
            </w:pPr>
            <w:r w:rsidRPr="0056315A">
              <w:rPr>
                <w:rFonts w:ascii="Times New Roman" w:hAnsi="Times New Roman" w:cs="Times New Roman"/>
                <w:color w:val="auto"/>
              </w:rPr>
              <w:t>Музыка как вид искусства</w:t>
            </w:r>
          </w:p>
          <w:p w:rsidR="0056315A" w:rsidRPr="0056315A" w:rsidRDefault="0056315A" w:rsidP="00B137AB">
            <w:pPr>
              <w:framePr w:w="15326" w:h="10286" w:wrap="none" w:vAnchor="page" w:hAnchor="page" w:x="1052" w:y="927"/>
              <w:numPr>
                <w:ilvl w:val="0"/>
                <w:numId w:val="59"/>
              </w:numPr>
              <w:tabs>
                <w:tab w:val="left" w:pos="730"/>
              </w:tabs>
              <w:spacing w:line="233" w:lineRule="auto"/>
              <w:rPr>
                <w:rFonts w:ascii="Times New Roman" w:hAnsi="Times New Roman" w:cs="Times New Roman"/>
                <w:color w:val="auto"/>
              </w:rPr>
            </w:pPr>
            <w:r w:rsidRPr="0056315A">
              <w:rPr>
                <w:rFonts w:ascii="Times New Roman" w:hAnsi="Times New Roman" w:cs="Times New Roman"/>
                <w:color w:val="auto"/>
              </w:rPr>
              <w:t>Средства музыкальной выразительности</w:t>
            </w:r>
          </w:p>
          <w:p w:rsidR="0056315A" w:rsidRPr="0056315A" w:rsidRDefault="0056315A" w:rsidP="00B137AB">
            <w:pPr>
              <w:framePr w:w="15326" w:h="10286" w:wrap="none" w:vAnchor="page" w:hAnchor="page" w:x="1052" w:y="927"/>
              <w:numPr>
                <w:ilvl w:val="0"/>
                <w:numId w:val="59"/>
              </w:numPr>
              <w:tabs>
                <w:tab w:val="left" w:pos="725"/>
              </w:tabs>
              <w:rPr>
                <w:rFonts w:ascii="Times New Roman" w:hAnsi="Times New Roman" w:cs="Times New Roman"/>
                <w:color w:val="auto"/>
              </w:rPr>
            </w:pPr>
            <w:r w:rsidRPr="0056315A">
              <w:rPr>
                <w:rFonts w:ascii="Times New Roman" w:hAnsi="Times New Roman" w:cs="Times New Roman"/>
                <w:color w:val="auto"/>
              </w:rPr>
              <w:t>Стили в музыке: барокко, классицизм, романтизм, реализм, импрессионизм</w:t>
            </w:r>
          </w:p>
          <w:p w:rsidR="0056315A" w:rsidRPr="0056315A" w:rsidRDefault="0056315A" w:rsidP="00B137AB">
            <w:pPr>
              <w:framePr w:w="15326" w:h="10286" w:wrap="none" w:vAnchor="page" w:hAnchor="page" w:x="1052" w:y="927"/>
              <w:numPr>
                <w:ilvl w:val="0"/>
                <w:numId w:val="59"/>
              </w:numPr>
              <w:tabs>
                <w:tab w:val="left" w:pos="720"/>
              </w:tabs>
              <w:rPr>
                <w:rFonts w:ascii="Times New Roman" w:hAnsi="Times New Roman" w:cs="Times New Roman"/>
                <w:color w:val="auto"/>
              </w:rPr>
            </w:pPr>
            <w:r w:rsidRPr="0056315A">
              <w:rPr>
                <w:rFonts w:ascii="Times New Roman" w:hAnsi="Times New Roman" w:cs="Times New Roman"/>
                <w:color w:val="auto"/>
              </w:rPr>
              <w:t>Классификация музыкальных жанров</w:t>
            </w:r>
          </w:p>
          <w:p w:rsidR="0056315A" w:rsidRPr="0056315A" w:rsidRDefault="0056315A" w:rsidP="00B137AB">
            <w:pPr>
              <w:framePr w:w="15326" w:h="10286" w:wrap="none" w:vAnchor="page" w:hAnchor="page" w:x="1052" w:y="927"/>
              <w:numPr>
                <w:ilvl w:val="0"/>
                <w:numId w:val="59"/>
              </w:numPr>
              <w:tabs>
                <w:tab w:val="left" w:pos="710"/>
              </w:tabs>
              <w:rPr>
                <w:rFonts w:ascii="Times New Roman" w:hAnsi="Times New Roman" w:cs="Times New Roman"/>
                <w:color w:val="auto"/>
              </w:rPr>
            </w:pPr>
            <w:r w:rsidRPr="0056315A">
              <w:rPr>
                <w:rFonts w:ascii="Times New Roman" w:hAnsi="Times New Roman" w:cs="Times New Roman"/>
                <w:color w:val="auto"/>
              </w:rPr>
              <w:t>Камерная музыка</w:t>
            </w:r>
          </w:p>
          <w:p w:rsidR="0056315A" w:rsidRPr="0056315A" w:rsidRDefault="0056315A" w:rsidP="00B137AB">
            <w:pPr>
              <w:framePr w:w="15326" w:h="10286" w:wrap="none" w:vAnchor="page" w:hAnchor="page" w:x="1052" w:y="927"/>
              <w:numPr>
                <w:ilvl w:val="0"/>
                <w:numId w:val="59"/>
              </w:numPr>
              <w:tabs>
                <w:tab w:val="left" w:pos="715"/>
              </w:tabs>
              <w:rPr>
                <w:rFonts w:ascii="Times New Roman" w:hAnsi="Times New Roman" w:cs="Times New Roman"/>
                <w:color w:val="auto"/>
              </w:rPr>
            </w:pPr>
            <w:r w:rsidRPr="0056315A">
              <w:rPr>
                <w:rFonts w:ascii="Times New Roman" w:hAnsi="Times New Roman" w:cs="Times New Roman"/>
                <w:color w:val="auto"/>
              </w:rPr>
              <w:t>Певческие голоса. Хор</w:t>
            </w:r>
          </w:p>
          <w:p w:rsidR="0056315A" w:rsidRPr="0056315A" w:rsidRDefault="0056315A" w:rsidP="00B137AB">
            <w:pPr>
              <w:framePr w:w="15326" w:h="10286" w:wrap="none" w:vAnchor="page" w:hAnchor="page" w:x="1052" w:y="927"/>
              <w:numPr>
                <w:ilvl w:val="0"/>
                <w:numId w:val="59"/>
              </w:numPr>
              <w:tabs>
                <w:tab w:val="left" w:pos="715"/>
              </w:tabs>
              <w:rPr>
                <w:rFonts w:ascii="Times New Roman" w:hAnsi="Times New Roman" w:cs="Times New Roman"/>
                <w:color w:val="auto"/>
              </w:rPr>
            </w:pPr>
            <w:r w:rsidRPr="0056315A">
              <w:rPr>
                <w:rFonts w:ascii="Times New Roman" w:hAnsi="Times New Roman" w:cs="Times New Roman"/>
                <w:color w:val="auto"/>
              </w:rPr>
              <w:t>Программная музыка</w:t>
            </w:r>
          </w:p>
          <w:p w:rsidR="0056315A" w:rsidRPr="0056315A" w:rsidRDefault="0056315A" w:rsidP="00B137AB">
            <w:pPr>
              <w:framePr w:w="15326" w:h="10286" w:wrap="none" w:vAnchor="page" w:hAnchor="page" w:x="1052" w:y="927"/>
              <w:numPr>
                <w:ilvl w:val="0"/>
                <w:numId w:val="59"/>
              </w:numPr>
              <w:tabs>
                <w:tab w:val="left" w:pos="710"/>
              </w:tabs>
              <w:rPr>
                <w:rFonts w:ascii="Times New Roman" w:hAnsi="Times New Roman" w:cs="Times New Roman"/>
                <w:color w:val="auto"/>
              </w:rPr>
            </w:pPr>
            <w:r w:rsidRPr="0056315A">
              <w:rPr>
                <w:rFonts w:ascii="Times New Roman" w:hAnsi="Times New Roman" w:cs="Times New Roman"/>
                <w:color w:val="auto"/>
              </w:rPr>
              <w:t>Инструменты симфонического оркестра</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562"/>
        </w:trPr>
        <w:tc>
          <w:tcPr>
            <w:tcW w:w="11909"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Раздел 2.</w:t>
            </w:r>
          </w:p>
          <w:p w:rsidR="0056315A" w:rsidRPr="0056315A" w:rsidRDefault="0056315A" w:rsidP="0056315A">
            <w:pPr>
              <w:framePr w:w="15326" w:h="10286" w:wrap="none" w:vAnchor="page" w:hAnchor="page" w:x="1052" w:y="927"/>
              <w:spacing w:line="223" w:lineRule="auto"/>
              <w:jc w:val="center"/>
              <w:rPr>
                <w:rFonts w:ascii="Times New Roman" w:hAnsi="Times New Roman" w:cs="Times New Roman"/>
                <w:color w:val="auto"/>
              </w:rPr>
            </w:pPr>
            <w:r w:rsidRPr="0056315A">
              <w:rPr>
                <w:rFonts w:ascii="Times New Roman" w:hAnsi="Times New Roman" w:cs="Times New Roman"/>
                <w:b/>
                <w:bCs/>
                <w:color w:val="auto"/>
              </w:rPr>
              <w:t>Музыка как составная часть образовательного процесса</w:t>
            </w:r>
          </w:p>
        </w:tc>
        <w:tc>
          <w:tcPr>
            <w:tcW w:w="715" w:type="dxa"/>
            <w:tcBorders>
              <w:top w:val="single" w:sz="4" w:space="0" w:color="auto"/>
              <w:left w:val="single" w:sz="4" w:space="0" w:color="auto"/>
            </w:tcBorders>
            <w:vAlign w:val="center"/>
          </w:tcPr>
          <w:p w:rsidR="0056315A" w:rsidRPr="0056315A" w:rsidRDefault="0056315A" w:rsidP="0056315A">
            <w:pPr>
              <w:framePr w:w="15326" w:h="10286" w:wrap="none" w:vAnchor="page" w:hAnchor="page" w:x="1052" w:y="927"/>
              <w:ind w:firstLine="300"/>
              <w:rPr>
                <w:rFonts w:ascii="Times New Roman" w:hAnsi="Times New Roman" w:cs="Times New Roman"/>
                <w:b/>
                <w:color w:val="auto"/>
              </w:rPr>
            </w:pPr>
          </w:p>
        </w:tc>
        <w:tc>
          <w:tcPr>
            <w:tcW w:w="850" w:type="dxa"/>
            <w:tcBorders>
              <w:top w:val="single" w:sz="4" w:space="0" w:color="auto"/>
              <w:left w:val="single" w:sz="4" w:space="0" w:color="auto"/>
            </w:tcBorders>
            <w:vAlign w:val="center"/>
          </w:tcPr>
          <w:p w:rsidR="0056315A" w:rsidRPr="0056315A" w:rsidRDefault="0056315A" w:rsidP="0056315A">
            <w:pPr>
              <w:framePr w:w="15326" w:h="10286" w:wrap="none" w:vAnchor="page" w:hAnchor="page" w:x="1052" w:y="927"/>
              <w:ind w:firstLine="360"/>
              <w:rPr>
                <w:rFonts w:ascii="Times New Roman" w:hAnsi="Times New Roman" w:cs="Times New Roman"/>
                <w:b/>
                <w:color w:val="auto"/>
              </w:rPr>
            </w:pPr>
          </w:p>
        </w:tc>
        <w:tc>
          <w:tcPr>
            <w:tcW w:w="854" w:type="dxa"/>
            <w:tcBorders>
              <w:top w:val="single" w:sz="4" w:space="0" w:color="auto"/>
              <w:left w:val="single" w:sz="4" w:space="0" w:color="auto"/>
            </w:tcBorders>
            <w:vAlign w:val="center"/>
          </w:tcPr>
          <w:p w:rsidR="0056315A" w:rsidRPr="0056315A" w:rsidRDefault="0056315A" w:rsidP="0056315A">
            <w:pPr>
              <w:framePr w:w="15326" w:h="10286" w:wrap="none" w:vAnchor="page" w:hAnchor="page" w:x="1052" w:y="927"/>
              <w:jc w:val="center"/>
              <w:rPr>
                <w:rFonts w:ascii="Times New Roman" w:hAnsi="Times New Roman" w:cs="Times New Roman"/>
                <w:b/>
                <w:color w:val="auto"/>
              </w:rPr>
            </w:pPr>
          </w:p>
        </w:tc>
        <w:tc>
          <w:tcPr>
            <w:tcW w:w="998" w:type="dxa"/>
            <w:tcBorders>
              <w:top w:val="single" w:sz="4" w:space="0" w:color="auto"/>
              <w:left w:val="single" w:sz="4" w:space="0" w:color="auto"/>
              <w:right w:val="single" w:sz="4" w:space="0" w:color="auto"/>
            </w:tcBorders>
          </w:tcPr>
          <w:p w:rsidR="0056315A" w:rsidRPr="0056315A" w:rsidRDefault="0056315A" w:rsidP="0056315A">
            <w:pPr>
              <w:framePr w:w="15326" w:h="10286" w:wrap="none" w:vAnchor="page" w:hAnchor="page" w:x="1052" w:y="927"/>
              <w:rPr>
                <w:rFonts w:ascii="Times New Roman" w:hAnsi="Times New Roman" w:cs="Times New Roman"/>
              </w:rPr>
            </w:pPr>
          </w:p>
        </w:tc>
      </w:tr>
      <w:tr w:rsidR="0056315A" w:rsidRPr="0056315A" w:rsidTr="0061022A">
        <w:trPr>
          <w:trHeight w:hRule="exact" w:val="288"/>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2.1. Цели и задачи музыкального воспитания в начальных классах</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r>
      <w:tr w:rsidR="0056315A" w:rsidRPr="0056315A" w:rsidTr="0061022A">
        <w:trPr>
          <w:trHeight w:hRule="exact" w:val="1114"/>
        </w:trPr>
        <w:tc>
          <w:tcPr>
            <w:tcW w:w="3691" w:type="dxa"/>
            <w:vMerge/>
            <w:tcBorders>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tabs>
                <w:tab w:val="left" w:pos="1800"/>
                <w:tab w:val="left" w:pos="3029"/>
                <w:tab w:val="left" w:pos="4262"/>
                <w:tab w:val="left" w:pos="5357"/>
              </w:tabs>
              <w:jc w:val="both"/>
              <w:rPr>
                <w:rFonts w:ascii="Times New Roman" w:hAnsi="Times New Roman" w:cs="Times New Roman"/>
                <w:color w:val="auto"/>
              </w:rPr>
            </w:pPr>
            <w:r w:rsidRPr="0056315A">
              <w:rPr>
                <w:rFonts w:ascii="Times New Roman" w:hAnsi="Times New Roman" w:cs="Times New Roman"/>
                <w:color w:val="auto"/>
              </w:rPr>
              <w:t>Цели и задачи музыкального воспитания в начальных классах. Построение музыкальных</w:t>
            </w:r>
            <w:r w:rsidRPr="0056315A">
              <w:rPr>
                <w:rFonts w:ascii="Times New Roman" w:hAnsi="Times New Roman" w:cs="Times New Roman"/>
                <w:color w:val="auto"/>
              </w:rPr>
              <w:tab/>
              <w:t>занятий</w:t>
            </w:r>
            <w:r w:rsidRPr="0056315A">
              <w:rPr>
                <w:rFonts w:ascii="Times New Roman" w:hAnsi="Times New Roman" w:cs="Times New Roman"/>
                <w:color w:val="auto"/>
              </w:rPr>
              <w:tab/>
              <w:t>с учетом</w:t>
            </w:r>
            <w:r w:rsidRPr="0056315A">
              <w:rPr>
                <w:rFonts w:ascii="Times New Roman" w:hAnsi="Times New Roman" w:cs="Times New Roman"/>
                <w:color w:val="auto"/>
              </w:rPr>
              <w:tab/>
              <w:t>общих</w:t>
            </w:r>
            <w:r w:rsidRPr="0056315A">
              <w:rPr>
                <w:rFonts w:ascii="Times New Roman" w:hAnsi="Times New Roman" w:cs="Times New Roman"/>
                <w:color w:val="auto"/>
              </w:rPr>
              <w:tab/>
              <w:t>психолого-педагогических</w:t>
            </w:r>
          </w:p>
          <w:p w:rsidR="0056315A" w:rsidRPr="0056315A" w:rsidRDefault="0056315A" w:rsidP="0056315A">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закономерностей, дидактических принципов и методов обучения. Понятие музыкальной культуры как части духовной культуры современного человека.</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286"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2.2 Урок музыки как основная форма музыкального воспитания младшего школьника</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r>
      <w:tr w:rsidR="0056315A" w:rsidRPr="0056315A" w:rsidTr="0061022A">
        <w:trPr>
          <w:trHeight w:hRule="exact" w:val="1114"/>
        </w:trPr>
        <w:tc>
          <w:tcPr>
            <w:tcW w:w="3691" w:type="dxa"/>
            <w:vMerge/>
            <w:tcBorders>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Музыкальное искусство как учебный предмет. Урок музыки - основная форма музыкального воспитания в школе. Особенности урока музыки. Структура. Типы и виды уроков. Условия, способствующие эффективности проведения уроков музыки.</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286"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2.3 Методы музыкальной педагогики</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r>
      <w:tr w:rsidR="0056315A" w:rsidRPr="0056315A" w:rsidTr="0061022A">
        <w:trPr>
          <w:trHeight w:hRule="exact" w:val="1666"/>
        </w:trPr>
        <w:tc>
          <w:tcPr>
            <w:tcW w:w="3691" w:type="dxa"/>
            <w:vMerge/>
            <w:tcBorders>
              <w:left w:val="single" w:sz="4" w:space="0" w:color="auto"/>
            </w:tcBorders>
            <w:shd w:val="clear" w:color="auto" w:fill="FFFFFF"/>
            <w:vAlign w:val="center"/>
          </w:tcPr>
          <w:p w:rsidR="0056315A" w:rsidRPr="0056315A" w:rsidRDefault="0056315A" w:rsidP="0024240F">
            <w:pPr>
              <w:framePr w:w="15326" w:h="10286"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286" w:wrap="none" w:vAnchor="page" w:hAnchor="page" w:x="1052" w:y="927"/>
              <w:tabs>
                <w:tab w:val="left" w:pos="2251"/>
                <w:tab w:val="left" w:pos="3101"/>
                <w:tab w:val="left" w:pos="4622"/>
                <w:tab w:val="left" w:pos="6202"/>
                <w:tab w:val="left" w:pos="6946"/>
              </w:tabs>
              <w:rPr>
                <w:rFonts w:ascii="Times New Roman" w:hAnsi="Times New Roman" w:cs="Times New Roman"/>
                <w:color w:val="auto"/>
              </w:rPr>
            </w:pPr>
            <w:r w:rsidRPr="0056315A">
              <w:rPr>
                <w:rFonts w:ascii="Times New Roman" w:hAnsi="Times New Roman" w:cs="Times New Roman"/>
                <w:color w:val="auto"/>
              </w:rPr>
              <w:t>Понятие метода. Специфика методов и средств музыкальной педагогики, их направленность</w:t>
            </w:r>
            <w:r w:rsidRPr="0056315A">
              <w:rPr>
                <w:rFonts w:ascii="Times New Roman" w:hAnsi="Times New Roman" w:cs="Times New Roman"/>
                <w:color w:val="auto"/>
              </w:rPr>
              <w:tab/>
              <w:t>на</w:t>
            </w:r>
            <w:r w:rsidRPr="0056315A">
              <w:rPr>
                <w:rFonts w:ascii="Times New Roman" w:hAnsi="Times New Roman" w:cs="Times New Roman"/>
                <w:color w:val="auto"/>
              </w:rPr>
              <w:tab/>
              <w:t>развитие</w:t>
            </w:r>
            <w:r w:rsidRPr="0056315A">
              <w:rPr>
                <w:rFonts w:ascii="Times New Roman" w:hAnsi="Times New Roman" w:cs="Times New Roman"/>
                <w:color w:val="auto"/>
              </w:rPr>
              <w:tab/>
              <w:t>личности</w:t>
            </w:r>
            <w:r w:rsidRPr="0056315A">
              <w:rPr>
                <w:rFonts w:ascii="Times New Roman" w:hAnsi="Times New Roman" w:cs="Times New Roman"/>
                <w:color w:val="auto"/>
              </w:rPr>
              <w:tab/>
              <w:t>и</w:t>
            </w:r>
            <w:r w:rsidRPr="0056315A">
              <w:rPr>
                <w:rFonts w:ascii="Times New Roman" w:hAnsi="Times New Roman" w:cs="Times New Roman"/>
                <w:color w:val="auto"/>
              </w:rPr>
              <w:tab/>
              <w:t>творческих</w:t>
            </w:r>
          </w:p>
          <w:p w:rsidR="0056315A" w:rsidRPr="0056315A" w:rsidRDefault="0056315A" w:rsidP="0056315A">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Способностей учащихся. Общепедагогические и специфические методы. Метод музыкального обобщения. Метод эмоциональной драматургии. Метод моделирования художественно-творческого процесса. Метод интонационно</w:t>
            </w:r>
            <w:r w:rsidRPr="0056315A">
              <w:rPr>
                <w:rFonts w:ascii="Times New Roman" w:hAnsi="Times New Roman" w:cs="Times New Roman"/>
                <w:color w:val="auto"/>
              </w:rPr>
              <w:softHyphen/>
              <w:t>стилевого постижения музыки. Метод сопереживания.</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286"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118"/>
        </w:trPr>
        <w:tc>
          <w:tcPr>
            <w:tcW w:w="3691" w:type="dxa"/>
            <w:tcBorders>
              <w:top w:val="single" w:sz="4" w:space="0" w:color="auto"/>
              <w:left w:val="single" w:sz="4" w:space="0" w:color="auto"/>
            </w:tcBorders>
            <w:shd w:val="clear" w:color="auto" w:fill="FFFFFF"/>
            <w:vAlign w:val="bottom"/>
          </w:tcPr>
          <w:p w:rsidR="0056315A" w:rsidRPr="0056315A" w:rsidRDefault="0056315A" w:rsidP="0024240F">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2.4 Музыкальное воспитание младших школьников во внеурочное время: музыкальные кружки, хор, театр, праздники.</w:t>
            </w:r>
          </w:p>
        </w:tc>
        <w:tc>
          <w:tcPr>
            <w:tcW w:w="8218"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10286" w:wrap="none" w:vAnchor="page" w:hAnchor="page" w:x="1052" w:y="927"/>
              <w:tabs>
                <w:tab w:val="left" w:pos="5678"/>
              </w:tabs>
              <w:spacing w:line="233" w:lineRule="auto"/>
              <w:rPr>
                <w:rFonts w:ascii="Times New Roman" w:hAnsi="Times New Roman" w:cs="Times New Roman"/>
                <w:color w:val="auto"/>
              </w:rPr>
            </w:pPr>
            <w:r w:rsidRPr="0056315A">
              <w:rPr>
                <w:rFonts w:ascii="Times New Roman" w:hAnsi="Times New Roman" w:cs="Times New Roman"/>
                <w:color w:val="auto"/>
              </w:rPr>
              <w:t>Цель внеклассной музыкальной деятельности.</w:t>
            </w:r>
            <w:r w:rsidRPr="0056315A">
              <w:rPr>
                <w:rFonts w:ascii="Times New Roman" w:hAnsi="Times New Roman" w:cs="Times New Roman"/>
                <w:color w:val="auto"/>
              </w:rPr>
              <w:tab/>
              <w:t>Основные принципы.</w:t>
            </w:r>
          </w:p>
          <w:p w:rsidR="0056315A" w:rsidRPr="0056315A" w:rsidRDefault="0056315A" w:rsidP="0056315A">
            <w:pPr>
              <w:framePr w:w="15326" w:h="10286" w:wrap="none" w:vAnchor="page" w:hAnchor="page" w:x="1052" w:y="927"/>
              <w:rPr>
                <w:rFonts w:ascii="Times New Roman" w:hAnsi="Times New Roman" w:cs="Times New Roman"/>
                <w:color w:val="auto"/>
              </w:rPr>
            </w:pPr>
            <w:r w:rsidRPr="0056315A">
              <w:rPr>
                <w:rFonts w:ascii="Times New Roman" w:hAnsi="Times New Roman" w:cs="Times New Roman"/>
                <w:color w:val="auto"/>
              </w:rPr>
              <w:t>Организационные формы внеурочной музыкальной деятельности.</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10286"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3"/>
        </w:trPr>
        <w:tc>
          <w:tcPr>
            <w:tcW w:w="11909" w:type="dxa"/>
            <w:gridSpan w:val="2"/>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tc>
        <w:tc>
          <w:tcPr>
            <w:tcW w:w="715"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0"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10286" w:wrap="none" w:vAnchor="page" w:hAnchor="page" w:x="1052" w:y="927"/>
              <w:rPr>
                <w:rFonts w:ascii="Times New Roman" w:hAnsi="Times New Roman" w:cs="Times New Roman"/>
              </w:rPr>
            </w:pPr>
          </w:p>
        </w:tc>
        <w:tc>
          <w:tcPr>
            <w:tcW w:w="854"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8</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bottom"/>
          </w:tcPr>
          <w:p w:rsidR="0056315A" w:rsidRPr="0056315A" w:rsidRDefault="0056315A" w:rsidP="0056315A">
            <w:pPr>
              <w:framePr w:w="15326" w:h="10286"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3</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691"/>
        <w:gridCol w:w="8218"/>
        <w:gridCol w:w="715"/>
        <w:gridCol w:w="850"/>
        <w:gridCol w:w="854"/>
        <w:gridCol w:w="998"/>
      </w:tblGrid>
      <w:tr w:rsidR="0056315A" w:rsidRPr="0056315A" w:rsidTr="0061022A">
        <w:trPr>
          <w:trHeight w:hRule="exact" w:val="1277"/>
        </w:trPr>
        <w:tc>
          <w:tcPr>
            <w:tcW w:w="11909" w:type="dxa"/>
            <w:gridSpan w:val="2"/>
            <w:tcBorders>
              <w:top w:val="single" w:sz="4" w:space="0" w:color="auto"/>
              <w:left w:val="single" w:sz="4" w:space="0" w:color="auto"/>
            </w:tcBorders>
            <w:shd w:val="clear" w:color="auto" w:fill="FFFFFF"/>
          </w:tcPr>
          <w:p w:rsidR="0056315A" w:rsidRPr="0056315A" w:rsidRDefault="0056315A" w:rsidP="00B137AB">
            <w:pPr>
              <w:framePr w:w="15326" w:h="9950" w:wrap="none" w:vAnchor="page" w:hAnchor="page" w:x="1052" w:y="927"/>
              <w:numPr>
                <w:ilvl w:val="0"/>
                <w:numId w:val="60"/>
              </w:numPr>
              <w:tabs>
                <w:tab w:val="left" w:pos="284"/>
              </w:tabs>
              <w:rPr>
                <w:rFonts w:ascii="Times New Roman" w:hAnsi="Times New Roman" w:cs="Times New Roman"/>
                <w:color w:val="auto"/>
              </w:rPr>
            </w:pPr>
            <w:r w:rsidRPr="0056315A">
              <w:rPr>
                <w:rFonts w:ascii="Times New Roman" w:hAnsi="Times New Roman" w:cs="Times New Roman"/>
                <w:color w:val="auto"/>
              </w:rPr>
              <w:t>проработка конспектов лекционных занятий, учебной и специальной литературы,</w:t>
            </w:r>
          </w:p>
          <w:p w:rsidR="0056315A" w:rsidRPr="0056315A" w:rsidRDefault="0056315A" w:rsidP="00B137AB">
            <w:pPr>
              <w:framePr w:w="15326" w:h="9950" w:wrap="none" w:vAnchor="page" w:hAnchor="page" w:x="1052" w:y="927"/>
              <w:numPr>
                <w:ilvl w:val="0"/>
                <w:numId w:val="60"/>
              </w:numPr>
              <w:tabs>
                <w:tab w:val="left" w:pos="284"/>
              </w:tabs>
              <w:rPr>
                <w:rFonts w:ascii="Times New Roman" w:hAnsi="Times New Roman" w:cs="Times New Roman"/>
                <w:color w:val="auto"/>
              </w:rPr>
            </w:pPr>
            <w:r w:rsidRPr="0056315A">
              <w:rPr>
                <w:rFonts w:ascii="Times New Roman" w:hAnsi="Times New Roman" w:cs="Times New Roman"/>
                <w:color w:val="auto"/>
              </w:rPr>
              <w:t>подготовка к практическим занятиям,</w:t>
            </w:r>
          </w:p>
          <w:p w:rsidR="0056315A" w:rsidRPr="0056315A" w:rsidRDefault="0056315A" w:rsidP="00B137AB">
            <w:pPr>
              <w:framePr w:w="15326" w:h="9950" w:wrap="none" w:vAnchor="page" w:hAnchor="page" w:x="1052" w:y="927"/>
              <w:numPr>
                <w:ilvl w:val="0"/>
                <w:numId w:val="60"/>
              </w:numPr>
              <w:tabs>
                <w:tab w:val="left" w:pos="284"/>
              </w:tabs>
              <w:rPr>
                <w:rFonts w:ascii="Times New Roman" w:hAnsi="Times New Roman" w:cs="Times New Roman"/>
                <w:color w:val="auto"/>
              </w:rPr>
            </w:pPr>
            <w:r w:rsidRPr="0056315A">
              <w:rPr>
                <w:rFonts w:ascii="Times New Roman" w:hAnsi="Times New Roman" w:cs="Times New Roman"/>
                <w:color w:val="auto"/>
              </w:rPr>
              <w:t>подготовка словаря терминов,</w:t>
            </w:r>
          </w:p>
          <w:p w:rsidR="0056315A" w:rsidRPr="0056315A" w:rsidRDefault="0056315A" w:rsidP="00B137AB">
            <w:pPr>
              <w:framePr w:w="15326" w:h="9950" w:wrap="none" w:vAnchor="page" w:hAnchor="page" w:x="1052" w:y="927"/>
              <w:numPr>
                <w:ilvl w:val="0"/>
                <w:numId w:val="60"/>
              </w:numPr>
              <w:tabs>
                <w:tab w:val="left" w:pos="284"/>
              </w:tabs>
              <w:rPr>
                <w:rFonts w:ascii="Times New Roman" w:hAnsi="Times New Roman" w:cs="Times New Roman"/>
                <w:color w:val="auto"/>
              </w:rPr>
            </w:pPr>
            <w:r w:rsidRPr="0056315A">
              <w:rPr>
                <w:rFonts w:ascii="Times New Roman" w:hAnsi="Times New Roman" w:cs="Times New Roman"/>
                <w:color w:val="auto"/>
              </w:rPr>
              <w:t>конспектирование теоретических вопросов</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0" w:type="dxa"/>
            <w:tcBorders>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4" w:type="dxa"/>
            <w:tcBorders>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left w:val="single" w:sz="4" w:space="0" w:color="auto"/>
              <w:righ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r>
      <w:tr w:rsidR="0056315A" w:rsidRPr="0056315A" w:rsidTr="0061022A">
        <w:trPr>
          <w:trHeight w:hRule="exact" w:val="562"/>
        </w:trPr>
        <w:tc>
          <w:tcPr>
            <w:tcW w:w="11909"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Раздел 3.</w:t>
            </w:r>
          </w:p>
          <w:p w:rsidR="0056315A" w:rsidRPr="0056315A" w:rsidRDefault="0056315A" w:rsidP="0056315A">
            <w:pPr>
              <w:framePr w:w="15326" w:h="9950" w:wrap="none" w:vAnchor="page" w:hAnchor="page" w:x="1052" w:y="927"/>
              <w:spacing w:line="228" w:lineRule="auto"/>
              <w:jc w:val="center"/>
              <w:rPr>
                <w:rFonts w:ascii="Times New Roman" w:hAnsi="Times New Roman" w:cs="Times New Roman"/>
                <w:color w:val="auto"/>
              </w:rPr>
            </w:pPr>
            <w:r w:rsidRPr="0056315A">
              <w:rPr>
                <w:rFonts w:ascii="Times New Roman" w:hAnsi="Times New Roman" w:cs="Times New Roman"/>
                <w:b/>
                <w:bCs/>
                <w:color w:val="auto"/>
              </w:rPr>
              <w:t>Виды детской музыкальной деятельности</w:t>
            </w:r>
          </w:p>
        </w:tc>
        <w:tc>
          <w:tcPr>
            <w:tcW w:w="715" w:type="dxa"/>
            <w:tcBorders>
              <w:top w:val="single" w:sz="4" w:space="0" w:color="auto"/>
              <w:left w:val="single" w:sz="4" w:space="0" w:color="auto"/>
            </w:tcBorders>
            <w:vAlign w:val="center"/>
          </w:tcPr>
          <w:p w:rsidR="0056315A" w:rsidRPr="0056315A" w:rsidRDefault="0056315A" w:rsidP="0056315A">
            <w:pPr>
              <w:framePr w:w="15326" w:h="9950" w:wrap="none" w:vAnchor="page" w:hAnchor="page" w:x="1052" w:y="927"/>
              <w:ind w:firstLine="300"/>
              <w:rPr>
                <w:rFonts w:ascii="Times New Roman" w:hAnsi="Times New Roman" w:cs="Times New Roman"/>
                <w:b/>
                <w:color w:val="auto"/>
              </w:rPr>
            </w:pPr>
          </w:p>
        </w:tc>
        <w:tc>
          <w:tcPr>
            <w:tcW w:w="850" w:type="dxa"/>
            <w:tcBorders>
              <w:top w:val="single" w:sz="4" w:space="0" w:color="auto"/>
              <w:left w:val="single" w:sz="4" w:space="0" w:color="auto"/>
            </w:tcBorders>
            <w:vAlign w:val="center"/>
          </w:tcPr>
          <w:p w:rsidR="0056315A" w:rsidRPr="0056315A" w:rsidRDefault="0056315A" w:rsidP="0056315A">
            <w:pPr>
              <w:framePr w:w="15326" w:h="9950" w:wrap="none" w:vAnchor="page" w:hAnchor="page" w:x="1052" w:y="927"/>
              <w:ind w:firstLine="360"/>
              <w:rPr>
                <w:rFonts w:ascii="Times New Roman" w:hAnsi="Times New Roman" w:cs="Times New Roman"/>
                <w:b/>
                <w:color w:val="auto"/>
              </w:rPr>
            </w:pPr>
          </w:p>
        </w:tc>
        <w:tc>
          <w:tcPr>
            <w:tcW w:w="854" w:type="dxa"/>
            <w:tcBorders>
              <w:top w:val="single" w:sz="4" w:space="0" w:color="auto"/>
              <w:left w:val="single" w:sz="4" w:space="0" w:color="auto"/>
            </w:tcBorders>
            <w:vAlign w:val="center"/>
          </w:tcPr>
          <w:p w:rsidR="0056315A" w:rsidRPr="0056315A" w:rsidRDefault="0056315A" w:rsidP="0056315A">
            <w:pPr>
              <w:framePr w:w="15326" w:h="9950" w:wrap="none" w:vAnchor="page" w:hAnchor="page" w:x="1052" w:y="927"/>
              <w:jc w:val="center"/>
              <w:rPr>
                <w:rFonts w:ascii="Times New Roman" w:hAnsi="Times New Roman" w:cs="Times New Roman"/>
                <w:b/>
                <w:color w:val="auto"/>
              </w:rPr>
            </w:pPr>
          </w:p>
        </w:tc>
        <w:tc>
          <w:tcPr>
            <w:tcW w:w="998" w:type="dxa"/>
            <w:tcBorders>
              <w:top w:val="single" w:sz="4" w:space="0" w:color="auto"/>
              <w:left w:val="single" w:sz="4" w:space="0" w:color="auto"/>
              <w:right w:val="single" w:sz="4" w:space="0" w:color="auto"/>
            </w:tcBorders>
          </w:tcPr>
          <w:p w:rsidR="0056315A" w:rsidRPr="0056315A" w:rsidRDefault="0056315A" w:rsidP="0056315A">
            <w:pPr>
              <w:framePr w:w="15326" w:h="9950" w:wrap="none" w:vAnchor="page" w:hAnchor="page" w:x="1052" w:y="927"/>
              <w:rPr>
                <w:rFonts w:ascii="Times New Roman" w:hAnsi="Times New Roman" w:cs="Times New Roman"/>
              </w:rPr>
            </w:pP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3.1. Восприятие музыки</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r>
      <w:tr w:rsidR="0056315A" w:rsidRPr="0056315A" w:rsidTr="0061022A">
        <w:trPr>
          <w:trHeight w:hRule="exact" w:val="1392"/>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tabs>
                <w:tab w:val="left" w:pos="2280"/>
                <w:tab w:val="left" w:pos="4598"/>
                <w:tab w:val="left" w:pos="6662"/>
              </w:tabs>
              <w:jc w:val="both"/>
              <w:rPr>
                <w:rFonts w:ascii="Times New Roman" w:hAnsi="Times New Roman" w:cs="Times New Roman"/>
                <w:color w:val="auto"/>
              </w:rPr>
            </w:pPr>
            <w:r w:rsidRPr="0056315A">
              <w:rPr>
                <w:rFonts w:ascii="Times New Roman" w:hAnsi="Times New Roman" w:cs="Times New Roman"/>
                <w:color w:val="auto"/>
              </w:rPr>
              <w:t>Разносторонняя музыкальная деятельность - важное условие музыкального развития школьников. Виды детской музыкальной деятельности. Психолого - педагогическая</w:t>
            </w:r>
            <w:r w:rsidRPr="0056315A">
              <w:rPr>
                <w:rFonts w:ascii="Times New Roman" w:hAnsi="Times New Roman" w:cs="Times New Roman"/>
                <w:color w:val="auto"/>
              </w:rPr>
              <w:tab/>
              <w:t>характеристика</w:t>
            </w:r>
            <w:r w:rsidRPr="0056315A">
              <w:rPr>
                <w:rFonts w:ascii="Times New Roman" w:hAnsi="Times New Roman" w:cs="Times New Roman"/>
                <w:color w:val="auto"/>
              </w:rPr>
              <w:tab/>
              <w:t>музыкальной</w:t>
            </w:r>
            <w:r w:rsidRPr="0056315A">
              <w:rPr>
                <w:rFonts w:ascii="Times New Roman" w:hAnsi="Times New Roman" w:cs="Times New Roman"/>
                <w:color w:val="auto"/>
              </w:rPr>
              <w:tab/>
              <w:t>деятельности.</w:t>
            </w:r>
          </w:p>
          <w:p w:rsidR="0056315A" w:rsidRPr="0056315A" w:rsidRDefault="0056315A" w:rsidP="0056315A">
            <w:pPr>
              <w:framePr w:w="15326" w:h="9950"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Специфика. Музыкальное восприятие - основа музыкальной культуры. Сущность понятия «музыкальное восприятие».</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114"/>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9950"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Этапы (стадии) восприятия. Приемы развития музыкального восприятия. Словарь эмоционально-образного содержания музыки. Слушание и анализ музыкальных произведений. Сравнение музыкальных образов</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3.2. Хоровое пение</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r>
      <w:tr w:rsidR="0056315A" w:rsidRPr="0056315A" w:rsidTr="0061022A">
        <w:trPr>
          <w:trHeight w:hRule="exact" w:val="562"/>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spacing w:line="230" w:lineRule="auto"/>
              <w:rPr>
                <w:rFonts w:ascii="Times New Roman" w:hAnsi="Times New Roman" w:cs="Times New Roman"/>
                <w:color w:val="auto"/>
              </w:rPr>
            </w:pPr>
            <w:r w:rsidRPr="0056315A">
              <w:rPr>
                <w:rFonts w:ascii="Times New Roman" w:hAnsi="Times New Roman" w:cs="Times New Roman"/>
                <w:color w:val="auto"/>
              </w:rPr>
              <w:t>Хоровое пение как важнейший путь приобщения к музыкальному искусству. Воспитательное значение хорового пения. Особенности детского голоса.</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387"/>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9950"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Развитие вокально - хоровых навыков. Вокально-хоровые упражнения. Приемы обучения пению. Разучивание вокальных произведений. Этапы и приемы работы над песней. Разучивание песни на уроке. Отработка дирижерских жестов: ауфтакт, начало пения, дыхания, окончание.</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3"/>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3.3. Инструментальное музицирование</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r>
      <w:tr w:rsidR="0056315A" w:rsidRPr="0056315A" w:rsidTr="0061022A">
        <w:trPr>
          <w:trHeight w:hRule="exact" w:val="1114"/>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rPr>
                <w:rFonts w:ascii="Times New Roman" w:hAnsi="Times New Roman" w:cs="Times New Roman"/>
                <w:color w:val="auto"/>
              </w:rPr>
            </w:pPr>
            <w:r w:rsidRPr="0056315A">
              <w:rPr>
                <w:rFonts w:ascii="Times New Roman" w:hAnsi="Times New Roman" w:cs="Times New Roman"/>
                <w:color w:val="auto"/>
              </w:rPr>
              <w:t>Цель и задачи инструментальной деятельности. Характеристика детских музыкальных инструментов. Ударные шумовые музыкальные инструменты. Ударные мелодические музыкальные инструменты. Русские народные музыкальные инструменты.</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392"/>
        </w:trPr>
        <w:tc>
          <w:tcPr>
            <w:tcW w:w="3691" w:type="dxa"/>
            <w:vMerge/>
            <w:tcBorders>
              <w:left w:val="single" w:sz="4" w:space="0" w:color="auto"/>
            </w:tcBorders>
            <w:shd w:val="clear" w:color="auto" w:fill="FFFFFF"/>
            <w:vAlign w:val="center"/>
          </w:tcPr>
          <w:p w:rsidR="0056315A" w:rsidRPr="0056315A" w:rsidRDefault="0056315A" w:rsidP="0024240F">
            <w:pPr>
              <w:framePr w:w="15326" w:h="9950"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9950" w:wrap="none" w:vAnchor="page" w:hAnchor="page" w:x="1052" w:y="927"/>
              <w:tabs>
                <w:tab w:val="left" w:pos="2784"/>
                <w:tab w:val="left" w:pos="4666"/>
                <w:tab w:val="left" w:pos="5266"/>
                <w:tab w:val="left" w:pos="6672"/>
              </w:tabs>
              <w:jc w:val="both"/>
              <w:rPr>
                <w:rFonts w:ascii="Times New Roman" w:hAnsi="Times New Roman" w:cs="Times New Roman"/>
                <w:color w:val="auto"/>
              </w:rPr>
            </w:pPr>
            <w:r w:rsidRPr="0056315A">
              <w:rPr>
                <w:rFonts w:ascii="Times New Roman" w:hAnsi="Times New Roman" w:cs="Times New Roman"/>
                <w:color w:val="auto"/>
              </w:rPr>
              <w:t>Приемы обучения игре на простейших музыкальных инструментах. Методика развития музыкальных</w:t>
            </w:r>
            <w:r w:rsidRPr="0056315A">
              <w:rPr>
                <w:rFonts w:ascii="Times New Roman" w:hAnsi="Times New Roman" w:cs="Times New Roman"/>
                <w:color w:val="auto"/>
              </w:rPr>
              <w:tab/>
              <w:t>способностей</w:t>
            </w:r>
            <w:r w:rsidRPr="0056315A">
              <w:rPr>
                <w:rFonts w:ascii="Times New Roman" w:hAnsi="Times New Roman" w:cs="Times New Roman"/>
                <w:color w:val="auto"/>
              </w:rPr>
              <w:tab/>
              <w:t>в</w:t>
            </w:r>
            <w:r w:rsidRPr="0056315A">
              <w:rPr>
                <w:rFonts w:ascii="Times New Roman" w:hAnsi="Times New Roman" w:cs="Times New Roman"/>
                <w:color w:val="auto"/>
              </w:rPr>
              <w:tab/>
              <w:t>процессе</w:t>
            </w:r>
            <w:r w:rsidRPr="0056315A">
              <w:rPr>
                <w:rFonts w:ascii="Times New Roman" w:hAnsi="Times New Roman" w:cs="Times New Roman"/>
                <w:color w:val="auto"/>
              </w:rPr>
              <w:tab/>
              <w:t>коллективной</w:t>
            </w:r>
          </w:p>
          <w:p w:rsidR="0056315A" w:rsidRPr="0056315A" w:rsidRDefault="0056315A" w:rsidP="0056315A">
            <w:pPr>
              <w:framePr w:w="15326" w:h="9950"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исполнительской деятельности. Развитие ладового, ритмического чувства и чувства формы. «Оркестровка» школьных песен и пьес.</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9950"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8"/>
        </w:trPr>
        <w:tc>
          <w:tcPr>
            <w:tcW w:w="3691"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24240F">
            <w:pPr>
              <w:framePr w:w="15326" w:h="9950"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3.4. Пластическое</w:t>
            </w:r>
          </w:p>
        </w:tc>
        <w:tc>
          <w:tcPr>
            <w:tcW w:w="8218"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26" w:h="9950"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26" w:h="9950" w:wrap="none" w:vAnchor="page" w:hAnchor="page" w:x="1052"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691"/>
        <w:gridCol w:w="8218"/>
        <w:gridCol w:w="715"/>
        <w:gridCol w:w="850"/>
        <w:gridCol w:w="854"/>
        <w:gridCol w:w="998"/>
      </w:tblGrid>
      <w:tr w:rsidR="0056315A" w:rsidRPr="0056315A" w:rsidTr="0061022A">
        <w:trPr>
          <w:trHeight w:hRule="exact" w:val="840"/>
        </w:trPr>
        <w:tc>
          <w:tcPr>
            <w:tcW w:w="3691" w:type="dxa"/>
            <w:vMerge w:val="restart"/>
            <w:tcBorders>
              <w:top w:val="single" w:sz="4" w:space="0" w:color="auto"/>
              <w:left w:val="single" w:sz="4" w:space="0" w:color="auto"/>
            </w:tcBorders>
            <w:shd w:val="clear" w:color="auto" w:fill="FFFFFF"/>
          </w:tcPr>
          <w:p w:rsidR="0056315A" w:rsidRPr="0056315A" w:rsidRDefault="0056315A" w:rsidP="0024240F">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интонирование и музыкально</w:t>
            </w:r>
            <w:r w:rsidRPr="0056315A">
              <w:rPr>
                <w:rFonts w:ascii="Times New Roman" w:hAnsi="Times New Roman" w:cs="Times New Roman"/>
                <w:color w:val="auto"/>
              </w:rPr>
              <w:softHyphen/>
              <w:t>ритмические движения</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spacing w:line="233" w:lineRule="auto"/>
              <w:jc w:val="both"/>
              <w:rPr>
                <w:rFonts w:ascii="Times New Roman" w:hAnsi="Times New Roman" w:cs="Times New Roman"/>
                <w:color w:val="auto"/>
              </w:rPr>
            </w:pPr>
            <w:r w:rsidRPr="0056315A">
              <w:rPr>
                <w:rFonts w:ascii="Times New Roman" w:hAnsi="Times New Roman" w:cs="Times New Roman"/>
                <w:color w:val="auto"/>
              </w:rPr>
              <w:t>Музыкально-ритмическая деятельность младших школьников. Приемы использования движений на уроке. Пластическое интонирование. Приемы активизации музыкально-ритмической деятельности</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840"/>
        </w:trPr>
        <w:tc>
          <w:tcPr>
            <w:tcW w:w="3691" w:type="dxa"/>
            <w:vMerge/>
            <w:tcBorders>
              <w:left w:val="single" w:sz="4" w:space="0" w:color="auto"/>
            </w:tcBorders>
            <w:shd w:val="clear" w:color="auto" w:fill="FFFFFF"/>
          </w:tcPr>
          <w:p w:rsidR="0056315A" w:rsidRPr="0056315A" w:rsidRDefault="0056315A" w:rsidP="0024240F">
            <w:pPr>
              <w:framePr w:w="15326" w:h="10109"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Музыкально-пластическая деятельность. Создание пластического этюда.</w:t>
            </w:r>
          </w:p>
          <w:p w:rsidR="0056315A" w:rsidRPr="0056315A" w:rsidRDefault="0056315A" w:rsidP="0056315A">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Подбор элементов в танцевальных движениях, инсценирование детских песен.</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3.5. Творческая деятельность на уроке музыки</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r>
      <w:tr w:rsidR="0056315A" w:rsidRPr="0056315A" w:rsidTr="0061022A">
        <w:trPr>
          <w:trHeight w:hRule="exact" w:val="1939"/>
        </w:trPr>
        <w:tc>
          <w:tcPr>
            <w:tcW w:w="3691" w:type="dxa"/>
            <w:vMerge/>
            <w:tcBorders>
              <w:left w:val="single" w:sz="4" w:space="0" w:color="auto"/>
            </w:tcBorders>
            <w:shd w:val="clear" w:color="auto" w:fill="FFFFFF"/>
            <w:vAlign w:val="center"/>
          </w:tcPr>
          <w:p w:rsidR="0056315A" w:rsidRPr="0056315A" w:rsidRDefault="0056315A" w:rsidP="0056315A">
            <w:pPr>
              <w:framePr w:w="15326" w:h="10109"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tabs>
                <w:tab w:val="left" w:pos="2054"/>
                <w:tab w:val="left" w:pos="2592"/>
                <w:tab w:val="left" w:pos="3710"/>
                <w:tab w:val="left" w:pos="5405"/>
                <w:tab w:val="left" w:pos="7190"/>
              </w:tabs>
              <w:jc w:val="both"/>
              <w:rPr>
                <w:rFonts w:ascii="Times New Roman" w:hAnsi="Times New Roman" w:cs="Times New Roman"/>
                <w:color w:val="auto"/>
              </w:rPr>
            </w:pPr>
            <w:r w:rsidRPr="0056315A">
              <w:rPr>
                <w:rFonts w:ascii="Times New Roman" w:hAnsi="Times New Roman" w:cs="Times New Roman"/>
                <w:color w:val="auto"/>
              </w:rPr>
              <w:t>Творчество школьников на уроке музыки как важное условие развития творческих способностей, творческой фантазии, художественного, образного видения, музыкального слуха. Творческая деятельность на уроке музыки: музыкально-ритмическая импровизация; коллективное и индивидуальное исполнительство</w:t>
            </w:r>
            <w:r w:rsidRPr="0056315A">
              <w:rPr>
                <w:rFonts w:ascii="Times New Roman" w:hAnsi="Times New Roman" w:cs="Times New Roman"/>
                <w:color w:val="auto"/>
              </w:rPr>
              <w:tab/>
              <w:t>на</w:t>
            </w:r>
            <w:r w:rsidRPr="0056315A">
              <w:rPr>
                <w:rFonts w:ascii="Times New Roman" w:hAnsi="Times New Roman" w:cs="Times New Roman"/>
                <w:color w:val="auto"/>
              </w:rPr>
              <w:tab/>
              <w:t>детских</w:t>
            </w:r>
            <w:r w:rsidRPr="0056315A">
              <w:rPr>
                <w:rFonts w:ascii="Times New Roman" w:hAnsi="Times New Roman" w:cs="Times New Roman"/>
                <w:color w:val="auto"/>
              </w:rPr>
              <w:tab/>
              <w:t>музыкальных</w:t>
            </w:r>
            <w:r w:rsidRPr="0056315A">
              <w:rPr>
                <w:rFonts w:ascii="Times New Roman" w:hAnsi="Times New Roman" w:cs="Times New Roman"/>
                <w:color w:val="auto"/>
              </w:rPr>
              <w:tab/>
              <w:t>инструментах,</w:t>
            </w:r>
            <w:r w:rsidRPr="0056315A">
              <w:rPr>
                <w:rFonts w:ascii="Times New Roman" w:hAnsi="Times New Roman" w:cs="Times New Roman"/>
                <w:color w:val="auto"/>
              </w:rPr>
              <w:tab/>
              <w:t>развитие</w:t>
            </w:r>
          </w:p>
          <w:p w:rsidR="0056315A" w:rsidRPr="0056315A" w:rsidRDefault="0056315A" w:rsidP="0056315A">
            <w:pPr>
              <w:framePr w:w="15326" w:h="10109"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музыкального слуха и фантазии. Методы, приемы и этапы в развитии творческих способностей младших школьников на уроках музыки.</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4</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939"/>
        </w:trPr>
        <w:tc>
          <w:tcPr>
            <w:tcW w:w="3691" w:type="dxa"/>
            <w:vMerge/>
            <w:tcBorders>
              <w:left w:val="single" w:sz="4" w:space="0" w:color="auto"/>
            </w:tcBorders>
            <w:shd w:val="clear" w:color="auto" w:fill="FFFFFF"/>
            <w:vAlign w:val="center"/>
          </w:tcPr>
          <w:p w:rsidR="0056315A" w:rsidRPr="0056315A" w:rsidRDefault="0056315A" w:rsidP="0056315A">
            <w:pPr>
              <w:framePr w:w="15326" w:h="10109"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10109" w:wrap="none" w:vAnchor="page" w:hAnchor="page" w:x="1052" w:y="927"/>
              <w:tabs>
                <w:tab w:val="left" w:pos="1291"/>
                <w:tab w:val="left" w:pos="1824"/>
                <w:tab w:val="left" w:pos="2832"/>
                <w:tab w:val="left" w:pos="4858"/>
                <w:tab w:val="left" w:pos="5981"/>
                <w:tab w:val="left" w:pos="6379"/>
              </w:tabs>
              <w:jc w:val="both"/>
              <w:rPr>
                <w:rFonts w:ascii="Times New Roman" w:hAnsi="Times New Roman" w:cs="Times New Roman"/>
                <w:color w:val="auto"/>
              </w:rPr>
            </w:pPr>
            <w:r w:rsidRPr="0056315A">
              <w:rPr>
                <w:rFonts w:ascii="Times New Roman" w:hAnsi="Times New Roman" w:cs="Times New Roman"/>
                <w:color w:val="auto"/>
              </w:rPr>
              <w:t>Формы проявления творчества учащихся: в исполнении, в оценочном суждении</w:t>
            </w:r>
            <w:r w:rsidRPr="0056315A">
              <w:rPr>
                <w:rFonts w:ascii="Times New Roman" w:hAnsi="Times New Roman" w:cs="Times New Roman"/>
                <w:color w:val="auto"/>
              </w:rPr>
              <w:tab/>
              <w:t>по</w:t>
            </w:r>
            <w:r w:rsidRPr="0056315A">
              <w:rPr>
                <w:rFonts w:ascii="Times New Roman" w:hAnsi="Times New Roman" w:cs="Times New Roman"/>
                <w:color w:val="auto"/>
              </w:rPr>
              <w:tab/>
              <w:t>поводу</w:t>
            </w:r>
            <w:r w:rsidRPr="0056315A">
              <w:rPr>
                <w:rFonts w:ascii="Times New Roman" w:hAnsi="Times New Roman" w:cs="Times New Roman"/>
                <w:color w:val="auto"/>
              </w:rPr>
              <w:tab/>
              <w:t>воспринимаемой</w:t>
            </w:r>
            <w:r w:rsidRPr="0056315A">
              <w:rPr>
                <w:rFonts w:ascii="Times New Roman" w:hAnsi="Times New Roman" w:cs="Times New Roman"/>
                <w:color w:val="auto"/>
              </w:rPr>
              <w:tab/>
              <w:t>музыки,</w:t>
            </w:r>
            <w:r w:rsidRPr="0056315A">
              <w:rPr>
                <w:rFonts w:ascii="Times New Roman" w:hAnsi="Times New Roman" w:cs="Times New Roman"/>
                <w:color w:val="auto"/>
              </w:rPr>
              <w:tab/>
              <w:t>в</w:t>
            </w:r>
            <w:r w:rsidRPr="0056315A">
              <w:rPr>
                <w:rFonts w:ascii="Times New Roman" w:hAnsi="Times New Roman" w:cs="Times New Roman"/>
                <w:color w:val="auto"/>
              </w:rPr>
              <w:tab/>
              <w:t>индивидуальной</w:t>
            </w:r>
          </w:p>
          <w:p w:rsidR="0056315A" w:rsidRPr="0056315A" w:rsidRDefault="0056315A" w:rsidP="0056315A">
            <w:pPr>
              <w:framePr w:w="15326" w:h="10109"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интерпретации произведения, в сочинении песен, ритмических партитур и т. д. Творческие задания в разных видах музыкальной деятельности. Задания для развития ладового чувства, ритмического чувства, чувства формы.</w:t>
            </w:r>
          </w:p>
          <w:p w:rsidR="0056315A" w:rsidRPr="0056315A" w:rsidRDefault="0056315A" w:rsidP="0056315A">
            <w:pPr>
              <w:framePr w:w="15326" w:h="10109"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Импровизация.</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88"/>
        </w:trPr>
        <w:tc>
          <w:tcPr>
            <w:tcW w:w="11909"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8</w:t>
            </w:r>
          </w:p>
        </w:tc>
        <w:tc>
          <w:tcPr>
            <w:tcW w:w="998" w:type="dxa"/>
            <w:tcBorders>
              <w:top w:val="single" w:sz="4" w:space="0" w:color="auto"/>
              <w:left w:val="single" w:sz="4" w:space="0" w:color="auto"/>
              <w:righ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3</w:t>
            </w:r>
          </w:p>
        </w:tc>
      </w:tr>
      <w:tr w:rsidR="0056315A" w:rsidRPr="0056315A" w:rsidTr="0061022A">
        <w:trPr>
          <w:trHeight w:hRule="exact" w:val="878"/>
        </w:trPr>
        <w:tc>
          <w:tcPr>
            <w:tcW w:w="11909" w:type="dxa"/>
            <w:gridSpan w:val="2"/>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jc w:val="both"/>
              <w:rPr>
                <w:rFonts w:ascii="Times New Roman" w:hAnsi="Times New Roman" w:cs="Times New Roman"/>
                <w:color w:val="auto"/>
              </w:rPr>
            </w:pPr>
            <w:r w:rsidRPr="0056315A">
              <w:rPr>
                <w:rFonts w:ascii="Times New Roman" w:hAnsi="Times New Roman" w:cs="Times New Roman"/>
                <w:color w:val="auto"/>
              </w:rPr>
              <w:t>Самостоятельная проработка конспектов занятий, учебной и специальной литературы. 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r>
      <w:tr w:rsidR="0056315A" w:rsidRPr="0056315A" w:rsidTr="0061022A">
        <w:trPr>
          <w:trHeight w:hRule="exact" w:val="562"/>
        </w:trPr>
        <w:tc>
          <w:tcPr>
            <w:tcW w:w="11909" w:type="dxa"/>
            <w:gridSpan w:val="2"/>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Раздел 4.</w:t>
            </w:r>
          </w:p>
          <w:p w:rsidR="0056315A" w:rsidRPr="0056315A" w:rsidRDefault="0056315A" w:rsidP="0056315A">
            <w:pPr>
              <w:framePr w:w="15326" w:h="10109" w:wrap="none" w:vAnchor="page" w:hAnchor="page" w:x="1052" w:y="927"/>
              <w:spacing w:line="228" w:lineRule="auto"/>
              <w:jc w:val="center"/>
              <w:rPr>
                <w:rFonts w:ascii="Times New Roman" w:hAnsi="Times New Roman" w:cs="Times New Roman"/>
                <w:color w:val="auto"/>
              </w:rPr>
            </w:pPr>
            <w:r w:rsidRPr="0056315A">
              <w:rPr>
                <w:rFonts w:ascii="Times New Roman" w:hAnsi="Times New Roman" w:cs="Times New Roman"/>
                <w:b/>
                <w:bCs/>
                <w:color w:val="auto"/>
              </w:rPr>
              <w:t>Учебно-программное обеспечение по музыке в начальных классах</w:t>
            </w:r>
          </w:p>
        </w:tc>
        <w:tc>
          <w:tcPr>
            <w:tcW w:w="715" w:type="dxa"/>
            <w:tcBorders>
              <w:top w:val="single" w:sz="4" w:space="0" w:color="auto"/>
              <w:left w:val="single" w:sz="4" w:space="0" w:color="auto"/>
            </w:tcBorders>
            <w:vAlign w:val="center"/>
          </w:tcPr>
          <w:p w:rsidR="0056315A" w:rsidRPr="0056315A" w:rsidRDefault="0056315A" w:rsidP="0056315A">
            <w:pPr>
              <w:framePr w:w="15326" w:h="10109" w:wrap="none" w:vAnchor="page" w:hAnchor="page" w:x="1052" w:y="927"/>
              <w:ind w:firstLine="300"/>
              <w:rPr>
                <w:rFonts w:ascii="Times New Roman" w:hAnsi="Times New Roman" w:cs="Times New Roman"/>
                <w:b/>
                <w:color w:val="auto"/>
              </w:rPr>
            </w:pPr>
          </w:p>
        </w:tc>
        <w:tc>
          <w:tcPr>
            <w:tcW w:w="850" w:type="dxa"/>
            <w:tcBorders>
              <w:top w:val="single" w:sz="4" w:space="0" w:color="auto"/>
              <w:left w:val="single" w:sz="4" w:space="0" w:color="auto"/>
            </w:tcBorders>
            <w:vAlign w:val="center"/>
          </w:tcPr>
          <w:p w:rsidR="0056315A" w:rsidRPr="0056315A" w:rsidRDefault="0056315A" w:rsidP="0056315A">
            <w:pPr>
              <w:framePr w:w="15326" w:h="10109" w:wrap="none" w:vAnchor="page" w:hAnchor="page" w:x="1052" w:y="927"/>
              <w:ind w:firstLine="360"/>
              <w:rPr>
                <w:rFonts w:ascii="Times New Roman" w:hAnsi="Times New Roman" w:cs="Times New Roman"/>
                <w:b/>
                <w:color w:val="auto"/>
              </w:rPr>
            </w:pPr>
          </w:p>
        </w:tc>
        <w:tc>
          <w:tcPr>
            <w:tcW w:w="854" w:type="dxa"/>
            <w:tcBorders>
              <w:top w:val="single" w:sz="4" w:space="0" w:color="auto"/>
              <w:left w:val="single" w:sz="4" w:space="0" w:color="auto"/>
            </w:tcBorders>
            <w:vAlign w:val="center"/>
          </w:tcPr>
          <w:p w:rsidR="0056315A" w:rsidRPr="0056315A" w:rsidRDefault="0056315A" w:rsidP="0056315A">
            <w:pPr>
              <w:framePr w:w="15326" w:h="10109" w:wrap="none" w:vAnchor="page" w:hAnchor="page" w:x="1052" w:y="927"/>
              <w:jc w:val="center"/>
              <w:rPr>
                <w:rFonts w:ascii="Times New Roman" w:hAnsi="Times New Roman" w:cs="Times New Roman"/>
                <w:b/>
                <w:color w:val="auto"/>
              </w:rPr>
            </w:pPr>
          </w:p>
        </w:tc>
        <w:tc>
          <w:tcPr>
            <w:tcW w:w="998" w:type="dxa"/>
            <w:tcBorders>
              <w:top w:val="single" w:sz="4" w:space="0" w:color="auto"/>
              <w:left w:val="single" w:sz="4" w:space="0" w:color="auto"/>
              <w:right w:val="single" w:sz="4" w:space="0" w:color="auto"/>
            </w:tcBorders>
          </w:tcPr>
          <w:p w:rsidR="0056315A" w:rsidRPr="0056315A" w:rsidRDefault="0056315A" w:rsidP="0056315A">
            <w:pPr>
              <w:framePr w:w="15326" w:h="10109" w:wrap="none" w:vAnchor="page" w:hAnchor="page" w:x="1052" w:y="927"/>
              <w:rPr>
                <w:rFonts w:ascii="Times New Roman" w:hAnsi="Times New Roman" w:cs="Times New Roman"/>
              </w:rPr>
            </w:pPr>
          </w:p>
        </w:tc>
      </w:tr>
      <w:tr w:rsidR="0056315A" w:rsidRPr="0056315A" w:rsidTr="0061022A">
        <w:trPr>
          <w:trHeight w:hRule="exact" w:val="288"/>
        </w:trPr>
        <w:tc>
          <w:tcPr>
            <w:tcW w:w="3691" w:type="dxa"/>
            <w:vMerge w:val="restart"/>
            <w:tcBorders>
              <w:top w:val="single" w:sz="4" w:space="0" w:color="auto"/>
              <w:left w:val="single" w:sz="4" w:space="0" w:color="auto"/>
            </w:tcBorders>
            <w:shd w:val="clear" w:color="auto" w:fill="FFFFFF"/>
            <w:vAlign w:val="center"/>
          </w:tcPr>
          <w:p w:rsidR="0056315A" w:rsidRPr="0056315A" w:rsidRDefault="0056315A" w:rsidP="0024240F">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Тема 4.1. Содержание музыкального образования в современной школе</w:t>
            </w: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r>
      <w:tr w:rsidR="0056315A" w:rsidRPr="0056315A" w:rsidTr="0061022A">
        <w:trPr>
          <w:trHeight w:hRule="exact" w:val="835"/>
        </w:trPr>
        <w:tc>
          <w:tcPr>
            <w:tcW w:w="3691" w:type="dxa"/>
            <w:vMerge/>
            <w:tcBorders>
              <w:left w:val="single" w:sz="4" w:space="0" w:color="auto"/>
            </w:tcBorders>
            <w:shd w:val="clear" w:color="auto" w:fill="FFFFFF"/>
            <w:vAlign w:val="center"/>
          </w:tcPr>
          <w:p w:rsidR="0056315A" w:rsidRPr="0056315A" w:rsidRDefault="0056315A" w:rsidP="0056315A">
            <w:pPr>
              <w:framePr w:w="15326" w:h="10109"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Концепции художественного образования и образовательной области «Искусство», как базовые нормативные документы для формирования предмета «Музыка». Содержательный минимум по предмету «Музыка»</w:t>
            </w:r>
          </w:p>
        </w:tc>
        <w:tc>
          <w:tcPr>
            <w:tcW w:w="715"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00"/>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1118"/>
        </w:trPr>
        <w:tc>
          <w:tcPr>
            <w:tcW w:w="3691" w:type="dxa"/>
            <w:vMerge/>
            <w:tcBorders>
              <w:left w:val="single" w:sz="4" w:space="0" w:color="auto"/>
            </w:tcBorders>
            <w:shd w:val="clear" w:color="auto" w:fill="FFFFFF"/>
            <w:vAlign w:val="center"/>
          </w:tcPr>
          <w:p w:rsidR="0056315A" w:rsidRPr="0056315A" w:rsidRDefault="0056315A" w:rsidP="0056315A">
            <w:pPr>
              <w:framePr w:w="15326" w:h="10109" w:wrap="none" w:vAnchor="page" w:hAnchor="page" w:x="1052" w:y="927"/>
              <w:rPr>
                <w:rFonts w:ascii="Times New Roman" w:hAnsi="Times New Roman" w:cs="Times New Roman"/>
              </w:rPr>
            </w:pPr>
          </w:p>
        </w:tc>
        <w:tc>
          <w:tcPr>
            <w:tcW w:w="8218" w:type="dxa"/>
            <w:tcBorders>
              <w:top w:val="single" w:sz="4" w:space="0" w:color="auto"/>
              <w:left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56315A">
            <w:pPr>
              <w:framePr w:w="15326" w:h="10109" w:wrap="none" w:vAnchor="page" w:hAnchor="page" w:x="1052" w:y="927"/>
              <w:rPr>
                <w:rFonts w:ascii="Times New Roman" w:hAnsi="Times New Roman" w:cs="Times New Roman"/>
                <w:color w:val="auto"/>
              </w:rPr>
            </w:pPr>
            <w:r w:rsidRPr="0056315A">
              <w:rPr>
                <w:rFonts w:ascii="Times New Roman" w:hAnsi="Times New Roman" w:cs="Times New Roman"/>
                <w:color w:val="auto"/>
              </w:rPr>
              <w:t>Требования федерального образовательного стандарта начального общего образования. Примерные основные образовательные программы начального общего образования</w:t>
            </w:r>
          </w:p>
        </w:tc>
        <w:tc>
          <w:tcPr>
            <w:tcW w:w="715"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850" w:type="dxa"/>
            <w:tcBorders>
              <w:top w:val="single" w:sz="4" w:space="0" w:color="auto"/>
              <w:left w:val="single" w:sz="4" w:space="0" w:color="auto"/>
            </w:tcBorders>
            <w:shd w:val="clear" w:color="auto" w:fill="FFFFFF"/>
            <w:vAlign w:val="center"/>
          </w:tcPr>
          <w:p w:rsidR="0056315A" w:rsidRPr="0056315A" w:rsidRDefault="0056315A" w:rsidP="0056315A">
            <w:pPr>
              <w:framePr w:w="15326" w:h="10109" w:wrap="none" w:vAnchor="page" w:hAnchor="page" w:x="1052" w:y="927"/>
              <w:ind w:firstLine="360"/>
              <w:rPr>
                <w:rFonts w:ascii="Times New Roman" w:hAnsi="Times New Roman" w:cs="Times New Roman"/>
                <w:color w:val="auto"/>
              </w:rPr>
            </w:pPr>
            <w:r w:rsidRPr="0056315A">
              <w:rPr>
                <w:rFonts w:ascii="Times New Roman" w:hAnsi="Times New Roman" w:cs="Times New Roman"/>
                <w:color w:val="auto"/>
              </w:rPr>
              <w:t>2</w:t>
            </w:r>
          </w:p>
        </w:tc>
        <w:tc>
          <w:tcPr>
            <w:tcW w:w="854" w:type="dxa"/>
            <w:tcBorders>
              <w:top w:val="single" w:sz="4" w:space="0" w:color="auto"/>
              <w:lef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61022A">
        <w:trPr>
          <w:trHeight w:hRule="exact" w:val="293"/>
        </w:trPr>
        <w:tc>
          <w:tcPr>
            <w:tcW w:w="3691"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color w:val="auto"/>
              </w:rPr>
              <w:t>Тема4.2. Программы и учебники по</w:t>
            </w:r>
          </w:p>
        </w:tc>
        <w:tc>
          <w:tcPr>
            <w:tcW w:w="8218" w:type="dxa"/>
            <w:tcBorders>
              <w:top w:val="single" w:sz="4" w:space="0" w:color="auto"/>
              <w:left w:val="single" w:sz="4" w:space="0" w:color="auto"/>
              <w:bottom w:val="single" w:sz="4" w:space="0" w:color="auto"/>
            </w:tcBorders>
            <w:shd w:val="clear" w:color="auto" w:fill="FFFFFF"/>
            <w:vAlign w:val="bottom"/>
          </w:tcPr>
          <w:p w:rsidR="0056315A" w:rsidRPr="0056315A" w:rsidRDefault="0056315A" w:rsidP="0056315A">
            <w:pPr>
              <w:framePr w:w="15326" w:h="10109" w:wrap="none" w:vAnchor="page" w:hAnchor="page" w:x="1052" w:y="9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2419"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26" w:h="10109" w:wrap="none" w:vAnchor="page" w:hAnchor="page" w:x="1052" w:y="927"/>
              <w:rPr>
                <w:rFonts w:ascii="Times New Roman" w:hAnsi="Times New Roman" w:cs="Times New Roman"/>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3676"/>
        <w:gridCol w:w="8184"/>
        <w:gridCol w:w="712"/>
        <w:gridCol w:w="846"/>
        <w:gridCol w:w="852"/>
        <w:gridCol w:w="993"/>
      </w:tblGrid>
      <w:tr w:rsidR="0056315A" w:rsidRPr="0056315A" w:rsidTr="00316214">
        <w:trPr>
          <w:trHeight w:hRule="exact" w:val="1387"/>
        </w:trPr>
        <w:tc>
          <w:tcPr>
            <w:tcW w:w="3676" w:type="dxa"/>
            <w:vMerge w:val="restart"/>
            <w:tcBorders>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музыке в начальных классах</w:t>
            </w: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rPr>
                <w:rFonts w:ascii="Times New Roman" w:hAnsi="Times New Roman" w:cs="Times New Roman"/>
                <w:color w:val="auto"/>
              </w:rPr>
            </w:pPr>
            <w:r w:rsidRPr="0056315A">
              <w:rPr>
                <w:rFonts w:ascii="Times New Roman" w:hAnsi="Times New Roman" w:cs="Times New Roman"/>
                <w:color w:val="auto"/>
              </w:rPr>
              <w:t>Общие положения, принципы формирования учебного предмета «Музыка». Требования к учебным программам по музыке. Основные положения и принципы программы по музыке, разработанной под руководством Д.Б. Кабалевского. Современные программы по музыке. Краткая характеристика и анализ программ</w:t>
            </w:r>
          </w:p>
        </w:tc>
        <w:tc>
          <w:tcPr>
            <w:tcW w:w="712" w:type="dxa"/>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4</w:t>
            </w: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16214">
        <w:trPr>
          <w:trHeight w:hRule="exact" w:val="1937"/>
        </w:trPr>
        <w:tc>
          <w:tcPr>
            <w:tcW w:w="3676" w:type="dxa"/>
            <w:vMerge/>
            <w:tcBorders>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316214">
            <w:pPr>
              <w:framePr w:w="15326" w:h="10315" w:wrap="none" w:vAnchor="page" w:hAnchor="page" w:x="816" w:y="727"/>
              <w:rPr>
                <w:rFonts w:ascii="Times New Roman" w:hAnsi="Times New Roman" w:cs="Times New Roman"/>
                <w:color w:val="auto"/>
              </w:rPr>
            </w:pPr>
            <w:r w:rsidRPr="0056315A">
              <w:rPr>
                <w:rFonts w:ascii="Times New Roman" w:hAnsi="Times New Roman" w:cs="Times New Roman"/>
                <w:color w:val="auto"/>
              </w:rPr>
              <w:t xml:space="preserve">Анализ программы «Музыка», учебников и рабочих тетрадей, разработанных Е.Д Критской, Г.П. Сергеевой и Т.С. Шмагиной. УМК </w:t>
            </w:r>
            <w:r w:rsidRPr="0056315A">
              <w:rPr>
                <w:rFonts w:ascii="Times New Roman" w:hAnsi="Times New Roman" w:cs="Times New Roman"/>
                <w:color w:val="1D1B11"/>
              </w:rPr>
              <w:t xml:space="preserve">«Школа России» (под ред. А. Плешакова. </w:t>
            </w:r>
            <w:r w:rsidRPr="0056315A">
              <w:rPr>
                <w:rFonts w:ascii="Times New Roman" w:hAnsi="Times New Roman" w:cs="Times New Roman"/>
                <w:color w:val="auto"/>
              </w:rPr>
              <w:t xml:space="preserve">Анализ программы «Музыка», учебников и рабочих тетрадей, разработанных Усачевой В.О. и Школяр Л.В.УМК </w:t>
            </w:r>
            <w:r w:rsidRPr="0056315A">
              <w:rPr>
                <w:rFonts w:ascii="Times New Roman" w:hAnsi="Times New Roman" w:cs="Times New Roman"/>
                <w:color w:val="0D0D0D"/>
              </w:rPr>
              <w:t>«Школа 2100»(научный руководитель - Л.Г. Петерсон), УМК «Начальная школа XXI века»(научный руководитель - Н.Ф. Виноградова).</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46" w:type="dxa"/>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16214">
        <w:trPr>
          <w:trHeight w:hRule="exact" w:val="287"/>
        </w:trPr>
        <w:tc>
          <w:tcPr>
            <w:tcW w:w="3676" w:type="dxa"/>
            <w:vMerge w:val="restart"/>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Тема4.3. Планирование уроков музыки</w:t>
            </w: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Содержание</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16214">
        <w:trPr>
          <w:trHeight w:hRule="exact" w:val="832"/>
        </w:trPr>
        <w:tc>
          <w:tcPr>
            <w:tcW w:w="3676" w:type="dxa"/>
            <w:vMerge/>
            <w:tcBorders>
              <w:left w:val="single" w:sz="4" w:space="0" w:color="auto"/>
            </w:tcBorders>
            <w:shd w:val="clear" w:color="auto" w:fill="FFFFFF"/>
            <w:vAlign w:val="center"/>
          </w:tcPr>
          <w:p w:rsidR="0056315A" w:rsidRPr="0056315A" w:rsidRDefault="0056315A" w:rsidP="00316214">
            <w:pPr>
              <w:framePr w:w="15326" w:h="10315" w:wrap="none" w:vAnchor="page" w:hAnchor="page" w:x="816" w:y="727"/>
              <w:rPr>
                <w:rFonts w:ascii="Times New Roman" w:hAnsi="Times New Roman" w:cs="Times New Roman"/>
              </w:rPr>
            </w:pP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tabs>
                <w:tab w:val="left" w:pos="4829"/>
                <w:tab w:val="left" w:pos="6960"/>
              </w:tabs>
              <w:rPr>
                <w:rFonts w:ascii="Times New Roman" w:hAnsi="Times New Roman" w:cs="Times New Roman"/>
                <w:color w:val="auto"/>
              </w:rPr>
            </w:pPr>
            <w:r w:rsidRPr="0056315A">
              <w:rPr>
                <w:rFonts w:ascii="Times New Roman" w:hAnsi="Times New Roman" w:cs="Times New Roman"/>
                <w:color w:val="auto"/>
              </w:rPr>
              <w:t>Виды учебной документации, требования к ее ведению и оформлению. Виды планирования. Календарно-тематическое</w:t>
            </w:r>
            <w:r w:rsidRPr="0056315A">
              <w:rPr>
                <w:rFonts w:ascii="Times New Roman" w:hAnsi="Times New Roman" w:cs="Times New Roman"/>
                <w:color w:val="auto"/>
              </w:rPr>
              <w:tab/>
              <w:t>планирование.</w:t>
            </w:r>
            <w:r w:rsidRPr="0056315A">
              <w:rPr>
                <w:rFonts w:ascii="Times New Roman" w:hAnsi="Times New Roman" w:cs="Times New Roman"/>
                <w:color w:val="auto"/>
              </w:rPr>
              <w:tab/>
              <w:t>Поурочное</w:t>
            </w:r>
          </w:p>
          <w:p w:rsidR="0056315A" w:rsidRPr="0056315A" w:rsidRDefault="0056315A" w:rsidP="00316214">
            <w:pPr>
              <w:framePr w:w="15326" w:h="10315" w:wrap="none" w:vAnchor="page" w:hAnchor="page" w:x="816" w:y="727"/>
              <w:rPr>
                <w:rFonts w:ascii="Times New Roman" w:hAnsi="Times New Roman" w:cs="Times New Roman"/>
                <w:color w:val="auto"/>
              </w:rPr>
            </w:pPr>
            <w:r w:rsidRPr="0056315A">
              <w:rPr>
                <w:rFonts w:ascii="Times New Roman" w:hAnsi="Times New Roman" w:cs="Times New Roman"/>
                <w:color w:val="auto"/>
              </w:rPr>
              <w:t>планирование</w:t>
            </w:r>
          </w:p>
        </w:tc>
        <w:tc>
          <w:tcPr>
            <w:tcW w:w="712" w:type="dxa"/>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r>
      <w:tr w:rsidR="0056315A" w:rsidRPr="0056315A" w:rsidTr="00316214">
        <w:trPr>
          <w:trHeight w:hRule="exact" w:val="560"/>
        </w:trPr>
        <w:tc>
          <w:tcPr>
            <w:tcW w:w="3676" w:type="dxa"/>
            <w:vMerge/>
            <w:tcBorders>
              <w:left w:val="single" w:sz="4" w:space="0" w:color="auto"/>
            </w:tcBorders>
            <w:shd w:val="clear" w:color="auto" w:fill="FFFFFF"/>
            <w:vAlign w:val="center"/>
          </w:tcPr>
          <w:p w:rsidR="0056315A" w:rsidRPr="0056315A" w:rsidRDefault="0056315A" w:rsidP="00316214">
            <w:pPr>
              <w:framePr w:w="15326" w:h="10315" w:wrap="none" w:vAnchor="page" w:hAnchor="page" w:x="816" w:y="727"/>
              <w:rPr>
                <w:rFonts w:ascii="Times New Roman" w:hAnsi="Times New Roman" w:cs="Times New Roman"/>
              </w:rPr>
            </w:pP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Практические занятия</w:t>
            </w:r>
          </w:p>
          <w:p w:rsidR="0056315A" w:rsidRPr="0056315A" w:rsidRDefault="0056315A" w:rsidP="00316214">
            <w:pPr>
              <w:framePr w:w="15326" w:h="10315" w:wrap="none" w:vAnchor="page" w:hAnchor="page" w:x="816" w:y="727"/>
              <w:spacing w:line="228" w:lineRule="auto"/>
              <w:rPr>
                <w:rFonts w:ascii="Times New Roman" w:hAnsi="Times New Roman" w:cs="Times New Roman"/>
                <w:color w:val="auto"/>
              </w:rPr>
            </w:pPr>
            <w:r w:rsidRPr="0056315A">
              <w:rPr>
                <w:rFonts w:ascii="Times New Roman" w:hAnsi="Times New Roman" w:cs="Times New Roman"/>
                <w:color w:val="auto"/>
              </w:rPr>
              <w:t>Составление плана-конспекта урока-музыки</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46" w:type="dxa"/>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16214">
        <w:trPr>
          <w:trHeight w:hRule="exact" w:val="560"/>
        </w:trPr>
        <w:tc>
          <w:tcPr>
            <w:tcW w:w="3676" w:type="dxa"/>
            <w:tcBorders>
              <w:left w:val="single" w:sz="4" w:space="0" w:color="auto"/>
            </w:tcBorders>
            <w:shd w:val="clear" w:color="auto" w:fill="FFFFFF"/>
            <w:vAlign w:val="center"/>
          </w:tcPr>
          <w:p w:rsidR="0056315A" w:rsidRPr="0056315A" w:rsidRDefault="0056315A" w:rsidP="00316214">
            <w:pPr>
              <w:framePr w:w="15326" w:h="10315" w:wrap="none" w:vAnchor="page" w:hAnchor="page" w:x="816" w:y="727"/>
              <w:rPr>
                <w:rFonts w:ascii="Times New Roman" w:hAnsi="Times New Roman" w:cs="Times New Roman"/>
              </w:rPr>
            </w:pPr>
          </w:p>
        </w:tc>
        <w:tc>
          <w:tcPr>
            <w:tcW w:w="8184" w:type="dxa"/>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b/>
                <w:bCs/>
                <w:color w:val="auto"/>
              </w:rPr>
            </w:pPr>
            <w:r w:rsidRPr="0056315A">
              <w:rPr>
                <w:rFonts w:ascii="Times New Roman" w:hAnsi="Times New Roman" w:cs="Times New Roman"/>
                <w:b/>
                <w:bCs/>
                <w:color w:val="auto"/>
              </w:rPr>
              <w:t>Дифференцированный зачет</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rPr>
            </w:pPr>
            <w:r w:rsidRPr="0056315A">
              <w:rPr>
                <w:rFonts w:ascii="Times New Roman" w:hAnsi="Times New Roman" w:cs="Times New Roman"/>
              </w:rPr>
              <w:t>2</w:t>
            </w:r>
          </w:p>
        </w:tc>
        <w:tc>
          <w:tcPr>
            <w:tcW w:w="846" w:type="dxa"/>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vAlign w:val="center"/>
          </w:tcPr>
          <w:p w:rsidR="0056315A" w:rsidRPr="0056315A" w:rsidRDefault="0056315A" w:rsidP="00316214">
            <w:pPr>
              <w:framePr w:w="15326" w:h="10315" w:wrap="none" w:vAnchor="page" w:hAnchor="page" w:x="816" w:y="727"/>
              <w:jc w:val="center"/>
              <w:rPr>
                <w:rFonts w:ascii="Times New Roman" w:hAnsi="Times New Roman" w:cs="Times New Roman"/>
                <w:color w:val="auto"/>
              </w:rPr>
            </w:pPr>
          </w:p>
        </w:tc>
      </w:tr>
      <w:tr w:rsidR="0056315A" w:rsidRPr="0056315A" w:rsidTr="00316214">
        <w:trPr>
          <w:trHeight w:hRule="exact" w:val="287"/>
        </w:trPr>
        <w:tc>
          <w:tcPr>
            <w:tcW w:w="11860" w:type="dxa"/>
            <w:gridSpan w:val="2"/>
            <w:vMerge w:val="restart"/>
            <w:tcBorders>
              <w:top w:val="single" w:sz="4" w:space="0" w:color="auto"/>
              <w:left w:val="single" w:sz="4" w:space="0" w:color="auto"/>
            </w:tcBorders>
            <w:shd w:val="clear" w:color="auto" w:fill="FFFFFF"/>
            <w:vAlign w:val="bottom"/>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Самостоятельная работа</w:t>
            </w:r>
          </w:p>
          <w:p w:rsidR="0056315A" w:rsidRPr="0056315A" w:rsidRDefault="0056315A" w:rsidP="00316214">
            <w:pPr>
              <w:framePr w:w="15326" w:h="10315" w:wrap="none" w:vAnchor="page" w:hAnchor="page" w:x="816" w:y="727"/>
              <w:numPr>
                <w:ilvl w:val="0"/>
                <w:numId w:val="61"/>
              </w:numPr>
              <w:tabs>
                <w:tab w:val="left" w:pos="284"/>
              </w:tabs>
              <w:rPr>
                <w:rFonts w:ascii="Times New Roman" w:hAnsi="Times New Roman" w:cs="Times New Roman"/>
                <w:color w:val="auto"/>
              </w:rPr>
            </w:pPr>
            <w:r w:rsidRPr="0056315A">
              <w:rPr>
                <w:rFonts w:ascii="Times New Roman" w:hAnsi="Times New Roman" w:cs="Times New Roman"/>
                <w:color w:val="auto"/>
              </w:rPr>
              <w:t>проработка конспектов лекционных занятий, учебной и специальной литературы,</w:t>
            </w:r>
          </w:p>
          <w:p w:rsidR="0056315A" w:rsidRPr="0056315A" w:rsidRDefault="0056315A" w:rsidP="00316214">
            <w:pPr>
              <w:framePr w:w="15326" w:h="10315" w:wrap="none" w:vAnchor="page" w:hAnchor="page" w:x="816" w:y="727"/>
              <w:numPr>
                <w:ilvl w:val="0"/>
                <w:numId w:val="61"/>
              </w:numPr>
              <w:tabs>
                <w:tab w:val="left" w:pos="284"/>
              </w:tabs>
              <w:rPr>
                <w:rFonts w:ascii="Times New Roman" w:hAnsi="Times New Roman" w:cs="Times New Roman"/>
                <w:color w:val="auto"/>
              </w:rPr>
            </w:pPr>
            <w:r w:rsidRPr="0056315A">
              <w:rPr>
                <w:rFonts w:ascii="Times New Roman" w:hAnsi="Times New Roman" w:cs="Times New Roman"/>
                <w:color w:val="auto"/>
              </w:rPr>
              <w:t>подготовка устных ответов на вопросы для самоконтроля,</w:t>
            </w:r>
          </w:p>
          <w:p w:rsidR="0056315A" w:rsidRPr="0056315A" w:rsidRDefault="0056315A" w:rsidP="00316214">
            <w:pPr>
              <w:framePr w:w="15326" w:h="10315" w:wrap="none" w:vAnchor="page" w:hAnchor="page" w:x="816" w:y="727"/>
              <w:numPr>
                <w:ilvl w:val="0"/>
                <w:numId w:val="61"/>
              </w:numPr>
              <w:tabs>
                <w:tab w:val="left" w:pos="284"/>
              </w:tabs>
              <w:rPr>
                <w:rFonts w:ascii="Times New Roman" w:hAnsi="Times New Roman" w:cs="Times New Roman"/>
                <w:color w:val="auto"/>
              </w:rPr>
            </w:pPr>
            <w:r w:rsidRPr="0056315A">
              <w:rPr>
                <w:rFonts w:ascii="Times New Roman" w:hAnsi="Times New Roman" w:cs="Times New Roman"/>
                <w:color w:val="auto"/>
              </w:rPr>
              <w:t>подготовка к практическим занятиям,</w:t>
            </w:r>
          </w:p>
          <w:p w:rsidR="0056315A" w:rsidRPr="0056315A" w:rsidRDefault="0056315A" w:rsidP="00316214">
            <w:pPr>
              <w:framePr w:w="15326" w:h="10315" w:wrap="none" w:vAnchor="page" w:hAnchor="page" w:x="816" w:y="727"/>
              <w:numPr>
                <w:ilvl w:val="0"/>
                <w:numId w:val="61"/>
              </w:numPr>
              <w:tabs>
                <w:tab w:val="left" w:pos="284"/>
              </w:tabs>
              <w:rPr>
                <w:rFonts w:ascii="Times New Roman" w:hAnsi="Times New Roman" w:cs="Times New Roman"/>
                <w:color w:val="auto"/>
              </w:rPr>
            </w:pPr>
            <w:r w:rsidRPr="0056315A">
              <w:rPr>
                <w:rFonts w:ascii="Times New Roman" w:hAnsi="Times New Roman" w:cs="Times New Roman"/>
                <w:color w:val="auto"/>
              </w:rPr>
              <w:t>подготовка словаря терминов,</w:t>
            </w:r>
          </w:p>
          <w:p w:rsidR="0056315A" w:rsidRPr="0056315A" w:rsidRDefault="0056315A" w:rsidP="00316214">
            <w:pPr>
              <w:framePr w:w="15326" w:h="10315" w:wrap="none" w:vAnchor="page" w:hAnchor="page" w:x="816" w:y="727"/>
              <w:numPr>
                <w:ilvl w:val="0"/>
                <w:numId w:val="61"/>
              </w:numPr>
              <w:tabs>
                <w:tab w:val="left" w:pos="284"/>
              </w:tabs>
              <w:rPr>
                <w:rFonts w:ascii="Times New Roman" w:hAnsi="Times New Roman" w:cs="Times New Roman"/>
                <w:color w:val="auto"/>
              </w:rPr>
            </w:pPr>
            <w:r w:rsidRPr="0056315A">
              <w:rPr>
                <w:rFonts w:ascii="Times New Roman" w:hAnsi="Times New Roman" w:cs="Times New Roman"/>
                <w:color w:val="auto"/>
              </w:rPr>
              <w:t>конспектирование теоретических вопросов,</w:t>
            </w:r>
          </w:p>
          <w:p w:rsidR="0056315A" w:rsidRPr="0056315A" w:rsidRDefault="0056315A" w:rsidP="00316214">
            <w:pPr>
              <w:framePr w:w="15326" w:h="10315" w:wrap="none" w:vAnchor="page" w:hAnchor="page" w:x="816" w:y="727"/>
              <w:numPr>
                <w:ilvl w:val="0"/>
                <w:numId w:val="61"/>
              </w:numPr>
              <w:tabs>
                <w:tab w:val="left" w:pos="230"/>
              </w:tabs>
              <w:rPr>
                <w:rFonts w:ascii="Times New Roman" w:hAnsi="Times New Roman" w:cs="Times New Roman"/>
                <w:color w:val="auto"/>
              </w:rPr>
            </w:pPr>
            <w:r w:rsidRPr="0056315A">
              <w:rPr>
                <w:rFonts w:ascii="Times New Roman" w:hAnsi="Times New Roman" w:cs="Times New Roman"/>
                <w:color w:val="auto"/>
              </w:rPr>
              <w:t xml:space="preserve">анализ и изучение основных нормативных документов (ФГОС НОО, учебники для начальной школы различных УМК) </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12</w:t>
            </w:r>
          </w:p>
        </w:tc>
        <w:tc>
          <w:tcPr>
            <w:tcW w:w="993" w:type="dxa"/>
            <w:tcBorders>
              <w:top w:val="single" w:sz="4" w:space="0" w:color="auto"/>
              <w:left w:val="single" w:sz="4" w:space="0" w:color="auto"/>
              <w:righ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color w:val="auto"/>
              </w:rPr>
              <w:t>2</w:t>
            </w:r>
          </w:p>
        </w:tc>
      </w:tr>
      <w:tr w:rsidR="0056315A" w:rsidRPr="0056315A" w:rsidTr="00316214">
        <w:trPr>
          <w:trHeight w:hRule="exact" w:val="1923"/>
        </w:trPr>
        <w:tc>
          <w:tcPr>
            <w:tcW w:w="11860" w:type="dxa"/>
            <w:gridSpan w:val="2"/>
            <w:vMerge/>
            <w:tcBorders>
              <w:left w:val="single" w:sz="4" w:space="0" w:color="auto"/>
            </w:tcBorders>
            <w:shd w:val="clear" w:color="auto" w:fill="FFFFFF"/>
            <w:vAlign w:val="bottom"/>
          </w:tcPr>
          <w:p w:rsidR="0056315A" w:rsidRPr="0056315A" w:rsidRDefault="0056315A" w:rsidP="00316214">
            <w:pPr>
              <w:framePr w:w="15326" w:h="10315" w:wrap="none" w:vAnchor="page" w:hAnchor="page" w:x="816" w:y="727"/>
              <w:rPr>
                <w:rFonts w:ascii="Times New Roman" w:hAnsi="Times New Roman" w:cs="Times New Roman"/>
              </w:rPr>
            </w:pP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r>
      <w:tr w:rsidR="0056315A" w:rsidRPr="0056315A" w:rsidTr="00316214">
        <w:trPr>
          <w:trHeight w:hRule="exact" w:val="287"/>
        </w:trPr>
        <w:tc>
          <w:tcPr>
            <w:tcW w:w="11860" w:type="dxa"/>
            <w:gridSpan w:val="2"/>
            <w:vMerge w:val="restart"/>
            <w:tcBorders>
              <w:top w:val="single" w:sz="4" w:space="0" w:color="auto"/>
              <w:left w:val="single" w:sz="4" w:space="0" w:color="auto"/>
            </w:tcBorders>
            <w:shd w:val="clear" w:color="auto" w:fill="FFFFFF"/>
            <w:vAlign w:val="center"/>
          </w:tcPr>
          <w:p w:rsidR="0056315A" w:rsidRPr="0056315A" w:rsidRDefault="0056315A" w:rsidP="00316214">
            <w:pPr>
              <w:framePr w:w="15326" w:h="10315" w:wrap="none" w:vAnchor="page" w:hAnchor="page" w:x="816" w:y="727"/>
              <w:ind w:left="11160"/>
              <w:rPr>
                <w:rFonts w:ascii="Times New Roman" w:hAnsi="Times New Roman" w:cs="Times New Roman"/>
                <w:color w:val="auto"/>
              </w:rPr>
            </w:pPr>
            <w:r w:rsidRPr="0056315A">
              <w:rPr>
                <w:rFonts w:ascii="Times New Roman" w:hAnsi="Times New Roman" w:cs="Times New Roman"/>
                <w:b/>
                <w:bCs/>
                <w:color w:val="auto"/>
              </w:rPr>
              <w:t>Всего:</w:t>
            </w:r>
          </w:p>
        </w:tc>
        <w:tc>
          <w:tcPr>
            <w:tcW w:w="712"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52</w:t>
            </w:r>
          </w:p>
        </w:tc>
        <w:tc>
          <w:tcPr>
            <w:tcW w:w="846"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20</w:t>
            </w:r>
          </w:p>
        </w:tc>
        <w:tc>
          <w:tcPr>
            <w:tcW w:w="850" w:type="dxa"/>
            <w:tcBorders>
              <w:top w:val="single" w:sz="4" w:space="0" w:color="auto"/>
              <w:left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36</w:t>
            </w:r>
          </w:p>
        </w:tc>
        <w:tc>
          <w:tcPr>
            <w:tcW w:w="993" w:type="dxa"/>
            <w:vMerge w:val="restart"/>
            <w:tcBorders>
              <w:top w:val="single" w:sz="4" w:space="0" w:color="auto"/>
              <w:left w:val="single" w:sz="4" w:space="0" w:color="auto"/>
              <w:righ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r>
      <w:tr w:rsidR="0056315A" w:rsidRPr="0056315A" w:rsidTr="00316214">
        <w:trPr>
          <w:trHeight w:hRule="exact" w:val="282"/>
        </w:trPr>
        <w:tc>
          <w:tcPr>
            <w:tcW w:w="11860" w:type="dxa"/>
            <w:gridSpan w:val="2"/>
            <w:vMerge/>
            <w:tcBorders>
              <w:left w:val="single" w:sz="4" w:space="0" w:color="auto"/>
              <w:bottom w:val="single" w:sz="4" w:space="0" w:color="auto"/>
            </w:tcBorders>
            <w:shd w:val="clear" w:color="auto" w:fill="FFFFFF"/>
            <w:vAlign w:val="center"/>
          </w:tcPr>
          <w:p w:rsidR="0056315A" w:rsidRPr="0056315A" w:rsidRDefault="0056315A" w:rsidP="00316214">
            <w:pPr>
              <w:framePr w:w="15326" w:h="10315" w:wrap="none" w:vAnchor="page" w:hAnchor="page" w:x="816" w:y="727"/>
              <w:rPr>
                <w:rFonts w:ascii="Times New Roman" w:hAnsi="Times New Roman" w:cs="Times New Roman"/>
              </w:rPr>
            </w:pPr>
          </w:p>
        </w:tc>
        <w:tc>
          <w:tcPr>
            <w:tcW w:w="2409" w:type="dxa"/>
            <w:gridSpan w:val="3"/>
            <w:tcBorders>
              <w:top w:val="single" w:sz="4" w:space="0" w:color="auto"/>
              <w:left w:val="single" w:sz="4" w:space="0" w:color="auto"/>
              <w:bottom w:val="single" w:sz="4" w:space="0" w:color="auto"/>
            </w:tcBorders>
            <w:shd w:val="clear" w:color="auto" w:fill="FFFFFF"/>
          </w:tcPr>
          <w:p w:rsidR="0056315A" w:rsidRPr="0056315A" w:rsidRDefault="0056315A" w:rsidP="00316214">
            <w:pPr>
              <w:framePr w:w="15326" w:h="10315" w:wrap="none" w:vAnchor="page" w:hAnchor="page" w:x="816" w:y="727"/>
              <w:jc w:val="center"/>
              <w:rPr>
                <w:rFonts w:ascii="Times New Roman" w:hAnsi="Times New Roman" w:cs="Times New Roman"/>
                <w:color w:val="auto"/>
              </w:rPr>
            </w:pPr>
            <w:r w:rsidRPr="0056315A">
              <w:rPr>
                <w:rFonts w:ascii="Times New Roman" w:hAnsi="Times New Roman" w:cs="Times New Roman"/>
                <w:b/>
                <w:bCs/>
                <w:color w:val="auto"/>
              </w:rPr>
              <w:t>108</w:t>
            </w:r>
          </w:p>
        </w:tc>
        <w:tc>
          <w:tcPr>
            <w:tcW w:w="993" w:type="dxa"/>
            <w:vMerge/>
            <w:tcBorders>
              <w:left w:val="single" w:sz="4" w:space="0" w:color="auto"/>
              <w:bottom w:val="single" w:sz="4" w:space="0" w:color="auto"/>
              <w:right w:val="single" w:sz="4" w:space="0" w:color="auto"/>
            </w:tcBorders>
            <w:shd w:val="clear" w:color="auto" w:fill="FFFFFF"/>
          </w:tcPr>
          <w:p w:rsidR="0056315A" w:rsidRPr="0056315A" w:rsidRDefault="0056315A" w:rsidP="00316214">
            <w:pPr>
              <w:framePr w:w="15326" w:h="10315" w:wrap="none" w:vAnchor="page" w:hAnchor="page" w:x="816" w:y="727"/>
              <w:rPr>
                <w:rFonts w:ascii="Times New Roman" w:hAnsi="Times New Roman" w:cs="Times New Roman"/>
              </w:rPr>
            </w:pPr>
          </w:p>
        </w:tc>
      </w:tr>
      <w:tr w:rsidR="0056315A" w:rsidRPr="0056315A" w:rsidTr="00316214">
        <w:trPr>
          <w:trHeight w:hRule="exact" w:val="2497"/>
        </w:trPr>
        <w:tc>
          <w:tcPr>
            <w:tcW w:w="14270" w:type="dxa"/>
            <w:gridSpan w:val="5"/>
            <w:tcBorders>
              <w:top w:val="single" w:sz="4" w:space="0" w:color="auto"/>
            </w:tcBorders>
            <w:shd w:val="clear" w:color="auto" w:fill="FFFFFF"/>
            <w:vAlign w:val="bottom"/>
          </w:tcPr>
          <w:p w:rsidR="0056315A" w:rsidRPr="0056315A" w:rsidRDefault="0056315A" w:rsidP="00316214">
            <w:pPr>
              <w:framePr w:w="15326" w:h="10315" w:wrap="none" w:vAnchor="page" w:hAnchor="page" w:x="816" w:y="727"/>
              <w:rPr>
                <w:rFonts w:ascii="Times New Roman" w:hAnsi="Times New Roman" w:cs="Times New Roman"/>
                <w:color w:val="auto"/>
              </w:rPr>
            </w:pPr>
          </w:p>
        </w:tc>
        <w:tc>
          <w:tcPr>
            <w:tcW w:w="993" w:type="dxa"/>
            <w:tcBorders>
              <w:top w:val="single" w:sz="4" w:space="0" w:color="auto"/>
            </w:tcBorders>
            <w:shd w:val="clear" w:color="auto" w:fill="FFFFFF"/>
          </w:tcPr>
          <w:p w:rsidR="0056315A" w:rsidRPr="0056315A" w:rsidRDefault="0056315A" w:rsidP="00316214">
            <w:pPr>
              <w:framePr w:w="15326" w:h="10315" w:wrap="none" w:vAnchor="page" w:hAnchor="page" w:x="816" w:y="727"/>
              <w:spacing w:before="540"/>
              <w:jc w:val="center"/>
              <w:rPr>
                <w:rFonts w:ascii="Times New Roman" w:hAnsi="Times New Roman" w:cs="Times New Roman"/>
                <w:color w:val="auto"/>
              </w:rPr>
            </w:pP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14338"/>
        <w:gridCol w:w="994"/>
      </w:tblGrid>
      <w:tr w:rsidR="0056315A" w:rsidRPr="0056315A" w:rsidTr="0061022A">
        <w:trPr>
          <w:trHeight w:val="10255"/>
        </w:trPr>
        <w:tc>
          <w:tcPr>
            <w:tcW w:w="14338" w:type="dxa"/>
            <w:tcBorders>
              <w:top w:val="single" w:sz="4" w:space="0" w:color="auto"/>
              <w:left w:val="single" w:sz="4" w:space="0" w:color="auto"/>
            </w:tcBorders>
            <w:shd w:val="clear" w:color="auto" w:fill="FFFFFF"/>
            <w:vAlign w:val="bottom"/>
          </w:tcPr>
          <w:p w:rsidR="0056315A" w:rsidRPr="0056315A" w:rsidRDefault="0056315A" w:rsidP="0056315A">
            <w:pPr>
              <w:framePr w:w="15331" w:h="10248" w:wrap="none" w:vAnchor="page" w:hAnchor="page" w:x="1050" w:y="927"/>
              <w:jc w:val="center"/>
              <w:rPr>
                <w:rFonts w:ascii="Times New Roman" w:hAnsi="Times New Roman" w:cs="Times New Roman"/>
                <w:b/>
                <w:bCs/>
                <w:color w:val="auto"/>
              </w:rPr>
            </w:pPr>
            <w:r w:rsidRPr="0056315A">
              <w:rPr>
                <w:rFonts w:ascii="Times New Roman" w:hAnsi="Times New Roman" w:cs="Times New Roman"/>
                <w:b/>
                <w:bCs/>
                <w:color w:val="auto"/>
              </w:rPr>
              <w:t>Учебная практика по ПМ.01</w:t>
            </w:r>
          </w:p>
          <w:p w:rsidR="0056315A" w:rsidRPr="0056315A" w:rsidRDefault="0056315A" w:rsidP="0056315A">
            <w:pPr>
              <w:framePr w:w="15331" w:h="10248" w:wrap="none" w:vAnchor="page" w:hAnchor="page" w:x="1050" w:y="927"/>
              <w:rPr>
                <w:rFonts w:ascii="Times New Roman" w:hAnsi="Times New Roman" w:cs="Times New Roman"/>
                <w:color w:val="auto"/>
              </w:rPr>
            </w:pP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b/>
                <w:bCs/>
                <w:color w:val="auto"/>
              </w:rPr>
              <w:t>Виды работ</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Участие в установочной конференции, инструктаже, консультации по анализу показательных уроков, проведению диагностик.</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Знакомство с организацией педагогического процесса в начальных классах образовательной организации, в конкретном классе.</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Изучение методических и технических возможностей школы, класса.</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Ознакомление с используемыми программами и учебно-методическими комплектами для начальной школы, определение цели и задач планирования и проведения уроков по всем учебным предметам начальной школы.</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Наблюдение и анализ показательных уроков в начальных классах:</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 анализ педагогических и гигиенических требований к организации обучения на уроках; уроков для установления соответствия содержания, методов и средств, поставленным целям и задачам;</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анализ воспитательных возможностей урока в начальной школе;</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определение методов и приемов развития мотивации учебно-познавательной деятельности на уроках по всем предметам;</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анализ процесса и результатов педагогической деятельности и обучения по всем учебным предметам;</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сравнение эффективности применяемых методов начального общего образования;</w:t>
            </w:r>
          </w:p>
          <w:p w:rsidR="0056315A" w:rsidRPr="0056315A" w:rsidRDefault="0056315A" w:rsidP="00B137AB">
            <w:pPr>
              <w:framePr w:w="15331" w:h="10248" w:wrap="none" w:vAnchor="page" w:hAnchor="page" w:x="1050" w:y="927"/>
              <w:numPr>
                <w:ilvl w:val="0"/>
                <w:numId w:val="62"/>
              </w:numPr>
              <w:tabs>
                <w:tab w:val="left" w:pos="139"/>
              </w:tabs>
              <w:rPr>
                <w:rFonts w:ascii="Times New Roman" w:hAnsi="Times New Roman" w:cs="Times New Roman"/>
                <w:color w:val="auto"/>
              </w:rPr>
            </w:pPr>
            <w:r w:rsidRPr="0056315A">
              <w:rPr>
                <w:rFonts w:ascii="Times New Roman" w:hAnsi="Times New Roman" w:cs="Times New Roman"/>
                <w:color w:val="auto"/>
              </w:rPr>
              <w:t>оценка процесса и результатов деятельности обучающихся.</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материалов для проведения диагностических методик.</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Проведение диагностики и оценки учебных достижений младших школьников с учетом особенностей возраста, класса и отдельных обучающихся;</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исследование готовности к обучению в школе (классы предшкольной подготовки),</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определение уровня развития познавательных процессов младших школьников;</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обработка и анализ результатов диагностики (по 1 обучающемуся, по классу в целом);</w:t>
            </w:r>
          </w:p>
          <w:p w:rsidR="0056315A" w:rsidRPr="0056315A" w:rsidRDefault="0056315A" w:rsidP="00B137AB">
            <w:pPr>
              <w:framePr w:w="15331" w:h="10248" w:wrap="none" w:vAnchor="page" w:hAnchor="page" w:x="1050" w:y="927"/>
              <w:numPr>
                <w:ilvl w:val="0"/>
                <w:numId w:val="62"/>
              </w:numPr>
              <w:tabs>
                <w:tab w:val="left" w:pos="144"/>
              </w:tabs>
              <w:rPr>
                <w:rFonts w:ascii="Times New Roman" w:hAnsi="Times New Roman" w:cs="Times New Roman"/>
                <w:color w:val="auto"/>
              </w:rPr>
            </w:pPr>
            <w:r w:rsidRPr="0056315A">
              <w:rPr>
                <w:rFonts w:ascii="Times New Roman" w:hAnsi="Times New Roman" w:cs="Times New Roman"/>
                <w:color w:val="auto"/>
              </w:rPr>
              <w:t>составление педагогической характеристики обучающегося.</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Разработка рекомендаций для учителя, родителей на основе проведенной диагностики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Ведение дневника учебной практики.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отчетной документации.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Методическая помощь учителю - деятельность по созданию предметно-развивающей среды кабинета.</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Проведение наблюдений за погодой, совершенствование навыков работы с метеоприборами.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Знакомство с основными биоценозами.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Выявление основных признаков растительного сообщества и условий его обитания.</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 xml:space="preserve">Изучение геологического строения местности. </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Изучение водоемов района практики и их экологического состояния.</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Овладение методами ориентирования на местности, навыков составления плана местности.</w:t>
            </w:r>
          </w:p>
          <w:p w:rsidR="0056315A" w:rsidRPr="0056315A" w:rsidRDefault="0056315A" w:rsidP="0056315A">
            <w:pPr>
              <w:framePr w:w="15331" w:h="10248" w:wrap="none" w:vAnchor="page" w:hAnchor="page" w:x="1050" w:y="927"/>
              <w:rPr>
                <w:rFonts w:ascii="Times New Roman" w:hAnsi="Times New Roman" w:cs="Times New Roman"/>
                <w:color w:val="auto"/>
              </w:rPr>
            </w:pPr>
            <w:r w:rsidRPr="0056315A">
              <w:rPr>
                <w:rFonts w:ascii="Times New Roman" w:hAnsi="Times New Roman" w:cs="Times New Roman"/>
                <w:color w:val="auto"/>
              </w:rPr>
              <w:t>Выявление роли хозяйственной деятельности человека в изменении природных особенностей района практики; овладение правилами охраны природы при проведении учебно-полевых занятий.</w:t>
            </w:r>
          </w:p>
          <w:p w:rsidR="0056315A" w:rsidRPr="0056315A" w:rsidRDefault="0056315A" w:rsidP="0056315A">
            <w:pPr>
              <w:framePr w:w="15331" w:h="10248" w:wrap="none" w:vAnchor="page" w:hAnchor="page" w:x="1050" w:y="927"/>
              <w:rPr>
                <w:rFonts w:ascii="Times New Roman" w:hAnsi="Times New Roman" w:cs="Times New Roman"/>
                <w:color w:val="auto"/>
              </w:rPr>
            </w:pPr>
          </w:p>
          <w:p w:rsidR="0056315A" w:rsidRPr="0056315A" w:rsidRDefault="0056315A" w:rsidP="0056315A">
            <w:pPr>
              <w:framePr w:w="15331" w:h="10248" w:wrap="none" w:vAnchor="page" w:hAnchor="page" w:x="1050" w:y="927"/>
              <w:rPr>
                <w:rFonts w:ascii="Times New Roman" w:hAnsi="Times New Roman" w:cs="Times New Roman"/>
                <w:color w:val="auto"/>
              </w:rPr>
            </w:pPr>
          </w:p>
        </w:tc>
        <w:tc>
          <w:tcPr>
            <w:tcW w:w="994"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10248" w:wrap="none" w:vAnchor="page" w:hAnchor="page" w:x="1050" w:y="927"/>
              <w:rPr>
                <w:rFonts w:ascii="Times New Roman" w:hAnsi="Times New Roman" w:cs="Times New Roman"/>
                <w:b/>
                <w:bCs/>
              </w:rPr>
            </w:pPr>
          </w:p>
          <w:p w:rsidR="0056315A" w:rsidRPr="0056315A" w:rsidRDefault="0056315A" w:rsidP="0056315A">
            <w:pPr>
              <w:framePr w:w="15331" w:h="10248" w:wrap="none" w:vAnchor="page" w:hAnchor="page" w:x="1050" w:y="927"/>
              <w:rPr>
                <w:rFonts w:ascii="Times New Roman" w:hAnsi="Times New Roman" w:cs="Times New Roman"/>
                <w:b/>
                <w:bCs/>
              </w:rPr>
            </w:pPr>
          </w:p>
          <w:p w:rsidR="0056315A" w:rsidRPr="0056315A" w:rsidRDefault="0056315A" w:rsidP="0056315A">
            <w:pPr>
              <w:framePr w:w="15331" w:h="10248" w:wrap="none" w:vAnchor="page" w:hAnchor="page" w:x="1050" w:y="927"/>
              <w:rPr>
                <w:rFonts w:ascii="Times New Roman" w:hAnsi="Times New Roman" w:cs="Times New Roman"/>
              </w:rPr>
            </w:pPr>
            <w:r w:rsidRPr="0056315A">
              <w:rPr>
                <w:rFonts w:ascii="Times New Roman" w:hAnsi="Times New Roman" w:cs="Times New Roman"/>
                <w:b/>
                <w:bCs/>
              </w:rPr>
              <w:t>108</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tbl>
      <w:tblPr>
        <w:tblOverlap w:val="never"/>
        <w:tblW w:w="0" w:type="auto"/>
        <w:tblLayout w:type="fixed"/>
        <w:tblCellMar>
          <w:left w:w="10" w:type="dxa"/>
          <w:right w:w="10" w:type="dxa"/>
        </w:tblCellMar>
        <w:tblLook w:val="00A0" w:firstRow="1" w:lastRow="0" w:firstColumn="1" w:lastColumn="0" w:noHBand="0" w:noVBand="0"/>
      </w:tblPr>
      <w:tblGrid>
        <w:gridCol w:w="14338"/>
        <w:gridCol w:w="994"/>
      </w:tblGrid>
      <w:tr w:rsidR="0056315A" w:rsidRPr="0056315A" w:rsidTr="0061022A">
        <w:trPr>
          <w:trHeight w:hRule="exact" w:val="8690"/>
        </w:trPr>
        <w:tc>
          <w:tcPr>
            <w:tcW w:w="14338" w:type="dxa"/>
            <w:tcBorders>
              <w:top w:val="single" w:sz="4" w:space="0" w:color="auto"/>
              <w:left w:val="single" w:sz="4" w:space="0" w:color="auto"/>
            </w:tcBorders>
            <w:shd w:val="clear" w:color="auto" w:fill="FFFFFF"/>
            <w:vAlign w:val="bottom"/>
          </w:tcPr>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Приобретение навыков проведения экскурсий в природу.</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Документирование результатов полевых наблюдений.</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Выполнение проекта в малой группе, его защита.</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Проведение исследовательской деятельности.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Ведение дневника учебной практики.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Оформление и защита портфолио педагогических достижений и его презентация.</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и проведение итоговой конференции.</w:t>
            </w:r>
          </w:p>
          <w:p w:rsidR="0056315A" w:rsidRPr="0056315A" w:rsidRDefault="0056315A" w:rsidP="0056315A">
            <w:pPr>
              <w:framePr w:w="15331" w:h="5280" w:wrap="none" w:vAnchor="page" w:hAnchor="page" w:x="1050" w:y="927"/>
              <w:rPr>
                <w:rFonts w:ascii="Times New Roman" w:hAnsi="Times New Roman" w:cs="Times New Roman"/>
                <w:color w:val="auto"/>
              </w:rPr>
            </w:pPr>
          </w:p>
          <w:p w:rsidR="0056315A" w:rsidRPr="0056315A" w:rsidRDefault="0056315A" w:rsidP="0056315A">
            <w:pPr>
              <w:framePr w:w="15331" w:h="5280" w:wrap="none" w:vAnchor="page" w:hAnchor="page" w:x="1050" w:y="927"/>
              <w:jc w:val="center"/>
              <w:rPr>
                <w:rFonts w:ascii="Times New Roman" w:hAnsi="Times New Roman" w:cs="Times New Roman"/>
                <w:color w:val="auto"/>
              </w:rPr>
            </w:pPr>
            <w:r w:rsidRPr="0056315A">
              <w:rPr>
                <w:rFonts w:ascii="Times New Roman" w:hAnsi="Times New Roman" w:cs="Times New Roman"/>
                <w:b/>
                <w:bCs/>
                <w:color w:val="auto"/>
              </w:rPr>
              <w:t>Производственная практика (по профилю специальности) по ПМ. 01</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b/>
                <w:bCs/>
                <w:color w:val="auto"/>
              </w:rPr>
              <w:t>Виды работ</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Участие в установочной конференции, инструктаже, консультации по разработке конспектов уроков.</w:t>
            </w:r>
          </w:p>
          <w:p w:rsidR="0056315A" w:rsidRPr="0056315A" w:rsidRDefault="0056315A" w:rsidP="0056315A">
            <w:pPr>
              <w:framePr w:w="15331" w:h="5280" w:wrap="none" w:vAnchor="page" w:hAnchor="page" w:x="1050" w:y="927"/>
              <w:spacing w:line="233" w:lineRule="auto"/>
              <w:rPr>
                <w:rFonts w:ascii="Times New Roman" w:hAnsi="Times New Roman" w:cs="Times New Roman"/>
                <w:color w:val="auto"/>
              </w:rPr>
            </w:pPr>
            <w:r w:rsidRPr="0056315A">
              <w:rPr>
                <w:rFonts w:ascii="Times New Roman" w:hAnsi="Times New Roman" w:cs="Times New Roman"/>
                <w:color w:val="auto"/>
              </w:rPr>
              <w:t>Знакомство с организацией учебно-воспитательного процесса в начальных классах образовательной организации, в конкретном классе.</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Изучение и анализ программной документации, календарно-тематического и поурочного планирования учителя начальных классов, конкретного класса.</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Изучение методических и технических возможностей школы, класса.</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Консультирование у учителя, методиста по разработке конспектов уроков. Разработка конспектов уроков. Заверка конспектов уроков у учителя, методиста.</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дидактических материалов, ТСО для проведения уроков.</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и проведение пробных уроков по расписанию, их самоанализ.</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Наблюдение и анализ уроков, проводимых другими обучающимися.</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Планирование и проведение работы с одаренными детьми в соответствии с их индивидуальными особенностями.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Планирование и проведение коррекционно-развивающей работы с обучающимися, имеющими трудности в обучении.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Осуществление педагогического контроля на уроках по всем учебным предметам, оценивание процесса и результатов деятельности обучающихся на уроках по всем учебным предметам.</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Отбор контрольно-измерительных материалов, форм и методов диагностики результатов обучения.</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Проверка тетрадей обучающихся.</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Ведение дневника производственной практики (по профилю специальности).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Проведение исследовательской деятельности и подбор материала для курсовой работы.</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отчетной документации.</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Методическая помощь учителю - деятельность по созданию предметно-развивающей среды кабинета.</w:t>
            </w:r>
          </w:p>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color w:val="auto"/>
              </w:rPr>
              <w:t>Подготовка и проведение итоговой конференции.</w:t>
            </w:r>
          </w:p>
        </w:tc>
        <w:tc>
          <w:tcPr>
            <w:tcW w:w="994" w:type="dxa"/>
            <w:tcBorders>
              <w:top w:val="single" w:sz="4" w:space="0" w:color="auto"/>
              <w:left w:val="single" w:sz="4" w:space="0" w:color="auto"/>
              <w:right w:val="single" w:sz="4" w:space="0" w:color="auto"/>
            </w:tcBorders>
            <w:shd w:val="clear" w:color="auto" w:fill="FFFFFF"/>
          </w:tcPr>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b/>
                <w:bCs/>
              </w:rPr>
            </w:pPr>
          </w:p>
          <w:p w:rsidR="0056315A" w:rsidRPr="0056315A" w:rsidRDefault="0056315A" w:rsidP="0056315A">
            <w:pPr>
              <w:framePr w:w="15331" w:h="5280" w:wrap="none" w:vAnchor="page" w:hAnchor="page" w:x="1050" w:y="927"/>
              <w:rPr>
                <w:rFonts w:ascii="Times New Roman" w:hAnsi="Times New Roman" w:cs="Times New Roman"/>
              </w:rPr>
            </w:pPr>
            <w:r w:rsidRPr="0056315A">
              <w:rPr>
                <w:rFonts w:ascii="Times New Roman" w:hAnsi="Times New Roman" w:cs="Times New Roman"/>
                <w:b/>
                <w:bCs/>
              </w:rPr>
              <w:t>324</w:t>
            </w:r>
          </w:p>
        </w:tc>
      </w:tr>
      <w:tr w:rsidR="0056315A" w:rsidRPr="0056315A" w:rsidTr="0061022A">
        <w:trPr>
          <w:trHeight w:hRule="exact" w:val="540"/>
        </w:trPr>
        <w:tc>
          <w:tcPr>
            <w:tcW w:w="14338" w:type="dxa"/>
            <w:tcBorders>
              <w:top w:val="single" w:sz="4" w:space="0" w:color="auto"/>
              <w:left w:val="single" w:sz="4" w:space="0" w:color="auto"/>
              <w:bottom w:val="single" w:sz="4" w:space="0" w:color="auto"/>
            </w:tcBorders>
            <w:shd w:val="clear" w:color="auto" w:fill="FFFFFF"/>
          </w:tcPr>
          <w:p w:rsidR="0056315A" w:rsidRPr="0056315A" w:rsidRDefault="0056315A" w:rsidP="0056315A">
            <w:pPr>
              <w:framePr w:w="15331" w:h="5280" w:wrap="none" w:vAnchor="page" w:hAnchor="page" w:x="1050" w:y="927"/>
              <w:jc w:val="right"/>
              <w:rPr>
                <w:rFonts w:ascii="Times New Roman" w:hAnsi="Times New Roman" w:cs="Times New Roman"/>
                <w:color w:val="auto"/>
              </w:rPr>
            </w:pPr>
            <w:r w:rsidRPr="0056315A">
              <w:rPr>
                <w:rFonts w:ascii="Times New Roman" w:hAnsi="Times New Roman" w:cs="Times New Roman"/>
                <w:b/>
                <w:bCs/>
                <w:color w:val="auto"/>
              </w:rPr>
              <w:t>Всего:</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56315A">
            <w:pPr>
              <w:framePr w:w="15331" w:h="5280" w:wrap="none" w:vAnchor="page" w:hAnchor="page" w:x="1050" w:y="927"/>
              <w:rPr>
                <w:rFonts w:ascii="Times New Roman" w:hAnsi="Times New Roman" w:cs="Times New Roman"/>
                <w:color w:val="auto"/>
              </w:rPr>
            </w:pPr>
            <w:r w:rsidRPr="0056315A">
              <w:rPr>
                <w:rFonts w:ascii="Times New Roman" w:hAnsi="Times New Roman" w:cs="Times New Roman"/>
                <w:b/>
                <w:bCs/>
                <w:color w:val="auto"/>
              </w:rPr>
              <w:t>432</w:t>
            </w:r>
          </w:p>
        </w:tc>
      </w:tr>
    </w:tbl>
    <w:p w:rsidR="0056315A" w:rsidRPr="0056315A" w:rsidRDefault="0056315A" w:rsidP="0056315A">
      <w:pPr>
        <w:spacing w:line="1" w:lineRule="exact"/>
        <w:rPr>
          <w:rFonts w:ascii="Times New Roman" w:hAnsi="Times New Roman" w:cs="Times New Roman"/>
        </w:rPr>
        <w:sectPr w:rsidR="0056315A" w:rsidRPr="0056315A">
          <w:pgSz w:w="16840" w:h="11900" w:orient="landscape"/>
          <w:pgMar w:top="360" w:right="360" w:bottom="360" w:left="360" w:header="0" w:footer="3" w:gutter="0"/>
          <w:cols w:space="720"/>
          <w:noEndnote/>
          <w:docGrid w:linePitch="360"/>
        </w:sectPr>
      </w:pPr>
    </w:p>
    <w:p w:rsidR="0056315A" w:rsidRPr="0056315A" w:rsidRDefault="0056315A" w:rsidP="0056315A">
      <w:pPr>
        <w:spacing w:line="1" w:lineRule="exact"/>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tabs>
          <w:tab w:val="left" w:pos="7095"/>
        </w:tabs>
        <w:rPr>
          <w:rFonts w:ascii="Times New Roman" w:hAnsi="Times New Roman" w:cs="Times New Roman"/>
        </w:rPr>
      </w:pPr>
    </w:p>
    <w:p w:rsidR="0056315A" w:rsidRPr="0056315A" w:rsidRDefault="0056315A" w:rsidP="0056315A">
      <w:pPr>
        <w:pStyle w:val="24"/>
        <w:spacing w:line="240" w:lineRule="auto"/>
        <w:ind w:firstLine="980"/>
        <w:rPr>
          <w:sz w:val="24"/>
          <w:szCs w:val="24"/>
        </w:rPr>
      </w:pPr>
      <w:r w:rsidRPr="0056315A">
        <w:rPr>
          <w:bCs w:val="0"/>
          <w:i/>
          <w:sz w:val="24"/>
          <w:szCs w:val="24"/>
        </w:rPr>
        <w:tab/>
      </w:r>
      <w:bookmarkStart w:id="56" w:name="bookmark75"/>
      <w:bookmarkStart w:id="57" w:name="bookmark76"/>
      <w:bookmarkStart w:id="58" w:name="bookmark77"/>
      <w:r w:rsidRPr="0056315A">
        <w:rPr>
          <w:sz w:val="24"/>
          <w:szCs w:val="24"/>
        </w:rPr>
        <w:t>Тематический план и содержание обучения по МДК.01.09. Чеченский язык с методикой преподавания</w:t>
      </w:r>
      <w:bookmarkEnd w:id="56"/>
      <w:bookmarkEnd w:id="57"/>
      <w:bookmarkEnd w:id="58"/>
    </w:p>
    <w:p w:rsidR="0056315A" w:rsidRPr="0056315A" w:rsidRDefault="0056315A" w:rsidP="0056315A">
      <w:pPr>
        <w:pStyle w:val="af2"/>
        <w:rPr>
          <w:bCs/>
          <w:i/>
        </w:rPr>
      </w:pPr>
      <w:r w:rsidRPr="0056315A">
        <w:rPr>
          <w:bCs/>
          <w:i/>
        </w:rPr>
        <w:tab/>
      </w:r>
      <w:r w:rsidRPr="0056315A">
        <w:rPr>
          <w:bCs/>
          <w:i/>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180"/>
        <w:gridCol w:w="360"/>
        <w:gridCol w:w="180"/>
        <w:gridCol w:w="7599"/>
        <w:gridCol w:w="750"/>
        <w:gridCol w:w="45"/>
        <w:gridCol w:w="15"/>
        <w:gridCol w:w="915"/>
        <w:gridCol w:w="968"/>
        <w:gridCol w:w="1441"/>
      </w:tblGrid>
      <w:tr w:rsidR="0056315A" w:rsidRPr="0056315A" w:rsidTr="0061022A">
        <w:trPr>
          <w:trHeight w:val="442"/>
        </w:trPr>
        <w:tc>
          <w:tcPr>
            <w:tcW w:w="3168" w:type="dxa"/>
            <w:gridSpan w:val="2"/>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
                <w:bCs/>
              </w:rPr>
            </w:pPr>
            <w:r w:rsidRPr="0056315A">
              <w:rPr>
                <w:b/>
                <w:bCs/>
              </w:rPr>
              <w:t>Наименование разделов и тем</w:t>
            </w:r>
          </w:p>
        </w:tc>
        <w:tc>
          <w:tcPr>
            <w:tcW w:w="8139" w:type="dxa"/>
            <w:gridSpan w:val="3"/>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
                <w:bCs/>
              </w:rPr>
            </w:pPr>
            <w:r w:rsidRPr="0056315A">
              <w:rPr>
                <w:b/>
                <w:bCs/>
              </w:rPr>
              <w:t>Содержание учебного материала, практические работы, самостоятельная работа обучающихся</w:t>
            </w:r>
          </w:p>
        </w:tc>
        <w:tc>
          <w:tcPr>
            <w:tcW w:w="2693"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Объем часов</w:t>
            </w:r>
          </w:p>
        </w:tc>
        <w:tc>
          <w:tcPr>
            <w:tcW w:w="1441" w:type="dxa"/>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
                <w:bCs/>
              </w:rPr>
            </w:pPr>
            <w:r w:rsidRPr="0056315A">
              <w:rPr>
                <w:b/>
                <w:bCs/>
              </w:rPr>
              <w:t>Уровень освоения</w:t>
            </w:r>
          </w:p>
        </w:tc>
      </w:tr>
      <w:tr w:rsidR="0056315A" w:rsidRPr="0056315A" w:rsidTr="0061022A">
        <w:trPr>
          <w:trHeight w:val="419"/>
        </w:trPr>
        <w:tc>
          <w:tcPr>
            <w:tcW w:w="3168" w:type="dxa"/>
            <w:gridSpan w:val="2"/>
            <w:vMerge/>
            <w:tcBorders>
              <w:left w:val="single" w:sz="4" w:space="0" w:color="auto"/>
              <w:bottom w:val="single" w:sz="4" w:space="0" w:color="auto"/>
              <w:right w:val="single" w:sz="4" w:space="0" w:color="auto"/>
            </w:tcBorders>
          </w:tcPr>
          <w:p w:rsidR="0056315A" w:rsidRPr="0056315A" w:rsidRDefault="0056315A" w:rsidP="0061022A">
            <w:pPr>
              <w:pStyle w:val="af2"/>
              <w:jc w:val="center"/>
              <w:rPr>
                <w:b/>
                <w:bCs/>
              </w:rPr>
            </w:pPr>
          </w:p>
        </w:tc>
        <w:tc>
          <w:tcPr>
            <w:tcW w:w="8139" w:type="dxa"/>
            <w:gridSpan w:val="3"/>
            <w:vMerge/>
            <w:tcBorders>
              <w:left w:val="single" w:sz="4" w:space="0" w:color="auto"/>
              <w:bottom w:val="single" w:sz="4" w:space="0" w:color="auto"/>
              <w:right w:val="single" w:sz="4" w:space="0" w:color="auto"/>
            </w:tcBorders>
          </w:tcPr>
          <w:p w:rsidR="0056315A" w:rsidRPr="0056315A" w:rsidRDefault="0056315A" w:rsidP="0061022A">
            <w:pPr>
              <w:pStyle w:val="af2"/>
              <w:jc w:val="center"/>
              <w:rPr>
                <w:b/>
                <w:bCs/>
              </w:rPr>
            </w:pPr>
          </w:p>
        </w:tc>
        <w:tc>
          <w:tcPr>
            <w:tcW w:w="750"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Л</w:t>
            </w:r>
          </w:p>
        </w:tc>
        <w:tc>
          <w:tcPr>
            <w:tcW w:w="975"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Пр</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Сам</w:t>
            </w:r>
          </w:p>
        </w:tc>
        <w:tc>
          <w:tcPr>
            <w:tcW w:w="1441" w:type="dxa"/>
            <w:vMerge/>
            <w:tcBorders>
              <w:left w:val="single" w:sz="4" w:space="0" w:color="auto"/>
              <w:bottom w:val="single" w:sz="4" w:space="0" w:color="auto"/>
              <w:right w:val="single" w:sz="4" w:space="0" w:color="auto"/>
            </w:tcBorders>
          </w:tcPr>
          <w:p w:rsidR="0056315A" w:rsidRPr="0056315A" w:rsidRDefault="0056315A" w:rsidP="0061022A">
            <w:pPr>
              <w:pStyle w:val="af2"/>
              <w:jc w:val="center"/>
              <w:rPr>
                <w:b/>
                <w:bCs/>
              </w:rPr>
            </w:pPr>
          </w:p>
        </w:tc>
      </w:tr>
      <w:tr w:rsidR="0056315A" w:rsidRPr="0056315A" w:rsidTr="0061022A">
        <w:trPr>
          <w:trHeight w:val="175"/>
        </w:trPr>
        <w:tc>
          <w:tcPr>
            <w:tcW w:w="3168"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1</w:t>
            </w: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2</w:t>
            </w:r>
          </w:p>
        </w:tc>
        <w:tc>
          <w:tcPr>
            <w:tcW w:w="2693"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3</w:t>
            </w:r>
          </w:p>
        </w:tc>
        <w:tc>
          <w:tcPr>
            <w:tcW w:w="1441"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Cs/>
              </w:rPr>
              <w:t xml:space="preserve">       </w:t>
            </w:r>
            <w:r w:rsidRPr="0056315A">
              <w:rPr>
                <w:b/>
                <w:bCs/>
              </w:rPr>
              <w:t xml:space="preserve"> 4</w:t>
            </w:r>
          </w:p>
        </w:tc>
      </w:tr>
      <w:tr w:rsidR="0056315A" w:rsidRPr="0056315A" w:rsidTr="0061022A">
        <w:trPr>
          <w:trHeight w:val="289"/>
        </w:trPr>
        <w:tc>
          <w:tcPr>
            <w:tcW w:w="15441" w:type="dxa"/>
            <w:gridSpan w:val="11"/>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w:t>
            </w:r>
            <w:r w:rsidRPr="0056315A">
              <w:rPr>
                <w:b/>
                <w:bCs/>
                <w:lang w:val="en-US"/>
              </w:rPr>
              <w:t>V</w:t>
            </w:r>
            <w:r w:rsidRPr="0056315A">
              <w:rPr>
                <w:b/>
                <w:bCs/>
              </w:rPr>
              <w:t xml:space="preserve"> семестр</w:t>
            </w:r>
          </w:p>
        </w:tc>
      </w:tr>
      <w:tr w:rsidR="0056315A" w:rsidRPr="0056315A" w:rsidTr="0061022A">
        <w:trPr>
          <w:trHeight w:val="139"/>
        </w:trPr>
        <w:tc>
          <w:tcPr>
            <w:tcW w:w="3168"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i/>
              </w:rPr>
            </w:pPr>
            <w:r w:rsidRPr="0056315A">
              <w:rPr>
                <w:b/>
                <w:bCs/>
              </w:rPr>
              <w:t xml:space="preserve">        Содержание</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i/>
              </w:rPr>
            </w:pP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i/>
              </w:rPr>
            </w:pPr>
          </w:p>
        </w:tc>
        <w:tc>
          <w:tcPr>
            <w:tcW w:w="1441"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i/>
              </w:rPr>
            </w:pPr>
          </w:p>
        </w:tc>
      </w:tr>
      <w:tr w:rsidR="0056315A" w:rsidRPr="0056315A" w:rsidTr="0061022A">
        <w:trPr>
          <w:cantSplit/>
          <w:trHeight w:val="132"/>
        </w:trPr>
        <w:tc>
          <w:tcPr>
            <w:tcW w:w="3168" w:type="dxa"/>
            <w:gridSpan w:val="2"/>
            <w:vMerge w:val="restart"/>
            <w:tcBorders>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 xml:space="preserve"> </w:t>
            </w: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1.Цхьалхечу предложенин синтаксис</w:t>
            </w:r>
          </w:p>
          <w:p w:rsidR="0056315A" w:rsidRPr="0056315A" w:rsidRDefault="0056315A" w:rsidP="0061022A">
            <w:pPr>
              <w:pStyle w:val="af2"/>
              <w:rPr>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Предложени а, цуьнан  тайпанаш  а.</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10"/>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Логически  (маь1нин)  тохар.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300"/>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Предложенехь  дешнийн  уьйр.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28"/>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Предложенин  коьрта  меженаш.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71"/>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5.</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Подлежащин  хилар.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86"/>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6.</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Хандешан  цхьалхе  сказуеми.</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9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7.</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Ц1еран  х1оттаман   сказуеми.</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56"/>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8.</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Подлежащиний,  ц1еран  х1оттаман  сказуеминий юккъехь тире.</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2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9.</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Хандешан  х1оттаман сказуеми.</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81"/>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
                <w:bCs/>
              </w:rPr>
            </w:pPr>
            <w:r w:rsidRPr="0056315A">
              <w:rPr>
                <w:bCs/>
              </w:rPr>
              <w:t xml:space="preserve">         </w:t>
            </w:r>
            <w:r w:rsidRPr="0056315A">
              <w:rPr>
                <w:b/>
                <w:bCs/>
              </w:rPr>
              <w:t>Практические  занятия</w:t>
            </w:r>
          </w:p>
        </w:tc>
        <w:tc>
          <w:tcPr>
            <w:tcW w:w="795" w:type="dxa"/>
            <w:gridSpan w:val="2"/>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303"/>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Предложенехь  дешнийн  уьйраш  йовзийтар</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311"/>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Сказуемин  тайпанаш  довзийтар</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8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Подлежащин  тайпанаш  довзийтар</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41"/>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Предложенин  тайпанаш  аларан  1алашоне  хьаьжжина</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     2</w:t>
            </w: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31"/>
        </w:trPr>
        <w:tc>
          <w:tcPr>
            <w:tcW w:w="3168" w:type="dxa"/>
            <w:gridSpan w:val="2"/>
            <w:vMerge w:val="restart"/>
            <w:tcBorders>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2. Предложенин  коьртаза  меженаш</w:t>
            </w:r>
            <w:r w:rsidRPr="0056315A">
              <w:rPr>
                <w:bCs/>
              </w:rPr>
              <w:t>.</w:t>
            </w: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
                <w:bCs/>
              </w:rPr>
            </w:pPr>
            <w:r w:rsidRPr="0056315A">
              <w:rPr>
                <w:bCs/>
              </w:rPr>
              <w:t xml:space="preserve">         </w:t>
            </w:r>
            <w:r w:rsidRPr="0056315A">
              <w:rPr>
                <w:b/>
                <w:bCs/>
              </w:rPr>
              <w:t>Содержание</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211"/>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Кхачам.</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156"/>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Кхачамаш.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239"/>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Къастам.</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24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Юххедиллар.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180"/>
        </w:trPr>
        <w:tc>
          <w:tcPr>
            <w:tcW w:w="3168" w:type="dxa"/>
            <w:gridSpan w:val="2"/>
            <w:vMerge/>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5</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Латтамаш.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285"/>
        </w:trPr>
        <w:tc>
          <w:tcPr>
            <w:tcW w:w="3168" w:type="dxa"/>
            <w:gridSpan w:val="2"/>
            <w:vMerge w:val="restart"/>
            <w:tcBorders>
              <w:top w:val="nil"/>
              <w:left w:val="single" w:sz="4" w:space="0" w:color="auto"/>
              <w:right w:val="single" w:sz="4" w:space="0" w:color="auto"/>
            </w:tcBorders>
          </w:tcPr>
          <w:p w:rsidR="0056315A" w:rsidRPr="0056315A" w:rsidRDefault="0056315A" w:rsidP="0061022A">
            <w:pPr>
              <w:pStyle w:val="af2"/>
              <w:rPr>
                <w:bCs/>
              </w:rPr>
            </w:pPr>
          </w:p>
          <w:p w:rsidR="0056315A" w:rsidRPr="0056315A" w:rsidRDefault="0056315A" w:rsidP="0061022A">
            <w:pPr>
              <w:pStyle w:val="af2"/>
              <w:rPr>
                <w:b/>
                <w:bCs/>
              </w:rPr>
            </w:pPr>
            <w:r w:rsidRPr="0056315A">
              <w:rPr>
                <w:b/>
                <w:bCs/>
              </w:rPr>
              <w:t xml:space="preserve">3. Цхьалхечу  предложенийн  кепаш </w:t>
            </w:r>
          </w:p>
        </w:tc>
        <w:tc>
          <w:tcPr>
            <w:tcW w:w="8139" w:type="dxa"/>
            <w:gridSpan w:val="3"/>
            <w:tcBorders>
              <w:top w:val="single" w:sz="4" w:space="0" w:color="auto"/>
              <w:left w:val="single" w:sz="4" w:space="0" w:color="auto"/>
              <w:right w:val="single" w:sz="4" w:space="0" w:color="auto"/>
            </w:tcBorders>
          </w:tcPr>
          <w:p w:rsidR="0056315A" w:rsidRPr="0056315A" w:rsidRDefault="0056315A" w:rsidP="0061022A">
            <w:pPr>
              <w:pStyle w:val="af2"/>
              <w:rPr>
                <w:b/>
                <w:bCs/>
              </w:rPr>
            </w:pPr>
            <w:r w:rsidRPr="0056315A">
              <w:rPr>
                <w:b/>
                <w:bCs/>
              </w:rPr>
              <w:t xml:space="preserve">         Содержание</w:t>
            </w:r>
          </w:p>
        </w:tc>
        <w:tc>
          <w:tcPr>
            <w:tcW w:w="795" w:type="dxa"/>
            <w:gridSpan w:val="2"/>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96"/>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7599" w:type="dxa"/>
            <w:tcBorders>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Юьхьан,  билгал-юьхьан  предложени</w:t>
            </w:r>
          </w:p>
        </w:tc>
        <w:tc>
          <w:tcPr>
            <w:tcW w:w="795" w:type="dxa"/>
            <w:gridSpan w:val="2"/>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left w:val="single" w:sz="4" w:space="0" w:color="auto"/>
              <w:right w:val="single" w:sz="4" w:space="0" w:color="auto"/>
            </w:tcBorders>
          </w:tcPr>
          <w:p w:rsidR="0056315A" w:rsidRPr="0056315A" w:rsidRDefault="0056315A" w:rsidP="0061022A">
            <w:pPr>
              <w:pStyle w:val="af2"/>
              <w:jc w:val="center"/>
              <w:rPr>
                <w:bCs/>
              </w:rPr>
            </w:pPr>
          </w:p>
        </w:tc>
        <w:tc>
          <w:tcPr>
            <w:tcW w:w="968" w:type="dxa"/>
            <w:tcBorders>
              <w:left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95"/>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Билгалза- юьхьан  предложени</w:t>
            </w:r>
          </w:p>
        </w:tc>
        <w:tc>
          <w:tcPr>
            <w:tcW w:w="795"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1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Юьхьза  предложени</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41"/>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Ц1еран  предложенеш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4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5</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Юьззина а,  юьззина  йоцу  а  предложенеш </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35"/>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         </w:t>
            </w:r>
            <w:r w:rsidRPr="0056315A">
              <w:rPr>
                <w:b/>
                <w:bCs/>
              </w:rPr>
              <w:t>Практические  занятия</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339"/>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Предложенин  коьртаза  меже  кхачам  бовзийтар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4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Къастамаш  бертан а, бертаза  а хилар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30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Предложенин  цхьалхечу  кепех лаьцна  юкъара  кхетам</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73"/>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Талламан  болх</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85"/>
        </w:trPr>
        <w:tc>
          <w:tcPr>
            <w:tcW w:w="3168" w:type="dxa"/>
            <w:gridSpan w:val="2"/>
            <w:vMerge w:val="restart"/>
            <w:tcBorders>
              <w:top w:val="single" w:sz="4" w:space="0" w:color="auto"/>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r w:rsidRPr="0056315A">
              <w:rPr>
                <w:b/>
                <w:bCs/>
              </w:rPr>
              <w:t>4.Предложенин цхьанатайпанара  меженаш</w:t>
            </w: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
                <w:bCs/>
              </w:rPr>
              <w:t xml:space="preserve">         Содержание</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213"/>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Предложенин  цхьанатайпанарчу  меженех лаьцна  юкъара кхетам</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 xml:space="preserve">    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2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Цхьанатайпанарчу  меженашкахь  хуттургаш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 xml:space="preserve">    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Цхьанатайпанарчу  меженашца юкъара  дешнаш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 xml:space="preserve">    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4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Предложеница  грамматически  уьйр  йоцчу  дешнех  лаьцна  юкъара  кхетам</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115"/>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5</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Т1едерзар</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267"/>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6</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Юкъадало  дешнаш  а,  предложенеш  а   </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360"/>
        </w:trPr>
        <w:tc>
          <w:tcPr>
            <w:tcW w:w="3168" w:type="dxa"/>
            <w:gridSpan w:val="2"/>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7</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Х1аъ,  Х1ан-х1а  боху дешнаш - предложенеш  </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229"/>
        </w:trPr>
        <w:tc>
          <w:tcPr>
            <w:tcW w:w="3168" w:type="dxa"/>
            <w:gridSpan w:val="2"/>
            <w:vMerge/>
            <w:tcBorders>
              <w:left w:val="single" w:sz="4" w:space="0" w:color="auto"/>
              <w:bottom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8</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Айдардешнаш</w:t>
            </w:r>
          </w:p>
        </w:tc>
        <w:tc>
          <w:tcPr>
            <w:tcW w:w="795"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3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121"/>
        </w:trPr>
        <w:tc>
          <w:tcPr>
            <w:tcW w:w="3168" w:type="dxa"/>
            <w:gridSpan w:val="2"/>
            <w:vMerge w:val="restart"/>
            <w:tcBorders>
              <w:top w:val="single" w:sz="4" w:space="0" w:color="auto"/>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6.Чолхе  предложени</w:t>
            </w:r>
          </w:p>
          <w:p w:rsidR="0056315A" w:rsidRPr="0056315A" w:rsidRDefault="0056315A" w:rsidP="0061022A">
            <w:pPr>
              <w:pStyle w:val="af2"/>
              <w:rPr>
                <w:b/>
                <w:bCs/>
              </w:rPr>
            </w:pPr>
          </w:p>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Чолхечу  предложених  лаьцна  юкъара  кхетам </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351"/>
        </w:trPr>
        <w:tc>
          <w:tcPr>
            <w:tcW w:w="3168" w:type="dxa"/>
            <w:gridSpan w:val="2"/>
            <w:vMerge/>
            <w:tcBorders>
              <w:left w:val="single" w:sz="4" w:space="0" w:color="auto"/>
              <w:right w:val="single" w:sz="4" w:space="0" w:color="auto"/>
            </w:tcBorders>
          </w:tcPr>
          <w:p w:rsidR="0056315A" w:rsidRPr="0056315A" w:rsidRDefault="0056315A" w:rsidP="0061022A">
            <w:pPr>
              <w:pStyle w:val="af2"/>
              <w:jc w:val="center"/>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Чолхе – цхьаьнакхеттачу  предложених  лаьцна  юкъара  кхетам</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Cs/>
              </w:rPr>
            </w:pPr>
            <w:r w:rsidRPr="0056315A">
              <w:rPr>
                <w:bCs/>
              </w:rPr>
              <w:t>1</w:t>
            </w:r>
          </w:p>
        </w:tc>
      </w:tr>
      <w:tr w:rsidR="0056315A" w:rsidRPr="0056315A" w:rsidTr="0061022A">
        <w:trPr>
          <w:cantSplit/>
          <w:trHeight w:val="375"/>
        </w:trPr>
        <w:tc>
          <w:tcPr>
            <w:tcW w:w="3168" w:type="dxa"/>
            <w:gridSpan w:val="2"/>
            <w:vMerge/>
            <w:tcBorders>
              <w:left w:val="single" w:sz="4" w:space="0" w:color="auto"/>
              <w:right w:val="single" w:sz="4" w:space="0" w:color="auto"/>
            </w:tcBorders>
          </w:tcPr>
          <w:p w:rsidR="0056315A" w:rsidRPr="0056315A" w:rsidRDefault="0056315A" w:rsidP="0061022A">
            <w:pPr>
              <w:pStyle w:val="af2"/>
              <w:jc w:val="center"/>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Чолхе – цхьаьнакхеттачу  предложенешкахь  хуттургаш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rPr>
                <w:bCs/>
              </w:rPr>
            </w:pPr>
            <w:r w:rsidRPr="0056315A">
              <w:rPr>
                <w:bCs/>
              </w:rPr>
              <w:t xml:space="preserve">         1</w:t>
            </w:r>
          </w:p>
        </w:tc>
      </w:tr>
      <w:tr w:rsidR="0056315A" w:rsidRPr="0056315A" w:rsidTr="0061022A">
        <w:trPr>
          <w:cantSplit/>
          <w:trHeight w:val="20"/>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Чолхе – карарчу предложенех  лаьцна  юкъара  кхетам</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trHeight w:val="203"/>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8139"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56315A">
              <w:rPr>
                <w:rFonts w:ascii="Times New Roman" w:hAnsi="Times New Roman" w:cs="Times New Roman"/>
              </w:rPr>
              <w:t xml:space="preserve">         </w:t>
            </w:r>
            <w:r w:rsidRPr="0056315A">
              <w:rPr>
                <w:rFonts w:ascii="Times New Roman" w:hAnsi="Times New Roman" w:cs="Times New Roman"/>
                <w:b/>
              </w:rPr>
              <w:t>Практические  занятия</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 xml:space="preserve">          </w:t>
            </w: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trHeight w:val="195"/>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1.</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Чолхечу-предложенийн  тайпанаш  довзийтар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255"/>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2.</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Cs/>
              </w:rPr>
              <w:t>Чолхе – цхьаьнакхеттачу  предложенешкахь  хуттургаш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225"/>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3.</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Чолхе – карарчу предложенешкахь хуттургаш йовзийтар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156"/>
        </w:trPr>
        <w:tc>
          <w:tcPr>
            <w:tcW w:w="3168" w:type="dxa"/>
            <w:gridSpan w:val="2"/>
            <w:vMerge/>
            <w:tcBorders>
              <w:left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4.</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Cs/>
              </w:rPr>
              <w:t xml:space="preserve">Т1едерзарх  лаьцна кхетам  балар </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156"/>
        </w:trPr>
        <w:tc>
          <w:tcPr>
            <w:tcW w:w="3168" w:type="dxa"/>
            <w:gridSpan w:val="2"/>
            <w:vMerge/>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5.</w:t>
            </w:r>
          </w:p>
        </w:tc>
        <w:tc>
          <w:tcPr>
            <w:tcW w:w="7599"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6315A">
              <w:rPr>
                <w:rFonts w:ascii="Times New Roman" w:hAnsi="Times New Roman" w:cs="Times New Roman"/>
              </w:rPr>
              <w:t>Талламан болх</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76"/>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
                <w:bCs/>
              </w:rPr>
              <w:t xml:space="preserve">                                                                                                      Самостоятельная работа</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30</w:t>
            </w: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4950"/>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8"/>
              </w:numPr>
              <w:autoSpaceDE/>
              <w:autoSpaceDN/>
              <w:rPr>
                <w:bCs/>
              </w:rPr>
            </w:pPr>
            <w:r w:rsidRPr="0056315A">
              <w:rPr>
                <w:bCs/>
              </w:rPr>
              <w:lastRenderedPageBreak/>
              <w:t>Реферат: «Ненан мотт- дахаран хазна»</w:t>
            </w:r>
          </w:p>
          <w:p w:rsidR="0056315A" w:rsidRPr="0056315A" w:rsidRDefault="0056315A" w:rsidP="00B137AB">
            <w:pPr>
              <w:pStyle w:val="af2"/>
              <w:widowControl/>
              <w:numPr>
                <w:ilvl w:val="0"/>
                <w:numId w:val="88"/>
              </w:numPr>
              <w:autoSpaceDE/>
              <w:autoSpaceDN/>
              <w:rPr>
                <w:bCs/>
              </w:rPr>
            </w:pPr>
            <w:r w:rsidRPr="0056315A">
              <w:rPr>
                <w:bCs/>
                <w:i/>
              </w:rPr>
              <w:t>Тхан  г1ала  хаза  ю</w:t>
            </w:r>
            <w:r w:rsidRPr="0056315A">
              <w:rPr>
                <w:bCs/>
              </w:rPr>
              <w:t xml:space="preserve"> – боху предложени талла: фонетически, морфологически, орфографически,  синтаксически, пунктуационни.</w:t>
            </w:r>
          </w:p>
          <w:p w:rsidR="0056315A" w:rsidRPr="0056315A" w:rsidRDefault="0056315A" w:rsidP="00B137AB">
            <w:pPr>
              <w:pStyle w:val="af2"/>
              <w:widowControl/>
              <w:numPr>
                <w:ilvl w:val="0"/>
                <w:numId w:val="88"/>
              </w:numPr>
              <w:autoSpaceDE/>
              <w:autoSpaceDN/>
              <w:rPr>
                <w:bCs/>
              </w:rPr>
            </w:pPr>
            <w:r w:rsidRPr="0056315A">
              <w:rPr>
                <w:bCs/>
                <w:i/>
              </w:rPr>
              <w:t>Ц1еххьана  цхьана ондачу куьйго  д1алецира цуьнан  хьаьрса месаш</w:t>
            </w:r>
            <w:r w:rsidRPr="0056315A">
              <w:rPr>
                <w:b/>
                <w:bCs/>
              </w:rPr>
              <w:t xml:space="preserve"> – </w:t>
            </w:r>
            <w:r w:rsidRPr="0056315A">
              <w:rPr>
                <w:bCs/>
              </w:rPr>
              <w:t>боху предложени талла  морфологически, синтаксически.</w:t>
            </w:r>
          </w:p>
          <w:p w:rsidR="0056315A" w:rsidRPr="0056315A" w:rsidRDefault="0056315A" w:rsidP="00B137AB">
            <w:pPr>
              <w:pStyle w:val="af2"/>
              <w:widowControl/>
              <w:numPr>
                <w:ilvl w:val="0"/>
                <w:numId w:val="88"/>
              </w:numPr>
              <w:autoSpaceDE/>
              <w:autoSpaceDN/>
              <w:rPr>
                <w:bCs/>
              </w:rPr>
            </w:pPr>
            <w:r w:rsidRPr="0056315A">
              <w:rPr>
                <w:bCs/>
              </w:rPr>
              <w:t>Предложени а, цуьнан  тайпанаш  а къастош  шардар т1ехь болх.</w:t>
            </w:r>
          </w:p>
          <w:p w:rsidR="0056315A" w:rsidRPr="0056315A" w:rsidRDefault="0056315A" w:rsidP="00B137AB">
            <w:pPr>
              <w:pStyle w:val="af2"/>
              <w:widowControl/>
              <w:numPr>
                <w:ilvl w:val="0"/>
                <w:numId w:val="88"/>
              </w:numPr>
              <w:autoSpaceDE/>
              <w:autoSpaceDN/>
              <w:rPr>
                <w:bCs/>
              </w:rPr>
            </w:pPr>
            <w:r w:rsidRPr="0056315A">
              <w:rPr>
                <w:bCs/>
              </w:rPr>
              <w:t>«Цхьалхечу предложенийн кепаш» къастош болх бар (шардарна т1ехь)</w:t>
            </w:r>
          </w:p>
          <w:p w:rsidR="0056315A" w:rsidRPr="0056315A" w:rsidRDefault="0056315A" w:rsidP="00B137AB">
            <w:pPr>
              <w:pStyle w:val="af2"/>
              <w:widowControl/>
              <w:numPr>
                <w:ilvl w:val="0"/>
                <w:numId w:val="88"/>
              </w:numPr>
              <w:autoSpaceDE/>
              <w:autoSpaceDN/>
              <w:rPr>
                <w:bCs/>
              </w:rPr>
            </w:pPr>
            <w:r w:rsidRPr="0056315A">
              <w:rPr>
                <w:bCs/>
              </w:rPr>
              <w:t xml:space="preserve"> «Цхьалхечу предложенийн кепаш» йовзийтар, предложенеш синтаксически таллар. </w:t>
            </w:r>
          </w:p>
          <w:p w:rsidR="0056315A" w:rsidRPr="0056315A" w:rsidRDefault="0056315A" w:rsidP="00B137AB">
            <w:pPr>
              <w:pStyle w:val="af2"/>
              <w:widowControl/>
              <w:numPr>
                <w:ilvl w:val="0"/>
                <w:numId w:val="88"/>
              </w:numPr>
              <w:autoSpaceDE/>
              <w:autoSpaceDN/>
              <w:rPr>
                <w:bCs/>
              </w:rPr>
            </w:pPr>
            <w:r w:rsidRPr="0056315A">
              <w:rPr>
                <w:bCs/>
              </w:rPr>
              <w:t xml:space="preserve">Предложенин  цхьанатайпанара меженех  лаьцна д1аяздар. </w:t>
            </w:r>
          </w:p>
          <w:p w:rsidR="0056315A" w:rsidRPr="0056315A" w:rsidRDefault="0056315A" w:rsidP="00B137AB">
            <w:pPr>
              <w:pStyle w:val="af2"/>
              <w:widowControl/>
              <w:numPr>
                <w:ilvl w:val="0"/>
                <w:numId w:val="88"/>
              </w:numPr>
              <w:autoSpaceDE/>
              <w:autoSpaceDN/>
              <w:rPr>
                <w:bCs/>
              </w:rPr>
            </w:pPr>
            <w:r w:rsidRPr="0056315A">
              <w:rPr>
                <w:bCs/>
              </w:rPr>
              <w:t>Предложенин коьртаза меже « Латтамаш »  довзийтар.</w:t>
            </w:r>
          </w:p>
          <w:p w:rsidR="0056315A" w:rsidRPr="0056315A" w:rsidRDefault="0056315A" w:rsidP="00B137AB">
            <w:pPr>
              <w:pStyle w:val="af2"/>
              <w:widowControl/>
              <w:numPr>
                <w:ilvl w:val="0"/>
                <w:numId w:val="88"/>
              </w:numPr>
              <w:autoSpaceDE/>
              <w:autoSpaceDN/>
              <w:rPr>
                <w:bCs/>
              </w:rPr>
            </w:pPr>
            <w:r w:rsidRPr="0056315A">
              <w:rPr>
                <w:bCs/>
              </w:rPr>
              <w:t>Орфографически а, пунктуационни  а талла  154  шардар т1ера чолхе предложенеш.</w:t>
            </w:r>
          </w:p>
          <w:p w:rsidR="0056315A" w:rsidRPr="0056315A" w:rsidRDefault="0056315A" w:rsidP="00B137AB">
            <w:pPr>
              <w:pStyle w:val="af2"/>
              <w:widowControl/>
              <w:numPr>
                <w:ilvl w:val="0"/>
                <w:numId w:val="88"/>
              </w:numPr>
              <w:autoSpaceDE/>
              <w:autoSpaceDN/>
              <w:rPr>
                <w:bCs/>
              </w:rPr>
            </w:pPr>
            <w:r w:rsidRPr="0056315A">
              <w:rPr>
                <w:bCs/>
              </w:rPr>
              <w:t>Шайгара  йиъ  предложени  язъе,  юххедиллар юкъахь  а  долуш, цунна к1ел  сиз а хьокхуш.</w:t>
            </w:r>
          </w:p>
          <w:p w:rsidR="0056315A" w:rsidRPr="0056315A" w:rsidRDefault="0056315A" w:rsidP="00B137AB">
            <w:pPr>
              <w:pStyle w:val="af2"/>
              <w:widowControl/>
              <w:numPr>
                <w:ilvl w:val="0"/>
                <w:numId w:val="88"/>
              </w:numPr>
              <w:autoSpaceDE/>
              <w:autoSpaceDN/>
              <w:rPr>
                <w:bCs/>
              </w:rPr>
            </w:pPr>
            <w:r w:rsidRPr="0056315A">
              <w:rPr>
                <w:bCs/>
              </w:rPr>
              <w:t>Дага  а  лоцуш, д1аязъе  тайп- тайпанчу  къамелан  дакъойх хилла  подлежащи  юкъахь долу  предложенеш.</w:t>
            </w:r>
          </w:p>
          <w:p w:rsidR="0056315A" w:rsidRPr="0056315A" w:rsidRDefault="0056315A" w:rsidP="00B137AB">
            <w:pPr>
              <w:pStyle w:val="af2"/>
              <w:widowControl/>
              <w:numPr>
                <w:ilvl w:val="0"/>
                <w:numId w:val="88"/>
              </w:numPr>
              <w:autoSpaceDE/>
              <w:autoSpaceDN/>
              <w:rPr>
                <w:bCs/>
              </w:rPr>
            </w:pPr>
            <w:r w:rsidRPr="0056315A">
              <w:rPr>
                <w:bCs/>
              </w:rPr>
              <w:t>Шайгара  йиъ  предложени   х1оттае, шайна  чохь  ц1еран  х1оттаман  сказуеми а долуш.</w:t>
            </w:r>
          </w:p>
          <w:p w:rsidR="0056315A" w:rsidRPr="0056315A" w:rsidRDefault="0056315A" w:rsidP="00B137AB">
            <w:pPr>
              <w:pStyle w:val="af2"/>
              <w:widowControl/>
              <w:numPr>
                <w:ilvl w:val="0"/>
                <w:numId w:val="88"/>
              </w:numPr>
              <w:autoSpaceDE/>
              <w:autoSpaceDN/>
              <w:rPr>
                <w:bCs/>
              </w:rPr>
            </w:pPr>
            <w:r w:rsidRPr="0056315A">
              <w:rPr>
                <w:bCs/>
              </w:rPr>
              <w:t>Меттан  лексикан  тайпанаш  муха  хуьлу?</w:t>
            </w:r>
          </w:p>
          <w:p w:rsidR="0056315A" w:rsidRPr="0056315A" w:rsidRDefault="0056315A" w:rsidP="00B137AB">
            <w:pPr>
              <w:pStyle w:val="af2"/>
              <w:widowControl/>
              <w:numPr>
                <w:ilvl w:val="0"/>
                <w:numId w:val="88"/>
              </w:numPr>
              <w:autoSpaceDE/>
              <w:autoSpaceDN/>
              <w:rPr>
                <w:bCs/>
              </w:rPr>
            </w:pPr>
            <w:r w:rsidRPr="0056315A">
              <w:rPr>
                <w:bCs/>
              </w:rPr>
              <w:t>Мотт  хийцабалар  а, кхиар  а  стенах  дозу?</w:t>
            </w:r>
          </w:p>
          <w:p w:rsidR="0056315A" w:rsidRPr="0056315A" w:rsidRDefault="0056315A" w:rsidP="00B137AB">
            <w:pPr>
              <w:pStyle w:val="af2"/>
              <w:widowControl/>
              <w:numPr>
                <w:ilvl w:val="0"/>
                <w:numId w:val="88"/>
              </w:numPr>
              <w:autoSpaceDE/>
              <w:autoSpaceDN/>
              <w:rPr>
                <w:bCs/>
              </w:rPr>
            </w:pPr>
            <w:r w:rsidRPr="0056315A">
              <w:rPr>
                <w:bCs/>
              </w:rPr>
              <w:t>Маса  декъе  екъало  орфографи? Конспект х1оттае.</w:t>
            </w:r>
          </w:p>
          <w:p w:rsidR="0056315A" w:rsidRPr="0056315A" w:rsidRDefault="0056315A" w:rsidP="0061022A">
            <w:pPr>
              <w:pStyle w:val="af2"/>
              <w:jc w:val="both"/>
              <w:rPr>
                <w:bCs/>
              </w:rPr>
            </w:pP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225"/>
        </w:trPr>
        <w:tc>
          <w:tcPr>
            <w:tcW w:w="11307" w:type="dxa"/>
            <w:gridSpan w:val="5"/>
            <w:vMerge w:val="restart"/>
            <w:tcBorders>
              <w:top w:val="single" w:sz="4" w:space="0" w:color="auto"/>
              <w:left w:val="single" w:sz="4" w:space="0" w:color="auto"/>
              <w:right w:val="single" w:sz="4" w:space="0" w:color="auto"/>
            </w:tcBorders>
          </w:tcPr>
          <w:p w:rsidR="0056315A" w:rsidRPr="0056315A" w:rsidRDefault="0056315A" w:rsidP="0061022A">
            <w:pPr>
              <w:pStyle w:val="af2"/>
              <w:jc w:val="both"/>
              <w:rPr>
                <w:b/>
                <w:bCs/>
              </w:rPr>
            </w:pPr>
            <w:r w:rsidRPr="0056315A">
              <w:rPr>
                <w:b/>
                <w:bCs/>
              </w:rPr>
              <w:t xml:space="preserve">                                                                                                                                              Итого  в  </w:t>
            </w:r>
            <w:r w:rsidRPr="0056315A">
              <w:rPr>
                <w:b/>
                <w:bCs/>
                <w:lang w:val="en-US"/>
              </w:rPr>
              <w:t>V</w:t>
            </w:r>
            <w:r w:rsidRPr="0056315A">
              <w:rPr>
                <w:b/>
                <w:bCs/>
              </w:rPr>
              <w:t xml:space="preserve"> семестре:</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40</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26</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30</w:t>
            </w:r>
          </w:p>
        </w:tc>
        <w:tc>
          <w:tcPr>
            <w:tcW w:w="1441" w:type="dxa"/>
            <w:vMerge w:val="restart"/>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70"/>
        </w:trPr>
        <w:tc>
          <w:tcPr>
            <w:tcW w:w="11307" w:type="dxa"/>
            <w:gridSpan w:val="5"/>
            <w:vMerge/>
            <w:tcBorders>
              <w:left w:val="single" w:sz="4" w:space="0" w:color="auto"/>
              <w:bottom w:val="single" w:sz="4" w:space="0" w:color="auto"/>
              <w:right w:val="single" w:sz="4" w:space="0" w:color="auto"/>
            </w:tcBorders>
          </w:tcPr>
          <w:p w:rsidR="0056315A" w:rsidRPr="0056315A" w:rsidRDefault="0056315A" w:rsidP="0061022A">
            <w:pPr>
              <w:pStyle w:val="af2"/>
              <w:jc w:val="both"/>
              <w:rPr>
                <w:bCs/>
              </w:rPr>
            </w:pPr>
          </w:p>
        </w:tc>
        <w:tc>
          <w:tcPr>
            <w:tcW w:w="2693"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96</w:t>
            </w:r>
          </w:p>
        </w:tc>
        <w:tc>
          <w:tcPr>
            <w:tcW w:w="1441" w:type="dxa"/>
            <w:vMerge/>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15441" w:type="dxa"/>
            <w:gridSpan w:val="11"/>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
                <w:bCs/>
                <w:lang w:val="en-US"/>
              </w:rPr>
              <w:t xml:space="preserve">VI  </w:t>
            </w:r>
            <w:r w:rsidRPr="0056315A">
              <w:rPr>
                <w:b/>
                <w:bCs/>
              </w:rPr>
              <w:t>семестр</w:t>
            </w:r>
          </w:p>
        </w:tc>
      </w:tr>
      <w:tr w:rsidR="0056315A" w:rsidRPr="0056315A" w:rsidTr="0061022A">
        <w:trPr>
          <w:cantSplit/>
          <w:trHeight w:val="167"/>
        </w:trPr>
        <w:tc>
          <w:tcPr>
            <w:tcW w:w="2988"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7. Т1етухучу предложенийн  кепаш</w:t>
            </w:r>
          </w:p>
        </w:tc>
        <w:tc>
          <w:tcPr>
            <w:tcW w:w="8319" w:type="dxa"/>
            <w:gridSpan w:val="4"/>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Кхачаман  т1етуху  предложенеш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70"/>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Подлежащин  т1етуху  предложенеш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3.</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Латтаман  т1етуху  преложенеш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4.</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Хенан  т1етуху  предложенеш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5.</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Меттиган  т1етуху  предложенеш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6.</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Бахьанин  т1етуху  предложени</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7.</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1алашонан  т1етуху предложени</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8.</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Бехкаман  т1етуху предложени</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9.</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Дуьхьлара  т1етуху  предложени</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bottom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10.</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Хуттургаш  йоцчу  предложенехь  сацаран  хьаьркаш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274"/>
        </w:trPr>
        <w:tc>
          <w:tcPr>
            <w:tcW w:w="2988"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p>
          <w:p w:rsidR="0056315A" w:rsidRPr="0056315A" w:rsidRDefault="0056315A" w:rsidP="0061022A">
            <w:pPr>
              <w:pStyle w:val="af2"/>
              <w:rPr>
                <w:b/>
                <w:bCs/>
              </w:rPr>
            </w:pPr>
            <w:r w:rsidRPr="0056315A">
              <w:rPr>
                <w:b/>
                <w:bCs/>
              </w:rPr>
              <w:t>8. Предложенин шакъаьстина  меженаш</w:t>
            </w: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lastRenderedPageBreak/>
              <w:t>11.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Предложенин  шакъаьстинчу  меженех  лаьцна  юкъара кхетам</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12.</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Шакъаьстина   юххедиллар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13.</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Латтаман дурс</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1</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8319" w:type="dxa"/>
            <w:gridSpan w:val="4"/>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Практические занятия</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Предложенин  шакъаьстинчу   меженех  лаьцна  предложенеш  таллар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Шакъаьстина  юххедилларш  юкъахь  долуш  предложенеш  ялор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 xml:space="preserve">3.      </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Хуттургаш  йоцчу  предложенехь  тире йиллар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bottom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4.</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Предложенешкахь  латтамийн  дурсаш  билгалдахар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
                <w:bCs/>
              </w:rPr>
            </w:pPr>
            <w:r w:rsidRPr="0056315A">
              <w:rPr>
                <w:b/>
                <w:bCs/>
              </w:rPr>
              <w:t xml:space="preserve">     </w:t>
            </w:r>
          </w:p>
          <w:p w:rsidR="0056315A" w:rsidRPr="0056315A" w:rsidRDefault="0056315A" w:rsidP="0061022A">
            <w:pPr>
              <w:pStyle w:val="af2"/>
              <w:rPr>
                <w:b/>
                <w:bCs/>
              </w:rPr>
            </w:pPr>
            <w:r w:rsidRPr="0056315A">
              <w:rPr>
                <w:b/>
                <w:bCs/>
              </w:rPr>
              <w:t>9. Ма-дарра  а, лач  а къамел</w:t>
            </w:r>
          </w:p>
          <w:p w:rsidR="0056315A" w:rsidRPr="0056315A" w:rsidRDefault="0056315A" w:rsidP="0061022A">
            <w:pPr>
              <w:pStyle w:val="af2"/>
              <w:rPr>
                <w:b/>
                <w:bCs/>
              </w:rPr>
            </w:pPr>
            <w:r w:rsidRPr="0056315A">
              <w:rPr>
                <w:b/>
                <w:bCs/>
              </w:rPr>
              <w:t xml:space="preserve">                   </w:t>
            </w:r>
          </w:p>
        </w:tc>
        <w:tc>
          <w:tcPr>
            <w:tcW w:w="8319" w:type="dxa"/>
            <w:gridSpan w:val="4"/>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Ма - дарра  а,  лач   а  къамелах кхетам</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Ма – дарра  къамелехь  сацаран  хьаьркаш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3</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Диалог</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266"/>
        </w:trPr>
        <w:tc>
          <w:tcPr>
            <w:tcW w:w="2988" w:type="dxa"/>
            <w:vMerge/>
            <w:tcBorders>
              <w:left w:val="single" w:sz="4" w:space="0" w:color="auto"/>
              <w:right w:val="single" w:sz="4" w:space="0" w:color="auto"/>
            </w:tcBorders>
          </w:tcPr>
          <w:p w:rsidR="0056315A" w:rsidRPr="0056315A" w:rsidRDefault="0056315A" w:rsidP="0061022A">
            <w:pPr>
              <w:pStyle w:val="af2"/>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4</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Чолхечу  предложенин  синтаксис</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 xml:space="preserve">    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val="restart"/>
            <w:tcBorders>
              <w:left w:val="single" w:sz="4" w:space="0" w:color="auto"/>
              <w:right w:val="single" w:sz="4" w:space="0" w:color="auto"/>
            </w:tcBorders>
          </w:tcPr>
          <w:p w:rsidR="0056315A" w:rsidRPr="0056315A" w:rsidRDefault="0056315A" w:rsidP="0061022A">
            <w:pPr>
              <w:pStyle w:val="af2"/>
              <w:rPr>
                <w:b/>
                <w:bCs/>
              </w:rPr>
            </w:pPr>
            <w:r w:rsidRPr="0056315A">
              <w:rPr>
                <w:b/>
                <w:bCs/>
              </w:rPr>
              <w:t>10 Пунктуаци</w:t>
            </w: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Йозанехь  сацаран  хьаьркаш  х1итторан  бакъонаш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1</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jc w:val="both"/>
              <w:rPr>
                <w:b/>
                <w:bCs/>
              </w:rPr>
            </w:pPr>
          </w:p>
        </w:tc>
        <w:tc>
          <w:tcPr>
            <w:tcW w:w="8319" w:type="dxa"/>
            <w:gridSpan w:val="4"/>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Практические занятия</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jc w:val="both"/>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1.</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 xml:space="preserve">Ма - дарра  а,  лач   а  къамелах  кхетам  балар  </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right w:val="single" w:sz="4" w:space="0" w:color="auto"/>
            </w:tcBorders>
          </w:tcPr>
          <w:p w:rsidR="0056315A" w:rsidRPr="0056315A" w:rsidRDefault="0056315A" w:rsidP="0061022A">
            <w:pPr>
              <w:pStyle w:val="af2"/>
              <w:jc w:val="both"/>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2.</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both"/>
              <w:rPr>
                <w:bCs/>
              </w:rPr>
            </w:pPr>
            <w:r w:rsidRPr="0056315A">
              <w:rPr>
                <w:bCs/>
              </w:rPr>
              <w:t>Чолхечу  предложенин  синтаксисан  хаттарш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vMerge/>
            <w:tcBorders>
              <w:left w:val="single" w:sz="4" w:space="0" w:color="auto"/>
              <w:bottom w:val="single" w:sz="4" w:space="0" w:color="auto"/>
              <w:right w:val="single" w:sz="4" w:space="0" w:color="auto"/>
            </w:tcBorders>
          </w:tcPr>
          <w:p w:rsidR="0056315A" w:rsidRPr="0056315A" w:rsidRDefault="0056315A" w:rsidP="0061022A">
            <w:pPr>
              <w:pStyle w:val="af2"/>
              <w:jc w:val="both"/>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3.</w:t>
            </w: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Карладаккхаран  шардарш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67"/>
        </w:trPr>
        <w:tc>
          <w:tcPr>
            <w:tcW w:w="2988" w:type="dxa"/>
            <w:tcBorders>
              <w:left w:val="single" w:sz="4" w:space="0" w:color="auto"/>
              <w:bottom w:val="single" w:sz="4" w:space="0" w:color="auto"/>
              <w:right w:val="single" w:sz="4" w:space="0" w:color="auto"/>
            </w:tcBorders>
          </w:tcPr>
          <w:p w:rsidR="0056315A" w:rsidRPr="0056315A" w:rsidRDefault="0056315A" w:rsidP="0061022A">
            <w:pPr>
              <w:pStyle w:val="af2"/>
              <w:jc w:val="both"/>
              <w:rPr>
                <w:b/>
                <w:bCs/>
              </w:rPr>
            </w:pPr>
          </w:p>
        </w:tc>
        <w:tc>
          <w:tcPr>
            <w:tcW w:w="540"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7779"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
                <w:bCs/>
              </w:rPr>
              <w:t>Дифференцированни зачет</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
                <w:bCs/>
              </w:rPr>
              <w:t>2</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 xml:space="preserve">                                    Самостоятельная  работа</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20</w:t>
            </w: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
                <w:bCs/>
              </w:rPr>
            </w:pPr>
            <w:r w:rsidRPr="0056315A">
              <w:rPr>
                <w:bCs/>
              </w:rPr>
              <w:t xml:space="preserve"> Кхачаман  т1етуху  предложенеш  толлуш  болх  бар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
                <w:bCs/>
              </w:rPr>
            </w:pPr>
            <w:r w:rsidRPr="0056315A">
              <w:rPr>
                <w:bCs/>
              </w:rPr>
              <w:t>Латтаман  т1етуху  преложенеш  къастор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
                <w:bCs/>
              </w:rPr>
            </w:pPr>
            <w:r w:rsidRPr="0056315A">
              <w:rPr>
                <w:bCs/>
              </w:rPr>
              <w:t>Подлежащин  хилар  довзийтар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Хуттургаш  йоцчу  предложенехь  сацаран  хьаьркаш  х1иттор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Латтаман дурс (предложенеш къастор)</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Литературни  мотт  а,  диалекташ а. (конспект)</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Нохчийн  меттан  дошамаш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Литературни  меттан  лексикан  тайпанаш</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rPr>
                <w:bCs/>
              </w:rPr>
            </w:pPr>
            <w:r w:rsidRPr="0056315A">
              <w:rPr>
                <w:bCs/>
              </w:rPr>
              <w:t>Нохчийн  орфографин  дакъош  а,  принципаш а (конспект)</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167"/>
        </w:trPr>
        <w:tc>
          <w:tcPr>
            <w:tcW w:w="11307"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B137AB">
            <w:pPr>
              <w:pStyle w:val="af2"/>
              <w:widowControl/>
              <w:numPr>
                <w:ilvl w:val="0"/>
                <w:numId w:val="89"/>
              </w:numPr>
              <w:autoSpaceDE/>
              <w:autoSpaceDN/>
              <w:jc w:val="both"/>
              <w:rPr>
                <w:bCs/>
              </w:rPr>
            </w:pPr>
            <w:r w:rsidRPr="0056315A">
              <w:rPr>
                <w:bCs/>
              </w:rPr>
              <w:t>Доккха  элп  яздаран  бакъонаш (конспект)</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1441" w:type="dxa"/>
            <w:tcBorders>
              <w:left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259"/>
        </w:trPr>
        <w:tc>
          <w:tcPr>
            <w:tcW w:w="11307" w:type="dxa"/>
            <w:gridSpan w:val="5"/>
            <w:vMerge w:val="restart"/>
            <w:tcBorders>
              <w:top w:val="single" w:sz="4" w:space="0" w:color="auto"/>
              <w:left w:val="single" w:sz="4" w:space="0" w:color="auto"/>
              <w:right w:val="single" w:sz="4" w:space="0" w:color="auto"/>
            </w:tcBorders>
          </w:tcPr>
          <w:p w:rsidR="0056315A" w:rsidRPr="0056315A" w:rsidRDefault="0056315A" w:rsidP="0061022A">
            <w:pPr>
              <w:pStyle w:val="af2"/>
              <w:jc w:val="both"/>
              <w:rPr>
                <w:b/>
                <w:bCs/>
              </w:rPr>
            </w:pPr>
            <w:r w:rsidRPr="0056315A">
              <w:rPr>
                <w:b/>
                <w:bCs/>
              </w:rPr>
              <w:t xml:space="preserve">                                                                                                                                              Итого в VI</w:t>
            </w:r>
            <w:r w:rsidRPr="0056315A">
              <w:rPr>
                <w:b/>
                <w:bCs/>
                <w:lang w:val="en-US"/>
              </w:rPr>
              <w:t xml:space="preserve"> семестре</w:t>
            </w:r>
            <w:r w:rsidRPr="0056315A">
              <w:rPr>
                <w:b/>
                <w:bCs/>
              </w:rPr>
              <w:t>:</w:t>
            </w:r>
          </w:p>
          <w:p w:rsidR="0056315A" w:rsidRPr="0056315A" w:rsidRDefault="0056315A" w:rsidP="0061022A">
            <w:pPr>
              <w:pStyle w:val="af2"/>
              <w:jc w:val="both"/>
              <w:rPr>
                <w:b/>
                <w:bCs/>
              </w:rPr>
            </w:pPr>
            <w:r w:rsidRPr="0056315A">
              <w:rPr>
                <w:b/>
                <w:bCs/>
              </w:rPr>
              <w:t xml:space="preserve">                                                                                                                                                                   </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20</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14</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20</w:t>
            </w:r>
          </w:p>
        </w:tc>
        <w:tc>
          <w:tcPr>
            <w:tcW w:w="1441" w:type="dxa"/>
            <w:vMerge w:val="restart"/>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26"/>
        </w:trPr>
        <w:tc>
          <w:tcPr>
            <w:tcW w:w="11307" w:type="dxa"/>
            <w:gridSpan w:val="5"/>
            <w:vMerge/>
            <w:tcBorders>
              <w:left w:val="single" w:sz="4" w:space="0" w:color="auto"/>
              <w:right w:val="single" w:sz="4" w:space="0" w:color="auto"/>
            </w:tcBorders>
          </w:tcPr>
          <w:p w:rsidR="0056315A" w:rsidRPr="0056315A" w:rsidRDefault="0056315A" w:rsidP="0061022A">
            <w:pPr>
              <w:pStyle w:val="af2"/>
              <w:jc w:val="both"/>
              <w:rPr>
                <w:b/>
                <w:bCs/>
              </w:rPr>
            </w:pPr>
          </w:p>
        </w:tc>
        <w:tc>
          <w:tcPr>
            <w:tcW w:w="2693"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54</w:t>
            </w:r>
          </w:p>
        </w:tc>
        <w:tc>
          <w:tcPr>
            <w:tcW w:w="1441" w:type="dxa"/>
            <w:vMerge/>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11"/>
        </w:trPr>
        <w:tc>
          <w:tcPr>
            <w:tcW w:w="11307" w:type="dxa"/>
            <w:gridSpan w:val="5"/>
            <w:vMerge w:val="restart"/>
            <w:tcBorders>
              <w:top w:val="single" w:sz="4" w:space="0" w:color="auto"/>
              <w:left w:val="single" w:sz="4" w:space="0" w:color="auto"/>
              <w:right w:val="single" w:sz="4" w:space="0" w:color="auto"/>
            </w:tcBorders>
          </w:tcPr>
          <w:p w:rsidR="0056315A" w:rsidRPr="0056315A" w:rsidRDefault="0056315A" w:rsidP="0061022A">
            <w:pPr>
              <w:pStyle w:val="af2"/>
              <w:jc w:val="both"/>
              <w:rPr>
                <w:b/>
                <w:bCs/>
              </w:rPr>
            </w:pPr>
            <w:r w:rsidRPr="0056315A">
              <w:rPr>
                <w:b/>
                <w:bCs/>
              </w:rPr>
              <w:t xml:space="preserve">                                                                                                                                                                           Всего</w:t>
            </w:r>
          </w:p>
        </w:tc>
        <w:tc>
          <w:tcPr>
            <w:tcW w:w="810" w:type="dxa"/>
            <w:gridSpan w:val="3"/>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60</w:t>
            </w:r>
          </w:p>
        </w:tc>
        <w:tc>
          <w:tcPr>
            <w:tcW w:w="915"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40</w:t>
            </w:r>
          </w:p>
        </w:tc>
        <w:tc>
          <w:tcPr>
            <w:tcW w:w="96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50</w:t>
            </w:r>
          </w:p>
        </w:tc>
        <w:tc>
          <w:tcPr>
            <w:tcW w:w="1441" w:type="dxa"/>
            <w:vMerge w:val="restart"/>
            <w:tcBorders>
              <w:left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cantSplit/>
          <w:trHeight w:val="150"/>
        </w:trPr>
        <w:tc>
          <w:tcPr>
            <w:tcW w:w="11307" w:type="dxa"/>
            <w:gridSpan w:val="5"/>
            <w:vMerge/>
            <w:tcBorders>
              <w:left w:val="single" w:sz="4" w:space="0" w:color="auto"/>
              <w:bottom w:val="single" w:sz="4" w:space="0" w:color="auto"/>
              <w:right w:val="single" w:sz="4" w:space="0" w:color="auto"/>
            </w:tcBorders>
          </w:tcPr>
          <w:p w:rsidR="0056315A" w:rsidRPr="0056315A" w:rsidRDefault="0056315A" w:rsidP="0061022A">
            <w:pPr>
              <w:pStyle w:val="af2"/>
              <w:jc w:val="both"/>
              <w:rPr>
                <w:b/>
                <w:bCs/>
              </w:rPr>
            </w:pPr>
          </w:p>
        </w:tc>
        <w:tc>
          <w:tcPr>
            <w:tcW w:w="2693" w:type="dxa"/>
            <w:gridSpan w:val="5"/>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150</w:t>
            </w:r>
          </w:p>
        </w:tc>
        <w:tc>
          <w:tcPr>
            <w:tcW w:w="1441" w:type="dxa"/>
            <w:vMerge/>
            <w:tcBorders>
              <w:left w:val="single" w:sz="4" w:space="0" w:color="auto"/>
              <w:right w:val="single" w:sz="4" w:space="0" w:color="auto"/>
            </w:tcBorders>
          </w:tcPr>
          <w:p w:rsidR="0056315A" w:rsidRPr="0056315A" w:rsidRDefault="0056315A" w:rsidP="0061022A">
            <w:pPr>
              <w:pStyle w:val="af2"/>
              <w:jc w:val="center"/>
              <w:rPr>
                <w:bCs/>
              </w:rPr>
            </w:pPr>
          </w:p>
        </w:tc>
      </w:tr>
    </w:tbl>
    <w:p w:rsidR="0056315A" w:rsidRPr="0056315A" w:rsidRDefault="0056315A" w:rsidP="005631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caps/>
        </w:rPr>
        <w:sectPr w:rsidR="0056315A" w:rsidRPr="0056315A" w:rsidSect="0061022A">
          <w:footerReference w:type="even" r:id="rId11"/>
          <w:footerReference w:type="default" r:id="rId12"/>
          <w:pgSz w:w="16840" w:h="11907" w:orient="landscape"/>
          <w:pgMar w:top="851" w:right="851" w:bottom="851" w:left="851" w:header="708" w:footer="708" w:gutter="0"/>
          <w:cols w:space="720"/>
        </w:sectPr>
      </w:pPr>
    </w:p>
    <w:p w:rsidR="0056315A" w:rsidRPr="0056315A" w:rsidRDefault="0056315A" w:rsidP="0056315A">
      <w:pPr>
        <w:rPr>
          <w:rFonts w:ascii="Times New Roman" w:eastAsia="Calibri" w:hAnsi="Times New Roman" w:cs="Times New Roman"/>
        </w:rPr>
      </w:pPr>
    </w:p>
    <w:p w:rsidR="0056315A" w:rsidRPr="0056315A" w:rsidRDefault="0056315A" w:rsidP="0056315A">
      <w:pPr>
        <w:rPr>
          <w:rFonts w:ascii="Times New Roman" w:eastAsia="Calibri" w:hAnsi="Times New Roman" w:cs="Times New Roman"/>
        </w:rPr>
      </w:pPr>
    </w:p>
    <w:p w:rsidR="0056315A" w:rsidRPr="0056315A" w:rsidRDefault="0056315A" w:rsidP="0056315A">
      <w:pPr>
        <w:rPr>
          <w:rFonts w:ascii="Times New Roman" w:eastAsia="Calibri" w:hAnsi="Times New Roman" w:cs="Times New Roman"/>
        </w:rPr>
      </w:pPr>
    </w:p>
    <w:p w:rsidR="0056315A" w:rsidRPr="0056315A" w:rsidRDefault="0056315A" w:rsidP="0056315A">
      <w:pPr>
        <w:pStyle w:val="24"/>
        <w:spacing w:line="240" w:lineRule="auto"/>
        <w:jc w:val="both"/>
        <w:rPr>
          <w:sz w:val="24"/>
          <w:szCs w:val="24"/>
        </w:rPr>
      </w:pPr>
    </w:p>
    <w:p w:rsidR="0056315A" w:rsidRPr="0056315A" w:rsidRDefault="0056315A" w:rsidP="0056315A">
      <w:pPr>
        <w:pStyle w:val="24"/>
        <w:spacing w:line="240" w:lineRule="auto"/>
        <w:jc w:val="both"/>
        <w:rPr>
          <w:sz w:val="24"/>
          <w:szCs w:val="24"/>
        </w:rPr>
      </w:pPr>
      <w:r w:rsidRPr="0056315A">
        <w:rPr>
          <w:sz w:val="24"/>
          <w:szCs w:val="24"/>
        </w:rPr>
        <w:t xml:space="preserve">             2.2.  Тематический план и содержание МДК 01.10. Чеченская детская литература с практикумом по выразительному чтению</w:t>
      </w:r>
    </w:p>
    <w:p w:rsidR="0056315A" w:rsidRPr="0056315A" w:rsidRDefault="0056315A" w:rsidP="0056315A">
      <w:pPr>
        <w:pStyle w:val="af2"/>
      </w:pPr>
    </w:p>
    <w:p w:rsidR="0056315A" w:rsidRPr="0056315A" w:rsidRDefault="0056315A" w:rsidP="0056315A">
      <w:pPr>
        <w:pStyle w:val="af2"/>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6656"/>
        <w:gridCol w:w="8"/>
        <w:gridCol w:w="988"/>
        <w:gridCol w:w="26"/>
        <w:gridCol w:w="825"/>
        <w:gridCol w:w="71"/>
        <w:gridCol w:w="921"/>
        <w:gridCol w:w="6"/>
        <w:gridCol w:w="1417"/>
      </w:tblGrid>
      <w:tr w:rsidR="0056315A" w:rsidRPr="0056315A" w:rsidTr="0061022A">
        <w:trPr>
          <w:trHeight w:val="390"/>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Наименование разделов и тем</w:t>
            </w:r>
          </w:p>
        </w:tc>
        <w:tc>
          <w:tcPr>
            <w:tcW w:w="6656" w:type="dxa"/>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Содержание учебного материала, практические работы, самостоятельная работа обучающихся</w:t>
            </w:r>
          </w:p>
        </w:tc>
        <w:tc>
          <w:tcPr>
            <w:tcW w:w="2839" w:type="dxa"/>
            <w:gridSpan w:val="6"/>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Объем часов</w:t>
            </w:r>
          </w:p>
        </w:tc>
        <w:tc>
          <w:tcPr>
            <w:tcW w:w="1421" w:type="dxa"/>
            <w:gridSpan w:val="2"/>
            <w:vMerge w:val="restart"/>
            <w:tcBorders>
              <w:top w:val="single" w:sz="4" w:space="0" w:color="auto"/>
              <w:left w:val="single" w:sz="4" w:space="0" w:color="auto"/>
              <w:right w:val="single" w:sz="4" w:space="0" w:color="auto"/>
            </w:tcBorders>
          </w:tcPr>
          <w:p w:rsidR="0056315A" w:rsidRPr="0056315A" w:rsidRDefault="0056315A" w:rsidP="0061022A">
            <w:pPr>
              <w:pStyle w:val="af2"/>
              <w:jc w:val="center"/>
              <w:rPr>
                <w:bCs/>
              </w:rPr>
            </w:pPr>
            <w:r w:rsidRPr="0056315A">
              <w:rPr>
                <w:bCs/>
              </w:rPr>
              <w:t xml:space="preserve">Уровень </w:t>
            </w:r>
          </w:p>
          <w:p w:rsidR="0056315A" w:rsidRPr="0056315A" w:rsidRDefault="0056315A" w:rsidP="0061022A">
            <w:pPr>
              <w:pStyle w:val="af2"/>
              <w:jc w:val="center"/>
              <w:rPr>
                <w:bCs/>
              </w:rPr>
            </w:pPr>
            <w:r w:rsidRPr="0056315A">
              <w:rPr>
                <w:bCs/>
              </w:rPr>
              <w:t>освоения</w:t>
            </w:r>
          </w:p>
        </w:tc>
      </w:tr>
      <w:tr w:rsidR="0056315A" w:rsidRPr="0056315A" w:rsidTr="0061022A">
        <w:trPr>
          <w:trHeight w:val="267"/>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6656" w:type="dxa"/>
            <w:vMerge/>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Л</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Пр</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Сам</w:t>
            </w:r>
          </w:p>
        </w:tc>
        <w:tc>
          <w:tcPr>
            <w:tcW w:w="1421" w:type="dxa"/>
            <w:gridSpan w:val="2"/>
            <w:vMerge/>
            <w:tcBorders>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r>
      <w:tr w:rsidR="0056315A" w:rsidRPr="0056315A" w:rsidTr="0061022A">
        <w:trPr>
          <w:trHeight w:val="319"/>
        </w:trPr>
        <w:tc>
          <w:tcPr>
            <w:tcW w:w="3824"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ind w:left="282"/>
              <w:rPr>
                <w:b/>
                <w:bCs/>
              </w:rPr>
            </w:pPr>
            <w:r w:rsidRPr="0056315A">
              <w:rPr>
                <w:b/>
                <w:bCs/>
              </w:rPr>
              <w:t xml:space="preserve">                     1</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
                <w:bCs/>
              </w:rPr>
            </w:pPr>
            <w:r w:rsidRPr="0056315A">
              <w:rPr>
                <w:b/>
                <w:bCs/>
              </w:rPr>
              <w:t>2</w:t>
            </w:r>
          </w:p>
        </w:tc>
        <w:tc>
          <w:tcPr>
            <w:tcW w:w="2839" w:type="dxa"/>
            <w:gridSpan w:val="6"/>
            <w:tcBorders>
              <w:top w:val="single" w:sz="4" w:space="0" w:color="auto"/>
              <w:left w:val="single" w:sz="4" w:space="0" w:color="auto"/>
              <w:right w:val="single" w:sz="4" w:space="0" w:color="auto"/>
            </w:tcBorders>
          </w:tcPr>
          <w:p w:rsidR="0056315A" w:rsidRPr="0056315A" w:rsidRDefault="0056315A" w:rsidP="0061022A">
            <w:pPr>
              <w:pStyle w:val="af2"/>
              <w:rPr>
                <w:b/>
                <w:bCs/>
              </w:rPr>
            </w:pPr>
            <w:r w:rsidRPr="0056315A">
              <w:rPr>
                <w:b/>
                <w:bCs/>
              </w:rPr>
              <w:t xml:space="preserve">                   3</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4</w:t>
            </w:r>
          </w:p>
        </w:tc>
      </w:tr>
      <w:tr w:rsidR="0056315A" w:rsidRPr="0056315A" w:rsidTr="0061022A">
        <w:trPr>
          <w:trHeight w:val="240"/>
        </w:trPr>
        <w:tc>
          <w:tcPr>
            <w:tcW w:w="14740" w:type="dxa"/>
            <w:gridSpan w:val="10"/>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 xml:space="preserve">                                                                                                       </w:t>
            </w:r>
            <w:r w:rsidRPr="0056315A">
              <w:rPr>
                <w:b/>
                <w:bCs/>
                <w:lang w:val="en-US"/>
              </w:rPr>
              <w:t>VII</w:t>
            </w:r>
            <w:r w:rsidRPr="0056315A">
              <w:rPr>
                <w:b/>
                <w:bCs/>
              </w:rPr>
              <w:t xml:space="preserve"> семестр</w:t>
            </w:r>
          </w:p>
        </w:tc>
      </w:tr>
      <w:tr w:rsidR="0056315A" w:rsidRPr="0056315A" w:rsidTr="0061022A">
        <w:trPr>
          <w:cantSplit/>
          <w:trHeight w:val="572"/>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pPr>
            <w:r w:rsidRPr="0056315A">
              <w:t>Тема 1.</w:t>
            </w:r>
          </w:p>
          <w:p w:rsidR="0056315A" w:rsidRPr="0056315A" w:rsidRDefault="0056315A" w:rsidP="0061022A">
            <w:pPr>
              <w:pStyle w:val="af2"/>
              <w:rPr>
                <w:bCs/>
              </w:rPr>
            </w:pPr>
            <w:r w:rsidRPr="0056315A">
              <w:t>Къоман литература 70-90-чуй шерашкахь кхиаран хьелаш.</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pStyle w:val="af2"/>
            </w:pPr>
            <w:r w:rsidRPr="0056315A">
              <w:t>Къоман литература 70-90-чуй шерашкахь кхиаран хьелаш.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276"/>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t>Къоман литература 70-90-чуй шерашкахь кхиаран хьелаш довзийтар.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585"/>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pPr>
            <w:r w:rsidRPr="0056315A">
              <w:t>Тема 2.</w:t>
            </w:r>
          </w:p>
          <w:p w:rsidR="0056315A" w:rsidRPr="0056315A" w:rsidRDefault="0056315A" w:rsidP="0061022A">
            <w:pPr>
              <w:pStyle w:val="af2"/>
            </w:pPr>
            <w:r w:rsidRPr="0056315A">
              <w:t>Халкъ махках даккхаран бохам литературехь гайтар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rPr>
              <w:t>Халкъ махках даккхаран бохам литературехь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68"/>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Халкъ махках даккхаран бохам литературехь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35"/>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pPr>
            <w:r w:rsidRPr="0056315A">
              <w:t xml:space="preserve"> Тема 3.</w:t>
            </w:r>
          </w:p>
          <w:p w:rsidR="0056315A" w:rsidRPr="0056315A" w:rsidRDefault="0056315A" w:rsidP="0061022A">
            <w:pPr>
              <w:pStyle w:val="af2"/>
            </w:pPr>
            <w:r w:rsidRPr="0056315A">
              <w:t>Къоначу яздархоша литературе еана ойланаш, керла кепаш</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rPr>
              <w:t>Къоначу яздархоша литературе еана ойланаш, керла кепаш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318"/>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Яздархоша литературе еана  керла кепаш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45"/>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pPr>
            <w:r w:rsidRPr="0056315A">
              <w:t>Тема 4.</w:t>
            </w:r>
          </w:p>
          <w:p w:rsidR="0056315A" w:rsidRPr="0056315A" w:rsidRDefault="0056315A" w:rsidP="0061022A">
            <w:pPr>
              <w:pStyle w:val="af2"/>
            </w:pPr>
            <w:r w:rsidRPr="0056315A">
              <w:t>Къоман г1иллакх-оьздангаллин тема г1аттор, цуьнан маь1на дар.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rPr>
              <w:t>Къоман г1иллакх-оьздангаллин тема г1аттор, цуьнан маь1на дар.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08"/>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rPr>
            </w:pPr>
            <w:r w:rsidRPr="0056315A">
              <w:rPr>
                <w:rFonts w:ascii="Times New Roman" w:hAnsi="Times New Roman" w:cs="Times New Roman"/>
              </w:rPr>
              <w:t>Нохчийн г1иллакх-оьздангаллех лаьцна шуьйрачу маь1нехь довзийтар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9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w:t>
            </w:r>
            <w:r w:rsidRPr="0056315A">
              <w:rPr>
                <w:bCs/>
              </w:rPr>
              <w:t xml:space="preserve"> 5.</w:t>
            </w:r>
          </w:p>
          <w:p w:rsidR="0056315A" w:rsidRPr="0056315A" w:rsidRDefault="0056315A" w:rsidP="0061022A">
            <w:pPr>
              <w:pStyle w:val="af2"/>
              <w:rPr>
                <w:bCs/>
              </w:rPr>
            </w:pPr>
            <w:r w:rsidRPr="0056315A">
              <w:rPr>
                <w:bCs/>
              </w:rPr>
              <w:t>Сулаев М.А.поэзехь Даймехкан а, 1аламан а лирика. «Сай» стихотворени.</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Сулаевн поэзехь Даймехкан а, цуьнан 1аламан а лирика.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534"/>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Сулаевн поэзехь Даймехкан а, цуьнан 1аламан а лирика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3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lastRenderedPageBreak/>
              <w:t>Тема</w:t>
            </w:r>
            <w:r w:rsidRPr="0056315A">
              <w:rPr>
                <w:bCs/>
              </w:rPr>
              <w:t xml:space="preserve"> 6.</w:t>
            </w:r>
          </w:p>
          <w:p w:rsidR="0056315A" w:rsidRPr="0056315A" w:rsidRDefault="0056315A" w:rsidP="0061022A">
            <w:pPr>
              <w:pStyle w:val="af2"/>
              <w:rPr>
                <w:bCs/>
              </w:rPr>
            </w:pPr>
            <w:r w:rsidRPr="0056315A">
              <w:rPr>
                <w:bCs/>
              </w:rPr>
              <w:t>Роман «Лаьмнаша ца дицдо». Нохчийн халкъан уггаре халчу муьрехь-1940-1960-г1ий шераш кхолламаш романехь гайтар.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Роман «Лаьмнаша ца дицдо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870"/>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
                <w:bCs/>
              </w:rPr>
            </w:pPr>
            <w:r w:rsidRPr="0056315A">
              <w:rPr>
                <w:rFonts w:ascii="Times New Roman" w:hAnsi="Times New Roman" w:cs="Times New Roman"/>
                <w:bCs/>
              </w:rPr>
              <w:t>Роман «Лаьмнаша ца дицдо». Нохчийн халкъан уггаре халчу муьрехь-1940-1960-г1ий шераш кхолламаш романехь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82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w:t>
            </w:r>
            <w:r w:rsidRPr="0056315A">
              <w:rPr>
                <w:bCs/>
              </w:rPr>
              <w:t xml:space="preserve"> 7.</w:t>
            </w:r>
          </w:p>
          <w:p w:rsidR="0056315A" w:rsidRPr="0056315A" w:rsidRDefault="0056315A" w:rsidP="0061022A">
            <w:pPr>
              <w:pStyle w:val="af2"/>
              <w:rPr>
                <w:bCs/>
              </w:rPr>
            </w:pPr>
            <w:r w:rsidRPr="0056315A">
              <w:rPr>
                <w:bCs/>
              </w:rPr>
              <w:t>Товсолтин амалшца къоман г1иллакх-оьздангалла гайтаран башхалла.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Товсолтин амалшца къоман г1иллакх-оьздангалла гайтаран башхалла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22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Товсолтин васт х1оттор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58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w:t>
            </w:r>
            <w:r w:rsidRPr="0056315A">
              <w:rPr>
                <w:bCs/>
              </w:rPr>
              <w:t xml:space="preserve"> 8.</w:t>
            </w:r>
          </w:p>
          <w:p w:rsidR="0056315A" w:rsidRPr="0056315A" w:rsidRDefault="0056315A" w:rsidP="0061022A">
            <w:pPr>
              <w:pStyle w:val="af2"/>
              <w:rPr>
                <w:bCs/>
              </w:rPr>
            </w:pPr>
            <w:r w:rsidRPr="0056315A">
              <w:rPr>
                <w:bCs/>
              </w:rPr>
              <w:t>Романан маь1на а, исбаьхьаллин башхалла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Романан маь1на а, исбаьхьаллин башхалла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6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Реферат: «Сулаев М.А.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35"/>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«Еха буьйсанаш» исторически романа т1ехь болх бар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39"/>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pPr>
            <w:r w:rsidRPr="0056315A">
              <w:t>Тема 9.</w:t>
            </w:r>
          </w:p>
          <w:p w:rsidR="0056315A" w:rsidRPr="0056315A" w:rsidRDefault="0056315A" w:rsidP="0061022A">
            <w:pPr>
              <w:pStyle w:val="31"/>
              <w:spacing w:after="0"/>
              <w:ind w:left="0"/>
              <w:rPr>
                <w:bCs/>
                <w:sz w:val="24"/>
                <w:szCs w:val="24"/>
              </w:rPr>
            </w:pPr>
            <w:r w:rsidRPr="0056315A">
              <w:rPr>
                <w:bCs/>
                <w:sz w:val="24"/>
                <w:szCs w:val="24"/>
              </w:rPr>
              <w:t>Айдамиров Абузаран кхоллараллин мехалла.</w:t>
            </w:r>
          </w:p>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pStyle w:val="31"/>
              <w:spacing w:after="0"/>
              <w:ind w:left="0"/>
              <w:rPr>
                <w:bCs/>
                <w:sz w:val="24"/>
                <w:szCs w:val="24"/>
              </w:rPr>
            </w:pPr>
            <w:r w:rsidRPr="0056315A">
              <w:rPr>
                <w:bCs/>
                <w:sz w:val="24"/>
                <w:szCs w:val="24"/>
              </w:rPr>
              <w:t>Айдамиров Абузаран кхоллараллин мехалла.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504"/>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31"/>
              <w:spacing w:after="0"/>
              <w:ind w:left="0"/>
              <w:rPr>
                <w:bCs/>
                <w:sz w:val="24"/>
                <w:szCs w:val="24"/>
              </w:rPr>
            </w:pPr>
            <w:r w:rsidRPr="0056315A">
              <w:rPr>
                <w:bCs/>
                <w:sz w:val="24"/>
                <w:szCs w:val="24"/>
              </w:rPr>
              <w:t>Айдамиров Абузаран кхоллараллин мехалла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01"/>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31"/>
              <w:spacing w:after="0"/>
              <w:ind w:left="0"/>
              <w:rPr>
                <w:sz w:val="24"/>
                <w:szCs w:val="24"/>
              </w:rPr>
            </w:pPr>
            <w:r w:rsidRPr="0056315A">
              <w:rPr>
                <w:sz w:val="24"/>
                <w:szCs w:val="24"/>
              </w:rPr>
              <w:t>Тема  10.</w:t>
            </w:r>
          </w:p>
          <w:p w:rsidR="0056315A" w:rsidRPr="0056315A" w:rsidRDefault="0056315A" w:rsidP="0061022A">
            <w:pPr>
              <w:pStyle w:val="31"/>
              <w:spacing w:after="0"/>
              <w:ind w:left="0"/>
              <w:rPr>
                <w:sz w:val="24"/>
                <w:szCs w:val="24"/>
              </w:rPr>
            </w:pPr>
            <w:r w:rsidRPr="0056315A">
              <w:rPr>
                <w:bCs/>
                <w:sz w:val="24"/>
                <w:szCs w:val="24"/>
              </w:rPr>
              <w:t>Ахматова Раисин дахаран, кхоллараллин некъ. Цуьнан поэзехь доттаг1аллин, нохчийн йоь1ан васт.</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Аматова Раисин дахаран, кхоллараллин некъ.</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915"/>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31"/>
              <w:spacing w:after="0"/>
              <w:ind w:left="0"/>
              <w:rPr>
                <w:sz w:val="24"/>
                <w:szCs w:val="24"/>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pStyle w:val="31"/>
              <w:spacing w:after="0"/>
              <w:ind w:left="0"/>
              <w:rPr>
                <w:sz w:val="24"/>
                <w:szCs w:val="24"/>
              </w:rPr>
            </w:pPr>
            <w:r w:rsidRPr="0056315A">
              <w:rPr>
                <w:bCs/>
                <w:sz w:val="24"/>
                <w:szCs w:val="24"/>
              </w:rPr>
              <w:t>Раисин поэзехь доттаг1аллин, нохчийн йоь1ан васт.</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00"/>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t>Тема 11.</w:t>
            </w:r>
          </w:p>
          <w:p w:rsidR="0056315A" w:rsidRPr="0056315A" w:rsidRDefault="0056315A" w:rsidP="0061022A">
            <w:pPr>
              <w:pStyle w:val="af2"/>
              <w:rPr>
                <w:bCs/>
              </w:rPr>
            </w:pPr>
            <w:r w:rsidRPr="0056315A">
              <w:rPr>
                <w:bCs/>
              </w:rPr>
              <w:t>Сулейманов Ахьмад Сулеймановичан дахар а, кхолларалла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Сулейманов Ахьмад Сулеймановичан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53"/>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Реферат: «Сулейманов Ахьмад Сулеймановичан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92"/>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rPr>
                <w:bCs/>
              </w:rPr>
              <w:t>Тема 12.</w:t>
            </w:r>
          </w:p>
          <w:p w:rsidR="0056315A" w:rsidRPr="0056315A" w:rsidRDefault="0056315A" w:rsidP="0061022A">
            <w:pPr>
              <w:pStyle w:val="af2"/>
              <w:rPr>
                <w:bCs/>
              </w:rPr>
            </w:pPr>
            <w:r w:rsidRPr="0056315A">
              <w:rPr>
                <w:bCs/>
              </w:rPr>
              <w:t xml:space="preserve"> Арсанукаев Шайхи Абдулмуслимовичан дахар а, кхолларалла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Арсанукаев Ш. А.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29"/>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
              </w:rPr>
            </w:pPr>
            <w:r w:rsidRPr="0056315A">
              <w:rPr>
                <w:rFonts w:ascii="Times New Roman" w:hAnsi="Times New Roman" w:cs="Times New Roman"/>
                <w:bCs/>
              </w:rPr>
              <w:t>Сулейманов А. «Шуьнехь дош» стихотворени 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35"/>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lastRenderedPageBreak/>
              <w:t>Тема 13.</w:t>
            </w:r>
          </w:p>
          <w:p w:rsidR="0056315A" w:rsidRPr="0056315A" w:rsidRDefault="0056315A" w:rsidP="0061022A">
            <w:pPr>
              <w:pStyle w:val="af2"/>
              <w:rPr>
                <w:bCs/>
              </w:rPr>
            </w:pPr>
            <w:r w:rsidRPr="0056315A">
              <w:rPr>
                <w:bCs/>
              </w:rPr>
              <w:t>Арсанукаевн лирикан башхаллаш, к1орггера чулацам, поэтически г1ирсаш.</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Арсанукаевн лирикан башхаллаш.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600"/>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Арсанукаев Шайхин «Баьпкан юьхк» дийцаран чулацам</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553"/>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t>Тема 14.</w:t>
            </w:r>
          </w:p>
          <w:p w:rsidR="0056315A" w:rsidRPr="0056315A" w:rsidRDefault="0056315A" w:rsidP="0061022A">
            <w:pPr>
              <w:pStyle w:val="af2"/>
              <w:rPr>
                <w:b/>
                <w:bCs/>
              </w:rPr>
            </w:pPr>
            <w:r w:rsidRPr="0056315A">
              <w:rPr>
                <w:bCs/>
              </w:rPr>
              <w:t>Арсанукаев Ш.А «Кхолламан сизаш» стихашкахь роман.</w:t>
            </w:r>
          </w:p>
          <w:p w:rsidR="0056315A" w:rsidRPr="0056315A" w:rsidRDefault="0056315A" w:rsidP="0061022A">
            <w:pPr>
              <w:pStyle w:val="af2"/>
              <w:rPr>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pStyle w:val="af2"/>
              <w:rPr>
                <w:b/>
                <w:bCs/>
              </w:rPr>
            </w:pPr>
            <w:r w:rsidRPr="0056315A">
              <w:rPr>
                <w:bCs/>
              </w:rPr>
              <w:t>Арсанукаев Ш.А «Кхолламан сизаш» стихашкахь роман.</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579"/>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
                <w:bCs/>
              </w:rPr>
            </w:pPr>
            <w:r w:rsidRPr="0056315A">
              <w:rPr>
                <w:bCs/>
              </w:rPr>
              <w:t>Арсанукаев Ш.А «Кхолламан сизаш» стихашкахь романан анализ яр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54"/>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t>Тема 15.</w:t>
            </w:r>
          </w:p>
          <w:p w:rsidR="0056315A" w:rsidRPr="0056315A" w:rsidRDefault="0056315A" w:rsidP="0061022A">
            <w:pPr>
              <w:pStyle w:val="af2"/>
              <w:rPr>
                <w:bCs/>
              </w:rPr>
            </w:pPr>
            <w:r w:rsidRPr="0056315A">
              <w:rPr>
                <w:bCs/>
              </w:rPr>
              <w:t>Окуев Ш.Х. роман « Лайн т1ехь ц1ен зезагаш» романехь 20-г1а б1ешо долалуш ламанхойн дахар гайтар.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Окуев Ш.Х. роман « Лайн т1ехь ц1ен зезагаш»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675"/>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Лайн т1ехь ц1ен зезагаш» романехь 20-г1а б1ешо долалуш ламанхойн дахар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4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pPr>
            <w:r w:rsidRPr="0056315A">
              <w:t>Тема 16.</w:t>
            </w:r>
          </w:p>
          <w:p w:rsidR="0056315A" w:rsidRPr="0056315A" w:rsidRDefault="0056315A" w:rsidP="0061022A">
            <w:pPr>
              <w:pStyle w:val="af2"/>
              <w:rPr>
                <w:bCs/>
              </w:rPr>
            </w:pPr>
            <w:r w:rsidRPr="0056315A">
              <w:t>Романан маь1на, исбаьхьаллин башхалла.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lang w:eastAsia="en-US"/>
              </w:rPr>
              <w:t>Романан маь1на, исбаьхьаллин башхалла.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80"/>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Реферат: «Окуев Шима Хамидовичан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61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jc w:val="both"/>
              <w:rPr>
                <w:rFonts w:ascii="Times New Roman" w:hAnsi="Times New Roman" w:cs="Times New Roman"/>
                <w:bCs/>
              </w:rPr>
            </w:pPr>
            <w:r w:rsidRPr="0056315A">
              <w:rPr>
                <w:rFonts w:ascii="Times New Roman" w:hAnsi="Times New Roman" w:cs="Times New Roman"/>
              </w:rPr>
              <w:t>Тема17.</w:t>
            </w:r>
          </w:p>
          <w:p w:rsidR="0056315A" w:rsidRPr="0056315A" w:rsidRDefault="0056315A" w:rsidP="0061022A">
            <w:pPr>
              <w:jc w:val="both"/>
              <w:rPr>
                <w:rFonts w:ascii="Times New Roman" w:hAnsi="Times New Roman" w:cs="Times New Roman"/>
                <w:bCs/>
              </w:rPr>
            </w:pPr>
            <w:r w:rsidRPr="0056315A">
              <w:rPr>
                <w:rFonts w:ascii="Times New Roman" w:hAnsi="Times New Roman" w:cs="Times New Roman"/>
                <w:bCs/>
              </w:rPr>
              <w:t>Шайхиев 1алвади Хасмагомедовичан дахар а, кхолларалла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Шайхиев 1алвади Хасмагомедовичан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474"/>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jc w:val="both"/>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«Дерачу кхолламан кхел» повестан чулацам къастор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65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t>Тема 18.</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xml:space="preserve">Цуьнан поэзин шуьйра чулацам, шатайпаналла. </w:t>
            </w:r>
            <w:r w:rsidRPr="0056315A">
              <w:rPr>
                <w:rFonts w:ascii="Times New Roman" w:hAnsi="Times New Roman" w:cs="Times New Roman"/>
              </w:rPr>
              <w:t>« Лазаман лорах» поэма.</w:t>
            </w:r>
          </w:p>
          <w:p w:rsidR="0056315A" w:rsidRPr="0056315A" w:rsidRDefault="0056315A" w:rsidP="0061022A">
            <w:pPr>
              <w:rPr>
                <w:rFonts w:ascii="Times New Roman" w:hAnsi="Times New Roman" w:cs="Times New Roman"/>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
                <w:bCs/>
              </w:rPr>
              <w:t>Содержание</w:t>
            </w:r>
            <w:r w:rsidRPr="0056315A">
              <w:rPr>
                <w:rFonts w:ascii="Times New Roman" w:hAnsi="Times New Roman" w:cs="Times New Roman"/>
                <w:bCs/>
              </w:rPr>
              <w:t xml:space="preserve"> </w:t>
            </w:r>
            <w:r w:rsidRPr="0056315A">
              <w:rPr>
                <w:rFonts w:ascii="Times New Roman" w:hAnsi="Times New Roman" w:cs="Times New Roman"/>
                <w:b/>
                <w:bCs/>
              </w:rPr>
              <w:t>учебного материала</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 Лазаман лорах» поэма.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521"/>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 Лазаман лорах» поэмин цхьа дакъа 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255"/>
        </w:trPr>
        <w:tc>
          <w:tcPr>
            <w:tcW w:w="10480" w:type="dxa"/>
            <w:gridSpan w:val="2"/>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 xml:space="preserve">                                                                                                                            Итого в </w:t>
            </w:r>
            <w:r w:rsidRPr="0056315A">
              <w:rPr>
                <w:rFonts w:ascii="Times New Roman" w:hAnsi="Times New Roman" w:cs="Times New Roman"/>
                <w:b/>
                <w:bCs/>
                <w:lang w:val="en-US"/>
              </w:rPr>
              <w:t>VII</w:t>
            </w:r>
            <w:r w:rsidRPr="0056315A">
              <w:rPr>
                <w:rFonts w:ascii="Times New Roman" w:hAnsi="Times New Roman" w:cs="Times New Roman"/>
                <w:b/>
                <w:bCs/>
              </w:rPr>
              <w:t xml:space="preserve"> семестре:</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18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bCs/>
              </w:rPr>
            </w:pPr>
            <w:r w:rsidRPr="0056315A">
              <w:rPr>
                <w:rFonts w:ascii="Times New Roman" w:hAnsi="Times New Roman" w:cs="Times New Roman"/>
                <w:b/>
                <w:bCs/>
              </w:rPr>
              <w:t>10</w:t>
            </w:r>
          </w:p>
        </w:tc>
        <w:tc>
          <w:tcPr>
            <w:tcW w:w="998" w:type="dxa"/>
            <w:gridSpan w:val="3"/>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bCs/>
              </w:rPr>
            </w:pPr>
            <w:r w:rsidRPr="0056315A">
              <w:rPr>
                <w:rFonts w:ascii="Times New Roman" w:hAnsi="Times New Roman" w:cs="Times New Roman"/>
                <w:b/>
                <w:bCs/>
              </w:rPr>
              <w:t>14</w:t>
            </w:r>
          </w:p>
        </w:tc>
        <w:tc>
          <w:tcPr>
            <w:tcW w:w="1415"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p>
        </w:tc>
      </w:tr>
      <w:tr w:rsidR="0056315A" w:rsidRPr="0056315A" w:rsidTr="0061022A">
        <w:trPr>
          <w:trHeight w:val="270"/>
        </w:trPr>
        <w:tc>
          <w:tcPr>
            <w:tcW w:w="10480" w:type="dxa"/>
            <w:gridSpan w:val="2"/>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p>
        </w:tc>
        <w:tc>
          <w:tcPr>
            <w:tcW w:w="2845" w:type="dxa"/>
            <w:gridSpan w:val="7"/>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bCs/>
              </w:rPr>
            </w:pPr>
            <w:r w:rsidRPr="0056315A">
              <w:rPr>
                <w:rFonts w:ascii="Times New Roman" w:hAnsi="Times New Roman" w:cs="Times New Roman"/>
                <w:b/>
                <w:bCs/>
              </w:rPr>
              <w:t>42</w:t>
            </w:r>
          </w:p>
        </w:tc>
        <w:tc>
          <w:tcPr>
            <w:tcW w:w="1415"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p>
        </w:tc>
      </w:tr>
      <w:tr w:rsidR="0056315A" w:rsidRPr="0056315A" w:rsidTr="0061022A">
        <w:trPr>
          <w:trHeight w:val="399"/>
        </w:trPr>
        <w:tc>
          <w:tcPr>
            <w:tcW w:w="10480" w:type="dxa"/>
            <w:gridSpan w:val="2"/>
            <w:tcBorders>
              <w:top w:val="single" w:sz="4" w:space="0" w:color="auto"/>
              <w:left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
                <w:bCs/>
                <w:lang w:val="en-US"/>
              </w:rPr>
              <w:t>VIII</w:t>
            </w:r>
            <w:r w:rsidRPr="0056315A">
              <w:rPr>
                <w:rFonts w:ascii="Times New Roman" w:hAnsi="Times New Roman" w:cs="Times New Roman"/>
                <w:b/>
                <w:bCs/>
              </w:rPr>
              <w:t xml:space="preserve"> семестр</w:t>
            </w:r>
          </w:p>
        </w:tc>
        <w:tc>
          <w:tcPr>
            <w:tcW w:w="2845" w:type="dxa"/>
            <w:gridSpan w:val="7"/>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p>
        </w:tc>
        <w:tc>
          <w:tcPr>
            <w:tcW w:w="1415" w:type="dxa"/>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p>
        </w:tc>
      </w:tr>
      <w:tr w:rsidR="0056315A" w:rsidRPr="0056315A" w:rsidTr="0061022A">
        <w:trPr>
          <w:trHeight w:val="69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r w:rsidRPr="0056315A">
              <w:rPr>
                <w:rFonts w:ascii="Times New Roman" w:hAnsi="Times New Roman" w:cs="Times New Roman"/>
              </w:rPr>
              <w:t>Тема 19.</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 xml:space="preserve">  </w:t>
            </w:r>
            <w:r w:rsidR="0024240F">
              <w:rPr>
                <w:rFonts w:ascii="Times New Roman" w:hAnsi="Times New Roman" w:cs="Times New Roman"/>
              </w:rPr>
              <w:t>«</w:t>
            </w:r>
            <w:r w:rsidRPr="0056315A">
              <w:rPr>
                <w:rFonts w:ascii="Times New Roman" w:hAnsi="Times New Roman" w:cs="Times New Roman"/>
              </w:rPr>
              <w:t>Лазаман лорах» поэми т1ехь</w:t>
            </w:r>
            <w:r w:rsidRPr="0056315A">
              <w:rPr>
                <w:rFonts w:ascii="Times New Roman" w:hAnsi="Times New Roman" w:cs="Times New Roman"/>
                <w:bCs/>
              </w:rPr>
              <w:t xml:space="preserve"> къоман г1иллакхаш, оьзда безам гайтар.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b/>
                <w:bCs/>
              </w:rPr>
            </w:pPr>
            <w:r w:rsidRPr="0056315A">
              <w:rPr>
                <w:rFonts w:ascii="Times New Roman" w:hAnsi="Times New Roman" w:cs="Times New Roman"/>
              </w:rPr>
              <w:t>« Лазаман лорах» поэми т1ехь</w:t>
            </w:r>
            <w:r w:rsidRPr="0056315A">
              <w:rPr>
                <w:rFonts w:ascii="Times New Roman" w:hAnsi="Times New Roman" w:cs="Times New Roman"/>
                <w:bCs/>
              </w:rPr>
              <w:t xml:space="preserve"> къоман г1иллакхаш, оьзда безам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30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Сочинени «Нохчийн къоман г1иллакх- оьздангалла»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52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r w:rsidRPr="0056315A">
              <w:rPr>
                <w:rFonts w:ascii="Times New Roman" w:hAnsi="Times New Roman" w:cs="Times New Roman"/>
              </w:rPr>
              <w:t>Тема 20</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xml:space="preserve">Рашидов Шаид Рашидовичан </w:t>
            </w:r>
            <w:r w:rsidRPr="0056315A">
              <w:rPr>
                <w:rFonts w:ascii="Times New Roman" w:hAnsi="Times New Roman" w:cs="Times New Roman"/>
                <w:bCs/>
              </w:rPr>
              <w:lastRenderedPageBreak/>
              <w:t>дахар а, кхолларалла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lastRenderedPageBreak/>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Рашидов Шаид Рашидовичан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28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Рашидов Шаид Рашидовичан «Ненан мотт» стихотворени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61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lastRenderedPageBreak/>
              <w:t>Тема 21.</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Ш.</w:t>
            </w:r>
            <w:r w:rsidR="0024240F">
              <w:rPr>
                <w:rFonts w:ascii="Times New Roman" w:hAnsi="Times New Roman" w:cs="Times New Roman"/>
                <w:bCs/>
              </w:rPr>
              <w:t xml:space="preserve"> </w:t>
            </w:r>
            <w:r w:rsidRPr="0056315A">
              <w:rPr>
                <w:rFonts w:ascii="Times New Roman" w:hAnsi="Times New Roman" w:cs="Times New Roman"/>
                <w:bCs/>
              </w:rPr>
              <w:t xml:space="preserve">Рашидовн  поэзин башхалла. </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«Нохчийн мотт»</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Ш.Рашидовн лирически турпалхочун ойланаш.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474"/>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Ш.Рашидовн  «Нохчийн мотт»</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58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t>Тема 22.</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«Аружа»- хиллачех лаьцна поэма.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rPr>
              <w:t>«Аружа»- хиллачех лаьцна поэма.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22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1941-1944 шераш довзийтар «Аружа» поэми т1ехь</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trHeight w:val="55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t>Тема 23.</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1амийначу произведенех дерг карладаккхар.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rPr>
              <w:t>1амийначу произведенех дерг карладаккхар.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trHeight w:val="25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1амийначу произведенех дерг карладаккхар.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58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 24.</w:t>
            </w:r>
          </w:p>
          <w:p w:rsidR="0056315A" w:rsidRPr="0056315A" w:rsidRDefault="0056315A" w:rsidP="0061022A">
            <w:pPr>
              <w:pStyle w:val="af2"/>
              <w:rPr>
                <w:bCs/>
              </w:rPr>
            </w:pPr>
            <w:r w:rsidRPr="0056315A">
              <w:rPr>
                <w:bCs/>
              </w:rPr>
              <w:t>Гацаев Са1ид Асланбековичан дахар а, кхолларалла 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Гацаев Са1ид Асланбековичан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6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6315A">
              <w:rPr>
                <w:rFonts w:ascii="Times New Roman" w:hAnsi="Times New Roman" w:cs="Times New Roman"/>
                <w:bCs/>
              </w:rPr>
              <w:t>Гацаев Са1идан берашна язйина произведенеш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5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 25.</w:t>
            </w:r>
          </w:p>
          <w:p w:rsidR="0056315A" w:rsidRPr="0056315A" w:rsidRDefault="0056315A" w:rsidP="0061022A">
            <w:pPr>
              <w:pStyle w:val="af2"/>
              <w:rPr>
                <w:bCs/>
              </w:rPr>
            </w:pPr>
            <w:r w:rsidRPr="0056315A">
              <w:rPr>
                <w:bCs/>
              </w:rPr>
              <w:t>Адамийн дог-ойла, синхаамаш, 1аламан сурт гайтаран башхалла.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Адамийн дог-ойла, синхаамаш, 1аламан сурт гайтаран башхалла.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2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Адамийн дог-ойла, синхаамаш, 1аламан сурт гайтаран башхаллаш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63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 26.</w:t>
            </w:r>
          </w:p>
          <w:p w:rsidR="0056315A" w:rsidRPr="0056315A" w:rsidRDefault="0056315A" w:rsidP="0061022A">
            <w:pPr>
              <w:pStyle w:val="af2"/>
              <w:rPr>
                <w:bCs/>
              </w:rPr>
            </w:pPr>
            <w:r w:rsidRPr="0056315A">
              <w:rPr>
                <w:bCs/>
              </w:rPr>
              <w:t>С. Гацаевн лирически турпалхочуьнан лехамаш.</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 учебного материала</w:t>
            </w:r>
          </w:p>
          <w:p w:rsidR="0056315A" w:rsidRPr="0056315A" w:rsidRDefault="0056315A" w:rsidP="0061022A">
            <w:pPr>
              <w:pStyle w:val="af2"/>
              <w:rPr>
                <w:bCs/>
              </w:rPr>
            </w:pPr>
            <w:r w:rsidRPr="0056315A">
              <w:rPr>
                <w:bCs/>
              </w:rPr>
              <w:t>С. Гацаевн лирически турпалхочуьнан лехамаш.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2</w:t>
            </w:r>
          </w:p>
        </w:tc>
      </w:tr>
      <w:tr w:rsidR="0056315A" w:rsidRPr="0056315A" w:rsidTr="0061022A">
        <w:trPr>
          <w:cantSplit/>
          <w:trHeight w:val="42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t>Доклад: «С.А.Гацаевн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675"/>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rPr>
                <w:bCs/>
              </w:rPr>
              <w:t xml:space="preserve"> </w:t>
            </w:r>
            <w:r w:rsidRPr="0056315A">
              <w:t>Тема 27.</w:t>
            </w:r>
          </w:p>
          <w:p w:rsidR="0056315A" w:rsidRPr="0056315A" w:rsidRDefault="0056315A" w:rsidP="0061022A">
            <w:pPr>
              <w:pStyle w:val="af2"/>
              <w:rPr>
                <w:b/>
                <w:bCs/>
              </w:rPr>
            </w:pPr>
            <w:r w:rsidRPr="0056315A">
              <w:rPr>
                <w:bCs/>
              </w:rPr>
              <w:t>Ахмадов Муса Магомедовичан дахар а, кхолларалла а.</w:t>
            </w:r>
          </w:p>
          <w:p w:rsidR="0056315A" w:rsidRPr="0056315A" w:rsidRDefault="0056315A" w:rsidP="0061022A">
            <w:pPr>
              <w:pStyle w:val="af2"/>
              <w:rPr>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pStyle w:val="af2"/>
              <w:rPr>
                <w:b/>
                <w:bCs/>
              </w:rPr>
            </w:pPr>
            <w:r w:rsidRPr="0056315A">
              <w:rPr>
                <w:bCs/>
              </w:rPr>
              <w:t>Ахмадов Муса Магомедовичан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378"/>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t>Литературни родаш йовзийтар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840"/>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t>Тема 28.</w:t>
            </w:r>
          </w:p>
          <w:p w:rsidR="0056315A" w:rsidRPr="0056315A" w:rsidRDefault="0056315A" w:rsidP="0061022A">
            <w:pPr>
              <w:pStyle w:val="af2"/>
              <w:rPr>
                <w:bCs/>
              </w:rPr>
            </w:pPr>
            <w:r w:rsidRPr="0056315A">
              <w:rPr>
                <w:bCs/>
              </w:rPr>
              <w:t>Дайн оьздачу ламасташний, х1инцалерачу заманан лехамашний юккъера къовсам.</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 учебного материала</w:t>
            </w:r>
          </w:p>
          <w:p w:rsidR="0056315A" w:rsidRPr="0056315A" w:rsidRDefault="0056315A" w:rsidP="0061022A">
            <w:pPr>
              <w:pStyle w:val="af2"/>
              <w:rPr>
                <w:bCs/>
              </w:rPr>
            </w:pPr>
            <w:r w:rsidRPr="0056315A">
              <w:rPr>
                <w:bCs/>
              </w:rPr>
              <w:t>Дайн оьздачу ламасташний, х1инцалерачу заманан</w:t>
            </w:r>
          </w:p>
          <w:p w:rsidR="0056315A" w:rsidRPr="0056315A" w:rsidRDefault="0056315A" w:rsidP="0061022A">
            <w:pPr>
              <w:pStyle w:val="af2"/>
              <w:rPr>
                <w:bCs/>
              </w:rPr>
            </w:pPr>
            <w:r w:rsidRPr="0056315A">
              <w:rPr>
                <w:bCs/>
              </w:rPr>
              <w:t>лехамашний юккъера къовсам.</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489"/>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t>Ахмадов М. М. «Ненан мотт» стихотворени 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trHeight w:val="750"/>
        </w:trPr>
        <w:tc>
          <w:tcPr>
            <w:tcW w:w="3824" w:type="dxa"/>
            <w:vMerge w:val="restart"/>
            <w:tcBorders>
              <w:top w:val="single" w:sz="4" w:space="0" w:color="auto"/>
              <w:left w:val="single" w:sz="4" w:space="0" w:color="auto"/>
              <w:right w:val="single" w:sz="4" w:space="0" w:color="auto"/>
            </w:tcBorders>
          </w:tcPr>
          <w:p w:rsidR="0056315A" w:rsidRPr="0056315A" w:rsidRDefault="0056315A" w:rsidP="0061022A">
            <w:pPr>
              <w:pStyle w:val="af2"/>
              <w:rPr>
                <w:bCs/>
              </w:rPr>
            </w:pPr>
            <w:r w:rsidRPr="0056315A">
              <w:lastRenderedPageBreak/>
              <w:t>Тема 29.</w:t>
            </w:r>
          </w:p>
          <w:p w:rsidR="0056315A" w:rsidRPr="0056315A" w:rsidRDefault="0056315A" w:rsidP="0061022A">
            <w:pPr>
              <w:pStyle w:val="af2"/>
              <w:rPr>
                <w:bCs/>
              </w:rPr>
            </w:pPr>
            <w:r w:rsidRPr="0056315A">
              <w:rPr>
                <w:bCs/>
              </w:rPr>
              <w:t>Зингатий барз а ма бохабелахь повестан шатайпана суртх1отторан г1ирсаш</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Зингатий барз а ма бохабелахь повестан шатайпана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суртх1отторан г1ирсаш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r w:rsidRPr="0056315A">
              <w:rPr>
                <w:rFonts w:ascii="Times New Roman" w:hAnsi="Times New Roman" w:cs="Times New Roman"/>
                <w:bCs/>
              </w:rPr>
              <w:t>1</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600"/>
        </w:trPr>
        <w:tc>
          <w:tcPr>
            <w:tcW w:w="3824" w:type="dxa"/>
            <w:vMerge/>
            <w:tcBorders>
              <w:left w:val="single" w:sz="4" w:space="0" w:color="auto"/>
              <w:bottom w:val="single" w:sz="4" w:space="0" w:color="auto"/>
              <w:right w:val="single" w:sz="4" w:space="0" w:color="auto"/>
            </w:tcBorders>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«Зингатий барз а ма бохабелахь» повеста т1ехь болх бар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61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pPr>
            <w:r w:rsidRPr="0056315A">
              <w:t>Тема 30.</w:t>
            </w:r>
          </w:p>
          <w:p w:rsidR="0056315A" w:rsidRPr="0056315A" w:rsidRDefault="0056315A" w:rsidP="0061022A">
            <w:pPr>
              <w:pStyle w:val="af2"/>
              <w:rPr>
                <w:bCs/>
              </w:rPr>
            </w:pPr>
            <w:r w:rsidRPr="0056315A">
              <w:rPr>
                <w:bCs/>
              </w:rPr>
              <w:t xml:space="preserve">Ахмадов Мусан кхоллараллин башхаллаш а, мехалла а.      </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Ахмадов Мусан кхоллараллин башхаллаш 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мехалла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18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Доклад:«Ахмадов Мусан кхоллараллин башхаллаш 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мехалла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705"/>
        </w:trPr>
        <w:tc>
          <w:tcPr>
            <w:tcW w:w="3824" w:type="dxa"/>
            <w:vMerge w:val="restart"/>
            <w:tcBorders>
              <w:left w:val="single" w:sz="4" w:space="0" w:color="auto"/>
              <w:right w:val="single" w:sz="4" w:space="0" w:color="auto"/>
            </w:tcBorders>
            <w:vAlign w:val="center"/>
          </w:tcPr>
          <w:p w:rsidR="0056315A" w:rsidRPr="0056315A" w:rsidRDefault="0056315A" w:rsidP="0061022A">
            <w:pPr>
              <w:pStyle w:val="af2"/>
              <w:rPr>
                <w:bCs/>
              </w:rPr>
            </w:pPr>
            <w:r w:rsidRPr="0056315A">
              <w:t>Тема 31.</w:t>
            </w:r>
            <w:r w:rsidRPr="0056315A">
              <w:rPr>
                <w:bCs/>
              </w:rPr>
              <w:t xml:space="preserve"> </w:t>
            </w:r>
          </w:p>
          <w:p w:rsidR="0056315A" w:rsidRPr="0056315A" w:rsidRDefault="0056315A" w:rsidP="0061022A">
            <w:pPr>
              <w:pStyle w:val="af2"/>
            </w:pPr>
            <w:r w:rsidRPr="0056315A">
              <w:rPr>
                <w:bCs/>
              </w:rPr>
              <w:t xml:space="preserve">Дикаев Мохьмад. Поэтан боца, амма ткъес санна сирла кхоллараллин некъ. </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Cs/>
              </w:rPr>
              <w:t>Дикаев Мохьмадан дахар а, кхолларалла 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624"/>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56315A">
              <w:rPr>
                <w:rFonts w:ascii="Times New Roman" w:hAnsi="Times New Roman" w:cs="Times New Roman"/>
                <w:bCs/>
              </w:rPr>
              <w:t>Дикаев М.Дж. «Суна лаьа».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87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Cs/>
              </w:rPr>
            </w:pPr>
            <w:r w:rsidRPr="0056315A">
              <w:t>Тема 32.</w:t>
            </w:r>
          </w:p>
          <w:p w:rsidR="0056315A" w:rsidRPr="0056315A" w:rsidRDefault="0056315A" w:rsidP="0061022A">
            <w:pPr>
              <w:pStyle w:val="af2"/>
              <w:rPr>
                <w:bCs/>
              </w:rPr>
            </w:pPr>
            <w:r w:rsidRPr="0056315A">
              <w:rPr>
                <w:bCs/>
              </w:rPr>
              <w:t>«Нохчо ву со» стихотворенехь Даймахке болу безам, къонахчун яхь гайтар.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 учебного материала</w:t>
            </w:r>
          </w:p>
          <w:p w:rsidR="0056315A" w:rsidRPr="0056315A" w:rsidRDefault="0056315A" w:rsidP="0061022A">
            <w:pPr>
              <w:pStyle w:val="af2"/>
              <w:rPr>
                <w:bCs/>
              </w:rPr>
            </w:pPr>
            <w:r w:rsidRPr="0056315A">
              <w:rPr>
                <w:bCs/>
              </w:rPr>
              <w:t>«Нохчо ву со» стихотворенехь Даймахке болу</w:t>
            </w:r>
          </w:p>
          <w:p w:rsidR="0056315A" w:rsidRPr="0056315A" w:rsidRDefault="0056315A" w:rsidP="0061022A">
            <w:pPr>
              <w:pStyle w:val="af2"/>
              <w:rPr>
                <w:bCs/>
              </w:rPr>
            </w:pPr>
            <w:r w:rsidRPr="0056315A">
              <w:rPr>
                <w:bCs/>
              </w:rPr>
              <w:t>безам, къонахчун яхь гайтар.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459"/>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rPr>
            </w:pPr>
            <w:r w:rsidRPr="0056315A">
              <w:rPr>
                <w:b/>
              </w:rPr>
              <w:t>Самостоятельная работа</w:t>
            </w:r>
          </w:p>
          <w:p w:rsidR="0056315A" w:rsidRPr="0056315A" w:rsidRDefault="0056315A" w:rsidP="0061022A">
            <w:pPr>
              <w:pStyle w:val="af2"/>
              <w:rPr>
                <w:b/>
                <w:bCs/>
              </w:rPr>
            </w:pPr>
            <w:r w:rsidRPr="0056315A">
              <w:rPr>
                <w:bCs/>
              </w:rPr>
              <w:t>«Нохчо ву со» стихотворени 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p>
          <w:p w:rsidR="0056315A" w:rsidRPr="0056315A" w:rsidRDefault="0056315A" w:rsidP="0061022A">
            <w:pPr>
              <w:pStyle w:val="af2"/>
              <w:rPr>
                <w:b/>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p w:rsidR="0056315A" w:rsidRPr="0056315A" w:rsidRDefault="0056315A" w:rsidP="0061022A">
            <w:pPr>
              <w:pStyle w:val="af2"/>
              <w:jc w:val="center"/>
              <w:rPr>
                <w:b/>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60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25"/>
              <w:spacing w:after="0" w:line="240" w:lineRule="auto"/>
              <w:rPr>
                <w:bCs/>
              </w:rPr>
            </w:pPr>
            <w:r w:rsidRPr="0056315A">
              <w:t>Тема 33.</w:t>
            </w:r>
          </w:p>
          <w:p w:rsidR="0056315A" w:rsidRPr="0056315A" w:rsidRDefault="0056315A" w:rsidP="0061022A">
            <w:pPr>
              <w:pStyle w:val="25"/>
              <w:spacing w:after="0" w:line="240" w:lineRule="auto"/>
              <w:rPr>
                <w:bCs/>
              </w:rPr>
            </w:pPr>
            <w:r w:rsidRPr="0056315A">
              <w:rPr>
                <w:bCs/>
              </w:rPr>
              <w:t>Дикаевн поэзин  башхалла, хат1, мехалла.</w:t>
            </w:r>
          </w:p>
          <w:p w:rsidR="0056315A" w:rsidRPr="0056315A" w:rsidRDefault="0056315A" w:rsidP="0061022A">
            <w:pPr>
              <w:pStyle w:val="af2"/>
              <w:rPr>
                <w:bCs/>
              </w:rPr>
            </w:pPr>
            <w:r w:rsidRPr="0056315A">
              <w:rPr>
                <w:bCs/>
              </w:rPr>
              <w:t>Лириках болу кхетам к1аргбар.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pStyle w:val="25"/>
              <w:spacing w:after="0" w:line="240" w:lineRule="auto"/>
              <w:rPr>
                <w:bCs/>
              </w:rPr>
            </w:pPr>
            <w:r w:rsidRPr="0056315A">
              <w:rPr>
                <w:bCs/>
              </w:rPr>
              <w:t>Дикаевн поэзин  башхалла, хат1, мехалла.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25"/>
              <w:spacing w:after="0" w:line="240" w:lineRule="auto"/>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p w:rsidR="0056315A" w:rsidRPr="0056315A" w:rsidRDefault="0056315A" w:rsidP="0061022A">
            <w:pPr>
              <w:pStyle w:val="25"/>
              <w:spacing w:after="0" w:line="240" w:lineRule="auto"/>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609"/>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25"/>
              <w:spacing w:after="0" w:line="240" w:lineRule="auto"/>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25"/>
              <w:spacing w:after="0" w:line="240" w:lineRule="auto"/>
              <w:rPr>
                <w:bCs/>
              </w:rPr>
            </w:pPr>
            <w:r w:rsidRPr="0056315A">
              <w:rPr>
                <w:bCs/>
              </w:rPr>
              <w:t>Сулаев М.А.  Дикаев М.Дж. хадийна мах</w:t>
            </w:r>
          </w:p>
          <w:p w:rsidR="0056315A" w:rsidRPr="0056315A" w:rsidRDefault="0056315A" w:rsidP="0061022A">
            <w:pPr>
              <w:pStyle w:val="25"/>
              <w:spacing w:after="0" w:line="240" w:lineRule="auto"/>
              <w:rPr>
                <w:bCs/>
              </w:rPr>
            </w:pPr>
            <w:r w:rsidRPr="0056315A">
              <w:rPr>
                <w:bCs/>
              </w:rPr>
              <w:t>дешархошка билгалбаккхийтар.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25"/>
              <w:spacing w:after="0" w:line="240" w:lineRule="auto"/>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p w:rsidR="0056315A" w:rsidRPr="0056315A" w:rsidRDefault="0056315A" w:rsidP="0061022A">
            <w:pPr>
              <w:pStyle w:val="25"/>
              <w:spacing w:after="0" w:line="240" w:lineRule="auto"/>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453"/>
        </w:trPr>
        <w:tc>
          <w:tcPr>
            <w:tcW w:w="3824" w:type="dxa"/>
            <w:tcBorders>
              <w:left w:val="single" w:sz="4" w:space="0" w:color="auto"/>
              <w:bottom w:val="single" w:sz="4" w:space="0" w:color="auto"/>
              <w:right w:val="single" w:sz="4" w:space="0" w:color="auto"/>
            </w:tcBorders>
            <w:vAlign w:val="center"/>
          </w:tcPr>
          <w:p w:rsidR="0056315A" w:rsidRPr="0056315A" w:rsidRDefault="0056315A" w:rsidP="0061022A">
            <w:pPr>
              <w:pStyle w:val="af2"/>
              <w:rPr>
                <w:bCs/>
              </w:rPr>
            </w:pPr>
            <w:r w:rsidRPr="0056315A">
              <w:rPr>
                <w:bCs/>
              </w:rPr>
              <w:t>Тема 34</w:t>
            </w:r>
          </w:p>
          <w:p w:rsidR="0056315A" w:rsidRPr="0056315A" w:rsidRDefault="0056315A" w:rsidP="0061022A">
            <w:pPr>
              <w:pStyle w:val="af2"/>
            </w:pPr>
            <w:r w:rsidRPr="0056315A">
              <w:rPr>
                <w:bCs/>
              </w:rPr>
              <w:t xml:space="preserve">Бексултанов М.Э. «Нохчийн мотт» </w:t>
            </w:r>
          </w:p>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t>Бексултанов М.Э. «Нохчийн мотт» стихотворени</w:t>
            </w:r>
          </w:p>
          <w:p w:rsidR="0056315A" w:rsidRPr="0056315A" w:rsidRDefault="0056315A" w:rsidP="0061022A">
            <w:pPr>
              <w:pStyle w:val="af2"/>
              <w:rPr>
                <w:bCs/>
              </w:rPr>
            </w:pPr>
            <w:r w:rsidRPr="0056315A">
              <w:rPr>
                <w:bCs/>
              </w:rPr>
              <w:t>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63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pPr>
            <w:r w:rsidRPr="0056315A">
              <w:t>Тема 35.</w:t>
            </w:r>
          </w:p>
          <w:p w:rsidR="0056315A" w:rsidRPr="0056315A" w:rsidRDefault="0056315A" w:rsidP="0061022A">
            <w:pPr>
              <w:pStyle w:val="af2"/>
              <w:rPr>
                <w:bCs/>
              </w:rPr>
            </w:pPr>
            <w:r w:rsidRPr="0056315A">
              <w:t>Цуьнан прозехь дахар гайтаран башхалла. «Наггахь сайн сагатделча»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 учебного материала</w:t>
            </w:r>
          </w:p>
          <w:p w:rsidR="0056315A" w:rsidRPr="0056315A" w:rsidRDefault="0056315A" w:rsidP="0061022A">
            <w:pPr>
              <w:pStyle w:val="af2"/>
              <w:rPr>
                <w:bCs/>
              </w:rPr>
            </w:pPr>
            <w:r w:rsidRPr="0056315A">
              <w:t>Цуьнан прозехь дахар гайтаран башхалла.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42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Практически  заняти</w:t>
            </w:r>
          </w:p>
          <w:p w:rsidR="0056315A" w:rsidRPr="0056315A" w:rsidRDefault="0056315A" w:rsidP="0061022A">
            <w:pPr>
              <w:pStyle w:val="af2"/>
              <w:rPr>
                <w:bCs/>
              </w:rPr>
            </w:pPr>
            <w:r w:rsidRPr="0056315A">
              <w:rPr>
                <w:bCs/>
              </w:rPr>
              <w:t>Бексултанов Муса Эльмурзаевичан дахар,</w:t>
            </w:r>
          </w:p>
          <w:p w:rsidR="0056315A" w:rsidRPr="0056315A" w:rsidRDefault="0056315A" w:rsidP="0061022A">
            <w:pPr>
              <w:pStyle w:val="af2"/>
              <w:rPr>
                <w:b/>
                <w:bCs/>
              </w:rPr>
            </w:pPr>
            <w:r w:rsidRPr="0056315A">
              <w:rPr>
                <w:bCs/>
              </w:rPr>
              <w:t>кхолларалла.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trHeight w:val="82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pPr>
            <w:r w:rsidRPr="0056315A">
              <w:t>Тема 36.</w:t>
            </w:r>
          </w:p>
          <w:p w:rsidR="0056315A" w:rsidRPr="0056315A" w:rsidRDefault="0056315A" w:rsidP="0061022A">
            <w:pPr>
              <w:pStyle w:val="af2"/>
              <w:rPr>
                <w:bCs/>
              </w:rPr>
            </w:pPr>
            <w:r w:rsidRPr="0056315A">
              <w:t>Яздархочун кхоллараллин исбаьхьаллин башхаллаш, маь1на, мехалла.</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56315A">
              <w:rPr>
                <w:rFonts w:ascii="Times New Roman" w:hAnsi="Times New Roman" w:cs="Times New Roman"/>
                <w:b/>
                <w:bCs/>
              </w:rPr>
              <w:t>Содержание учебного материала</w:t>
            </w:r>
          </w:p>
          <w:p w:rsidR="0056315A" w:rsidRPr="0056315A" w:rsidRDefault="0056315A" w:rsidP="0061022A">
            <w:pPr>
              <w:pStyle w:val="af2"/>
            </w:pPr>
            <w:r w:rsidRPr="0056315A">
              <w:t>Яздархочун кхоллараллин исбаьхьаллин башхаллаш,</w:t>
            </w:r>
          </w:p>
          <w:p w:rsidR="0056315A" w:rsidRPr="0056315A" w:rsidRDefault="0056315A" w:rsidP="0061022A">
            <w:pPr>
              <w:pStyle w:val="af2"/>
              <w:rPr>
                <w:bCs/>
              </w:rPr>
            </w:pPr>
            <w:r w:rsidRPr="0056315A">
              <w:t>маь1на, мехалла.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trHeight w:val="405"/>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lastRenderedPageBreak/>
              <w:t>Доклад: «Бексултанов Муса Эльмурзаевичан дахар, кхолларалла»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trHeight w:val="724"/>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25"/>
              <w:spacing w:after="0" w:line="240" w:lineRule="auto"/>
            </w:pPr>
            <w:r w:rsidRPr="0056315A">
              <w:lastRenderedPageBreak/>
              <w:t>Тема 37.</w:t>
            </w:r>
          </w:p>
          <w:p w:rsidR="0056315A" w:rsidRPr="0056315A" w:rsidRDefault="0056315A" w:rsidP="0061022A">
            <w:pPr>
              <w:pStyle w:val="25"/>
              <w:spacing w:after="0" w:line="240" w:lineRule="auto"/>
              <w:rPr>
                <w:bCs/>
              </w:rPr>
            </w:pPr>
            <w:r w:rsidRPr="0056315A">
              <w:rPr>
                <w:bCs/>
              </w:rPr>
              <w:t>Бисултанов Аптин кхолларалла. Аптин поэзин башхаллаш.</w:t>
            </w:r>
          </w:p>
          <w:p w:rsidR="0056315A" w:rsidRPr="0056315A" w:rsidRDefault="0056315A" w:rsidP="0061022A">
            <w:pPr>
              <w:pStyle w:val="af2"/>
              <w:rPr>
                <w:bCs/>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
                <w:bCs/>
              </w:rPr>
            </w:pPr>
            <w:r w:rsidRPr="0056315A">
              <w:rPr>
                <w:b/>
                <w:bCs/>
              </w:rPr>
              <w:t>Содержание учебного материала</w:t>
            </w:r>
          </w:p>
          <w:p w:rsidR="0056315A" w:rsidRPr="0056315A" w:rsidRDefault="0056315A" w:rsidP="0061022A">
            <w:pPr>
              <w:pStyle w:val="af2"/>
              <w:rPr>
                <w:bCs/>
              </w:rPr>
            </w:pPr>
            <w:r w:rsidRPr="0056315A">
              <w:rPr>
                <w:bCs/>
              </w:rPr>
              <w:t>Бисултанов Аптин кхолларалла. Аптин поэзин башхаллаш.</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r w:rsidRPr="0056315A">
              <w:rPr>
                <w:bCs/>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51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pStyle w:val="af2"/>
              <w:rPr>
                <w:bCs/>
              </w:rPr>
            </w:pPr>
            <w:r w:rsidRPr="0056315A">
              <w:rPr>
                <w:bCs/>
              </w:rPr>
              <w:t>«Ас хьан ч1абанах, г1айг1а юцур ю»,</w:t>
            </w:r>
          </w:p>
          <w:p w:rsidR="0056315A" w:rsidRPr="0056315A" w:rsidRDefault="0056315A" w:rsidP="0061022A">
            <w:pPr>
              <w:pStyle w:val="af2"/>
              <w:rPr>
                <w:bCs/>
              </w:rPr>
            </w:pPr>
            <w:r w:rsidRPr="0056315A">
              <w:rPr>
                <w:bCs/>
              </w:rPr>
              <w:t>«Нана», «Даймахке» стихотворенеш дагахь 1амо.</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rPr>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3</w:t>
            </w:r>
          </w:p>
        </w:tc>
      </w:tr>
      <w:tr w:rsidR="0056315A" w:rsidRPr="0056315A" w:rsidTr="0061022A">
        <w:trPr>
          <w:cantSplit/>
          <w:trHeight w:val="75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r w:rsidRPr="0056315A">
              <w:rPr>
                <w:rFonts w:ascii="Times New Roman" w:hAnsi="Times New Roman" w:cs="Times New Roman"/>
              </w:rPr>
              <w:t>Тема 38.</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Ма-ярра поэма»-дуьненахь хуьлучу зуламашна дуьхьал, машарехьа къийсаме кхайкхар.</w:t>
            </w: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Дуьненахь хуьлучу зуламашна дуьхьал,</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машарехьа къийсаме кхайкхар.</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339"/>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56"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Ма-ярра поэма» чулацам бовза</w:t>
            </w:r>
          </w:p>
        </w:tc>
        <w:tc>
          <w:tcPr>
            <w:tcW w:w="996"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559"/>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t>Тема 39.</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Нохчийн литературан х1инцалера хьал:проза, поэзи.Л.Абдуллаев, Ю.Яричев, Э.Мамакаев церан масех говзар ешар.</w:t>
            </w: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Нохчийн х1инцалера литература</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645"/>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Практически заняти</w:t>
            </w:r>
          </w:p>
          <w:p w:rsidR="0056315A" w:rsidRPr="0056315A" w:rsidRDefault="0056315A" w:rsidP="0061022A">
            <w:pPr>
              <w:rPr>
                <w:rFonts w:ascii="Times New Roman" w:hAnsi="Times New Roman" w:cs="Times New Roman"/>
                <w:b/>
                <w:bCs/>
              </w:rPr>
            </w:pPr>
            <w:r w:rsidRPr="0056315A">
              <w:rPr>
                <w:rFonts w:ascii="Times New Roman" w:hAnsi="Times New Roman" w:cs="Times New Roman"/>
              </w:rPr>
              <w:t>Л.Абдуллаев, Ю.Яричев, Э.Мамакаев церан масех говзаран чулацам</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2</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510"/>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rPr>
            </w:pPr>
            <w:r w:rsidRPr="0056315A">
              <w:rPr>
                <w:rFonts w:ascii="Times New Roman" w:hAnsi="Times New Roman" w:cs="Times New Roman"/>
              </w:rPr>
              <w:t>Тема 40.</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Къоначу поэтийн говзарш.</w:t>
            </w: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tabs>
                <w:tab w:val="left" w:pos="4965"/>
              </w:tabs>
              <w:rPr>
                <w:rFonts w:ascii="Times New Roman" w:hAnsi="Times New Roman" w:cs="Times New Roman"/>
              </w:rPr>
            </w:pPr>
            <w:r w:rsidRPr="0056315A">
              <w:rPr>
                <w:rFonts w:ascii="Times New Roman" w:hAnsi="Times New Roman" w:cs="Times New Roman"/>
              </w:rPr>
              <w:t>Къоначу поэтийн говзарш.</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4965"/>
              </w:tabs>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tabs>
                <w:tab w:val="left" w:pos="4965"/>
              </w:tabs>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303"/>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bCs/>
              </w:rPr>
            </w:pPr>
            <w:r w:rsidRPr="0056315A">
              <w:rPr>
                <w:rFonts w:ascii="Times New Roman" w:hAnsi="Times New Roman" w:cs="Times New Roman"/>
              </w:rPr>
              <w:t>Къоначу поэтийн говзарш ешар</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476"/>
        </w:trPr>
        <w:tc>
          <w:tcPr>
            <w:tcW w:w="3824"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r w:rsidRPr="0056315A">
              <w:rPr>
                <w:rFonts w:ascii="Times New Roman" w:hAnsi="Times New Roman" w:cs="Times New Roman"/>
              </w:rPr>
              <w:t>Тема 41.</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Кхечу къаьмнийн литература: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Дж. Яндиев, К. Кулиев</w:t>
            </w: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Кхечу къаьмнийн литература: Дж. Яндиев, К. Кулиев</w:t>
            </w:r>
          </w:p>
          <w:p w:rsidR="0056315A" w:rsidRPr="0056315A" w:rsidRDefault="0056315A" w:rsidP="0061022A">
            <w:pPr>
              <w:rPr>
                <w:rFonts w:ascii="Times New Roman" w:hAnsi="Times New Roman" w:cs="Times New Roman"/>
              </w:rPr>
            </w:pP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55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rPr>
                <w:rFonts w:ascii="Times New Roman" w:hAnsi="Times New Roman" w:cs="Times New Roman"/>
                <w:bCs/>
              </w:rPr>
            </w:pPr>
            <w:r w:rsidRPr="0056315A">
              <w:rPr>
                <w:rFonts w:ascii="Times New Roman" w:hAnsi="Times New Roman" w:cs="Times New Roman"/>
              </w:rPr>
              <w:t>Тема 42.</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1амийнарг  карладаккхар</w:t>
            </w: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bCs/>
              </w:rPr>
            </w:pPr>
            <w:r w:rsidRPr="0056315A">
              <w:rPr>
                <w:rFonts w:ascii="Times New Roman" w:hAnsi="Times New Roman" w:cs="Times New Roman"/>
                <w:b/>
                <w:bCs/>
              </w:rPr>
              <w:t>Содержание учебного материала</w:t>
            </w:r>
          </w:p>
          <w:p w:rsidR="0056315A" w:rsidRPr="0056315A" w:rsidRDefault="0056315A" w:rsidP="0061022A">
            <w:pPr>
              <w:rPr>
                <w:rFonts w:ascii="Times New Roman" w:hAnsi="Times New Roman" w:cs="Times New Roman"/>
              </w:rPr>
            </w:pPr>
            <w:r w:rsidRPr="0056315A">
              <w:rPr>
                <w:rFonts w:ascii="Times New Roman" w:hAnsi="Times New Roman" w:cs="Times New Roman"/>
                <w:bCs/>
              </w:rPr>
              <w:t>Карладаккхар</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r w:rsidRPr="0056315A">
              <w:rPr>
                <w:rFonts w:ascii="Times New Roman" w:hAnsi="Times New Roman" w:cs="Times New Roman"/>
              </w:rPr>
              <w:t>1</w:t>
            </w: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2</w:t>
            </w:r>
          </w:p>
        </w:tc>
      </w:tr>
      <w:tr w:rsidR="0056315A" w:rsidRPr="0056315A" w:rsidTr="0061022A">
        <w:trPr>
          <w:cantSplit/>
          <w:trHeight w:val="534"/>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rPr>
                <w:rFonts w:ascii="Times New Roman" w:hAnsi="Times New Roman" w:cs="Times New Roman"/>
              </w:rPr>
            </w:pPr>
          </w:p>
        </w:tc>
        <w:tc>
          <w:tcPr>
            <w:tcW w:w="6664"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b/>
              </w:rPr>
            </w:pPr>
            <w:r w:rsidRPr="0056315A">
              <w:rPr>
                <w:rFonts w:ascii="Times New Roman" w:hAnsi="Times New Roman" w:cs="Times New Roman"/>
                <w:b/>
              </w:rPr>
              <w:t>Самостоятельная работа</w:t>
            </w:r>
          </w:p>
          <w:p w:rsidR="0056315A" w:rsidRPr="0056315A" w:rsidRDefault="0056315A" w:rsidP="0061022A">
            <w:pPr>
              <w:rPr>
                <w:rFonts w:ascii="Times New Roman" w:hAnsi="Times New Roman" w:cs="Times New Roman"/>
              </w:rPr>
            </w:pPr>
            <w:r w:rsidRPr="0056315A">
              <w:rPr>
                <w:rFonts w:ascii="Times New Roman" w:hAnsi="Times New Roman" w:cs="Times New Roman"/>
              </w:rPr>
              <w:t>1амийна произведенеш карлаяха</w:t>
            </w:r>
          </w:p>
        </w:tc>
        <w:tc>
          <w:tcPr>
            <w:tcW w:w="988" w:type="dxa"/>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Cs/>
              </w:rPr>
            </w:pPr>
            <w:r w:rsidRPr="0056315A">
              <w:rPr>
                <w:rFonts w:ascii="Times New Roman" w:hAnsi="Times New Roman" w:cs="Times New Roman"/>
                <w:bCs/>
              </w:rPr>
              <w:t>1</w:t>
            </w: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pStyle w:val="af2"/>
              <w:jc w:val="center"/>
              <w:rPr>
                <w:bCs/>
              </w:rPr>
            </w:pPr>
            <w:r w:rsidRPr="0056315A">
              <w:rPr>
                <w:bCs/>
              </w:rPr>
              <w:t>3</w:t>
            </w:r>
          </w:p>
        </w:tc>
      </w:tr>
      <w:tr w:rsidR="0056315A" w:rsidRPr="0056315A" w:rsidTr="0061022A">
        <w:trPr>
          <w:cantSplit/>
          <w:trHeight w:val="390"/>
        </w:trPr>
        <w:tc>
          <w:tcPr>
            <w:tcW w:w="10488" w:type="dxa"/>
            <w:gridSpan w:val="3"/>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rPr>
                <w:b/>
                <w:bCs/>
              </w:rPr>
            </w:pPr>
            <w:r w:rsidRPr="0056315A">
              <w:rPr>
                <w:b/>
                <w:bCs/>
              </w:rPr>
              <w:t>Дифференцированни зачет</w:t>
            </w:r>
          </w:p>
        </w:tc>
        <w:tc>
          <w:tcPr>
            <w:tcW w:w="988"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
                <w:bCs/>
              </w:rPr>
            </w:pPr>
            <w:r w:rsidRPr="0056315A">
              <w:rPr>
                <w:b/>
                <w:bCs/>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
                <w:bCs/>
              </w:rPr>
            </w:pP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
              </w:rPr>
            </w:pPr>
          </w:p>
        </w:tc>
        <w:tc>
          <w:tcPr>
            <w:tcW w:w="1421"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r>
      <w:tr w:rsidR="0056315A" w:rsidRPr="0056315A" w:rsidTr="0061022A">
        <w:trPr>
          <w:cantSplit/>
          <w:trHeight w:val="315"/>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
                <w:bCs/>
              </w:rPr>
            </w:pPr>
          </w:p>
        </w:tc>
        <w:tc>
          <w:tcPr>
            <w:tcW w:w="6664" w:type="dxa"/>
            <w:gridSpan w:val="2"/>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jc w:val="center"/>
              <w:rPr>
                <w:b/>
                <w:bCs/>
              </w:rPr>
            </w:pPr>
            <w:r w:rsidRPr="0056315A">
              <w:rPr>
                <w:b/>
                <w:bCs/>
              </w:rPr>
              <w:t xml:space="preserve">                                                     Итого в </w:t>
            </w:r>
            <w:r w:rsidRPr="0056315A">
              <w:rPr>
                <w:b/>
                <w:bCs/>
                <w:lang w:val="en-US"/>
              </w:rPr>
              <w:t xml:space="preserve">VIII </w:t>
            </w:r>
            <w:r w:rsidRPr="0056315A">
              <w:rPr>
                <w:b/>
                <w:bCs/>
              </w:rPr>
              <w:t xml:space="preserve"> семестре:</w:t>
            </w:r>
          </w:p>
        </w:tc>
        <w:tc>
          <w:tcPr>
            <w:tcW w:w="988"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
                <w:bCs/>
              </w:rPr>
            </w:pPr>
            <w:r w:rsidRPr="0056315A">
              <w:rPr>
                <w:b/>
                <w:bCs/>
              </w:rPr>
              <w:t>26</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pStyle w:val="af2"/>
              <w:jc w:val="center"/>
              <w:rPr>
                <w:b/>
                <w:bCs/>
              </w:rPr>
            </w:pPr>
            <w:r w:rsidRPr="0056315A">
              <w:rPr>
                <w:b/>
                <w:bCs/>
              </w:rPr>
              <w:t>10</w:t>
            </w:r>
          </w:p>
        </w:tc>
        <w:tc>
          <w:tcPr>
            <w:tcW w:w="992" w:type="dxa"/>
            <w:gridSpan w:val="2"/>
            <w:tcBorders>
              <w:top w:val="single" w:sz="4" w:space="0" w:color="auto"/>
              <w:left w:val="single" w:sz="4" w:space="0" w:color="auto"/>
              <w:bottom w:val="single" w:sz="4" w:space="0" w:color="auto"/>
              <w:right w:val="single" w:sz="4" w:space="0" w:color="auto"/>
            </w:tcBorders>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18</w:t>
            </w:r>
          </w:p>
        </w:tc>
        <w:tc>
          <w:tcPr>
            <w:tcW w:w="1421" w:type="dxa"/>
            <w:gridSpan w:val="2"/>
            <w:vMerge w:val="restart"/>
            <w:tcBorders>
              <w:top w:val="single" w:sz="4" w:space="0" w:color="auto"/>
              <w:left w:val="single" w:sz="4" w:space="0" w:color="auto"/>
              <w:right w:val="single" w:sz="4" w:space="0" w:color="auto"/>
            </w:tcBorders>
          </w:tcPr>
          <w:p w:rsidR="0056315A" w:rsidRPr="0056315A" w:rsidRDefault="0056315A" w:rsidP="0061022A">
            <w:pPr>
              <w:jc w:val="center"/>
              <w:rPr>
                <w:rFonts w:ascii="Times New Roman" w:hAnsi="Times New Roman" w:cs="Times New Roman"/>
              </w:rPr>
            </w:pPr>
          </w:p>
        </w:tc>
      </w:tr>
      <w:tr w:rsidR="0056315A" w:rsidRPr="0056315A" w:rsidTr="0061022A">
        <w:trPr>
          <w:cantSplit/>
          <w:trHeight w:val="315"/>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rPr>
                <w:b/>
                <w:bCs/>
              </w:rPr>
            </w:pPr>
          </w:p>
        </w:tc>
        <w:tc>
          <w:tcPr>
            <w:tcW w:w="6664" w:type="dxa"/>
            <w:gridSpan w:val="2"/>
            <w:vMerge/>
            <w:tcBorders>
              <w:left w:val="single" w:sz="4" w:space="0" w:color="auto"/>
              <w:bottom w:val="single" w:sz="4" w:space="0" w:color="auto"/>
              <w:right w:val="single" w:sz="4" w:space="0" w:color="auto"/>
            </w:tcBorders>
            <w:vAlign w:val="center"/>
          </w:tcPr>
          <w:p w:rsidR="0056315A" w:rsidRPr="0056315A" w:rsidRDefault="0056315A" w:rsidP="0061022A">
            <w:pPr>
              <w:pStyle w:val="af2"/>
              <w:rPr>
                <w:b/>
                <w:bCs/>
              </w:rPr>
            </w:pP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54</w:t>
            </w:r>
          </w:p>
        </w:tc>
        <w:tc>
          <w:tcPr>
            <w:tcW w:w="1421" w:type="dxa"/>
            <w:gridSpan w:val="2"/>
            <w:vMerge/>
            <w:tcBorders>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p>
        </w:tc>
      </w:tr>
      <w:tr w:rsidR="0056315A" w:rsidRPr="0056315A" w:rsidTr="0061022A">
        <w:trPr>
          <w:cantSplit/>
          <w:trHeight w:val="294"/>
        </w:trPr>
        <w:tc>
          <w:tcPr>
            <w:tcW w:w="3824" w:type="dxa"/>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
                <w:bCs/>
              </w:rPr>
            </w:pPr>
          </w:p>
        </w:tc>
        <w:tc>
          <w:tcPr>
            <w:tcW w:w="6664" w:type="dxa"/>
            <w:gridSpan w:val="2"/>
            <w:vMerge w:val="restart"/>
            <w:tcBorders>
              <w:top w:val="single" w:sz="4" w:space="0" w:color="auto"/>
              <w:left w:val="single" w:sz="4" w:space="0" w:color="auto"/>
              <w:right w:val="single" w:sz="4" w:space="0" w:color="auto"/>
            </w:tcBorders>
            <w:vAlign w:val="center"/>
          </w:tcPr>
          <w:p w:rsidR="0056315A" w:rsidRPr="0056315A" w:rsidRDefault="0056315A" w:rsidP="0061022A">
            <w:pPr>
              <w:pStyle w:val="af2"/>
              <w:rPr>
                <w:b/>
                <w:bCs/>
              </w:rPr>
            </w:pPr>
            <w:r w:rsidRPr="0056315A">
              <w:rPr>
                <w:b/>
                <w:bCs/>
              </w:rPr>
              <w:t xml:space="preserve">                                                                Всего</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44</w:t>
            </w:r>
          </w:p>
        </w:tc>
        <w:tc>
          <w:tcPr>
            <w:tcW w:w="896" w:type="dxa"/>
            <w:gridSpan w:val="2"/>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20</w:t>
            </w:r>
          </w:p>
        </w:tc>
        <w:tc>
          <w:tcPr>
            <w:tcW w:w="921" w:type="dxa"/>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32</w:t>
            </w:r>
          </w:p>
        </w:tc>
        <w:tc>
          <w:tcPr>
            <w:tcW w:w="1421" w:type="dxa"/>
            <w:gridSpan w:val="2"/>
            <w:vMerge w:val="restart"/>
            <w:tcBorders>
              <w:top w:val="single" w:sz="4" w:space="0" w:color="auto"/>
              <w:left w:val="single" w:sz="4" w:space="0" w:color="auto"/>
              <w:right w:val="single" w:sz="4" w:space="0" w:color="auto"/>
            </w:tcBorders>
          </w:tcPr>
          <w:p w:rsidR="0056315A" w:rsidRPr="0056315A" w:rsidRDefault="0056315A" w:rsidP="0061022A">
            <w:pPr>
              <w:rPr>
                <w:rFonts w:ascii="Times New Roman" w:hAnsi="Times New Roman" w:cs="Times New Roman"/>
              </w:rPr>
            </w:pPr>
          </w:p>
        </w:tc>
      </w:tr>
      <w:tr w:rsidR="0056315A" w:rsidRPr="0056315A" w:rsidTr="0061022A">
        <w:trPr>
          <w:cantSplit/>
          <w:trHeight w:val="338"/>
        </w:trPr>
        <w:tc>
          <w:tcPr>
            <w:tcW w:w="3824" w:type="dxa"/>
            <w:vMerge/>
            <w:tcBorders>
              <w:left w:val="single" w:sz="4" w:space="0" w:color="auto"/>
              <w:bottom w:val="single" w:sz="4" w:space="0" w:color="auto"/>
              <w:right w:val="single" w:sz="4" w:space="0" w:color="auto"/>
            </w:tcBorders>
            <w:vAlign w:val="center"/>
          </w:tcPr>
          <w:p w:rsidR="0056315A" w:rsidRPr="0056315A" w:rsidRDefault="0056315A" w:rsidP="0061022A">
            <w:pPr>
              <w:pStyle w:val="af2"/>
              <w:rPr>
                <w:b/>
                <w:bCs/>
              </w:rPr>
            </w:pPr>
          </w:p>
        </w:tc>
        <w:tc>
          <w:tcPr>
            <w:tcW w:w="6664" w:type="dxa"/>
            <w:gridSpan w:val="2"/>
            <w:vMerge/>
            <w:tcBorders>
              <w:left w:val="single" w:sz="4" w:space="0" w:color="auto"/>
              <w:bottom w:val="single" w:sz="4" w:space="0" w:color="auto"/>
              <w:right w:val="single" w:sz="4" w:space="0" w:color="auto"/>
            </w:tcBorders>
            <w:vAlign w:val="center"/>
          </w:tcPr>
          <w:p w:rsidR="0056315A" w:rsidRPr="0056315A" w:rsidRDefault="0056315A" w:rsidP="0061022A">
            <w:pPr>
              <w:pStyle w:val="af2"/>
              <w:rPr>
                <w:b/>
                <w:bCs/>
              </w:rPr>
            </w:pPr>
          </w:p>
        </w:tc>
        <w:tc>
          <w:tcPr>
            <w:tcW w:w="2831" w:type="dxa"/>
            <w:gridSpan w:val="5"/>
            <w:tcBorders>
              <w:top w:val="single" w:sz="4" w:space="0" w:color="auto"/>
              <w:left w:val="single" w:sz="4" w:space="0" w:color="auto"/>
              <w:bottom w:val="single" w:sz="4" w:space="0" w:color="auto"/>
              <w:right w:val="single" w:sz="4" w:space="0" w:color="auto"/>
            </w:tcBorders>
            <w:vAlign w:val="center"/>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96</w:t>
            </w:r>
          </w:p>
        </w:tc>
        <w:tc>
          <w:tcPr>
            <w:tcW w:w="1421" w:type="dxa"/>
            <w:gridSpan w:val="2"/>
            <w:vMerge/>
            <w:tcBorders>
              <w:left w:val="single" w:sz="4" w:space="0" w:color="auto"/>
              <w:bottom w:val="single" w:sz="4" w:space="0" w:color="auto"/>
              <w:right w:val="single" w:sz="4" w:space="0" w:color="auto"/>
            </w:tcBorders>
          </w:tcPr>
          <w:p w:rsidR="0056315A" w:rsidRPr="0056315A" w:rsidRDefault="0056315A" w:rsidP="0061022A">
            <w:pPr>
              <w:rPr>
                <w:rFonts w:ascii="Times New Roman" w:hAnsi="Times New Roman" w:cs="Times New Roman"/>
              </w:rPr>
            </w:pP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hRule="exact" w:val="5140"/>
        </w:trPr>
        <w:tc>
          <w:tcPr>
            <w:tcW w:w="13319" w:type="dxa"/>
            <w:gridSpan w:val="8"/>
            <w:tcBorders>
              <w:top w:val="single" w:sz="4" w:space="0" w:color="auto"/>
              <w:left w:val="single" w:sz="4" w:space="0" w:color="auto"/>
              <w:bottom w:val="single" w:sz="4" w:space="0" w:color="auto"/>
            </w:tcBorders>
            <w:shd w:val="clear" w:color="auto" w:fill="FFFFFF"/>
            <w:vAlign w:val="bottom"/>
          </w:tcPr>
          <w:p w:rsidR="0056315A" w:rsidRPr="0056315A" w:rsidRDefault="0056315A" w:rsidP="0061022A">
            <w:pPr>
              <w:rPr>
                <w:rFonts w:ascii="Times New Roman" w:hAnsi="Times New Roman" w:cs="Times New Roman"/>
                <w:lang w:bidi="ru-RU"/>
              </w:rPr>
            </w:pPr>
            <w:r w:rsidRPr="0056315A">
              <w:rPr>
                <w:rFonts w:ascii="Times New Roman" w:hAnsi="Times New Roman" w:cs="Times New Roman"/>
                <w:b/>
                <w:bCs/>
                <w:lang w:bidi="ru-RU"/>
              </w:rPr>
              <w:lastRenderedPageBreak/>
              <w:t>Учебная практика по ПМ.01</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b/>
                <w:bCs/>
                <w:lang w:bidi="ru-RU"/>
              </w:rPr>
              <w:t>Виды работ</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Участие в установочной конференции, инструктаже, консультации по анализу показательных уроков, проведению диагностик.</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Знакомство с организацией педагогического процесса в начальных классах образовательной организации, в конкретном классе.</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Изучение методических и технических возможностей школы, класса.</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Ознакомление с используемыми программами и учебно-методическими комплектами для начальной школы, определение цели и задач планирования и проведения уроков по всем учебным предметам начальной школы.</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Наблюдение и анализ показательных уроков в начальных классах:</w:t>
            </w:r>
          </w:p>
          <w:p w:rsidR="0056315A" w:rsidRPr="0056315A" w:rsidRDefault="0056315A" w:rsidP="0061022A">
            <w:pPr>
              <w:rPr>
                <w:rFonts w:ascii="Times New Roman" w:hAnsi="Times New Roman" w:cs="Times New Roman"/>
                <w:bCs/>
              </w:rPr>
            </w:pPr>
            <w:r w:rsidRPr="0056315A">
              <w:rPr>
                <w:rFonts w:ascii="Times New Roman" w:hAnsi="Times New Roman" w:cs="Times New Roman"/>
                <w:bCs/>
              </w:rPr>
              <w:t>- анализ педагогических и гигиенических требований к организации обучения на уроках;</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анализ уроков для установления соответствия содержания, методов и средств, поставленным целям и задачам;</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анализ воспитательных возможностей урока в начальной школе;</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определение методов и приемов развития мотивации учебно-познавательной деятельности на уроках по всем предметам;</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анализ процесса и результатов педагогической деятельности и обучения по всем учебным предметам;</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сравнение эффективности применяемых методов начального общего образования;</w:t>
            </w:r>
          </w:p>
          <w:p w:rsidR="0056315A" w:rsidRPr="0056315A" w:rsidRDefault="0056315A" w:rsidP="00B137AB">
            <w:pPr>
              <w:numPr>
                <w:ilvl w:val="0"/>
                <w:numId w:val="62"/>
              </w:numPr>
              <w:tabs>
                <w:tab w:val="left" w:pos="139"/>
              </w:tabs>
              <w:rPr>
                <w:rFonts w:ascii="Times New Roman" w:hAnsi="Times New Roman" w:cs="Times New Roman"/>
                <w:lang w:bidi="ru-RU"/>
              </w:rPr>
            </w:pPr>
            <w:r w:rsidRPr="0056315A">
              <w:rPr>
                <w:rFonts w:ascii="Times New Roman" w:hAnsi="Times New Roman" w:cs="Times New Roman"/>
                <w:lang w:bidi="ru-RU"/>
              </w:rPr>
              <w:t>оценка процесса и результатов деятельности обучающихся.</w:t>
            </w:r>
          </w:p>
          <w:p w:rsidR="0056315A" w:rsidRPr="0056315A" w:rsidRDefault="0056315A" w:rsidP="0061022A">
            <w:pPr>
              <w:rPr>
                <w:rFonts w:ascii="Times New Roman" w:hAnsi="Times New Roman" w:cs="Times New Roman"/>
                <w:bCs/>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p w:rsidR="0056315A" w:rsidRPr="0056315A" w:rsidRDefault="0056315A" w:rsidP="0061022A">
            <w:pPr>
              <w:rPr>
                <w:rFonts w:ascii="Times New Roman" w:hAnsi="Times New Roman" w:cs="Times New Roman"/>
                <w:lang w:bidi="ru-RU"/>
              </w:rPr>
            </w:pPr>
          </w:p>
        </w:tc>
        <w:tc>
          <w:tcPr>
            <w:tcW w:w="1421" w:type="dxa"/>
            <w:gridSpan w:val="2"/>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61022A">
            <w:pPr>
              <w:spacing w:before="540"/>
              <w:jc w:val="center"/>
              <w:rPr>
                <w:rFonts w:ascii="Times New Roman" w:hAnsi="Times New Roman" w:cs="Times New Roman"/>
                <w:b/>
                <w:lang w:bidi="ru-RU"/>
              </w:rPr>
            </w:pPr>
            <w:r w:rsidRPr="0056315A">
              <w:rPr>
                <w:rFonts w:ascii="Times New Roman" w:hAnsi="Times New Roman" w:cs="Times New Roman"/>
                <w:b/>
                <w:lang w:bidi="ru-RU"/>
              </w:rPr>
              <w:t>108</w:t>
            </w:r>
          </w:p>
          <w:p w:rsidR="0056315A" w:rsidRPr="0056315A" w:rsidRDefault="0056315A" w:rsidP="0061022A">
            <w:pPr>
              <w:spacing w:before="540"/>
              <w:rPr>
                <w:rFonts w:ascii="Times New Roman" w:hAnsi="Times New Roman" w:cs="Times New Roman"/>
                <w:lang w:bidi="ru-RU"/>
              </w:rPr>
            </w:pPr>
          </w:p>
          <w:p w:rsidR="0056315A" w:rsidRPr="0056315A" w:rsidRDefault="0056315A" w:rsidP="0061022A">
            <w:pPr>
              <w:spacing w:before="540"/>
              <w:rPr>
                <w:rFonts w:ascii="Times New Roman" w:hAnsi="Times New Roman" w:cs="Times New Roman"/>
                <w:lang w:bidi="ru-RU"/>
              </w:rPr>
            </w:pP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hRule="exact" w:val="7290"/>
        </w:trPr>
        <w:tc>
          <w:tcPr>
            <w:tcW w:w="13325" w:type="dxa"/>
            <w:gridSpan w:val="9"/>
            <w:tcBorders>
              <w:top w:val="single" w:sz="4" w:space="0" w:color="auto"/>
              <w:left w:val="single" w:sz="4" w:space="0" w:color="auto"/>
              <w:bottom w:val="single" w:sz="4" w:space="0" w:color="auto"/>
            </w:tcBorders>
            <w:shd w:val="clear" w:color="auto" w:fill="FFFFFF"/>
            <w:vAlign w:val="bottom"/>
          </w:tcPr>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lastRenderedPageBreak/>
              <w:t>Подготовка материалов для проведения диагностических методик.</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Проведение диагностики и оценки учебных достижений младших школьников с учетом особенностей возраста, класса и отдельных обучающихся;</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исследование готовности к обучению в школе (классы предшкольной подготовки),</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определение уровня развития познавательных процессов младших школьников;</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обработка и анализ результатов диагностики (по 1 обучающемуся, по классу в целом);</w:t>
            </w:r>
          </w:p>
          <w:p w:rsidR="0056315A" w:rsidRPr="0056315A" w:rsidRDefault="0056315A" w:rsidP="00B137AB">
            <w:pPr>
              <w:numPr>
                <w:ilvl w:val="0"/>
                <w:numId w:val="62"/>
              </w:numPr>
              <w:tabs>
                <w:tab w:val="left" w:pos="144"/>
              </w:tabs>
              <w:rPr>
                <w:rFonts w:ascii="Times New Roman" w:hAnsi="Times New Roman" w:cs="Times New Roman"/>
                <w:lang w:bidi="ru-RU"/>
              </w:rPr>
            </w:pPr>
            <w:r w:rsidRPr="0056315A">
              <w:rPr>
                <w:rFonts w:ascii="Times New Roman" w:hAnsi="Times New Roman" w:cs="Times New Roman"/>
                <w:lang w:bidi="ru-RU"/>
              </w:rPr>
              <w:t>составление педагогической характеристики обучающегося.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Разработка рекомендаций для учителя, родителей на основе проведенной диагностики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Ведение дневника учебной практики.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Подготовка отчетной документации.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Методическая помощь учителю - деятельность по созданию предметно-развивающей среды кабинета.</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Проведение наблюдений за погодой, совершенствование навыков работы с метеоприборами.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Знакомство с основными биоценозами.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Выявление основных признаков растительного сообщества и условий его обитания.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Изучение геологического строения местности.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Изучение водоемов района практики и их экологического состояния.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Овладение методами ориентирования на местности, навыков составления плана местности.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Выявление роли хозяйственной деятельности человека в изменении природных особенностей района практики; овладение правилами охраны природы при проведении учебно-полевых занятий.</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Приобретение навыков проведения экскурсий в природу.</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Документирование результатов полевых наблюдений.</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Выполнение проекта в малой группе, его защита.</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Проведение исследовательской деятельности.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Ведение дневника учебной практики.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Оформление и защита портфолио педагогических достижений и его презентация.</w:t>
            </w:r>
          </w:p>
          <w:p w:rsidR="0056315A" w:rsidRPr="0056315A" w:rsidRDefault="0056315A" w:rsidP="0061022A">
            <w:pPr>
              <w:pStyle w:val="a7"/>
              <w:rPr>
                <w:lang w:bidi="ru-RU"/>
              </w:rPr>
            </w:pPr>
            <w:r w:rsidRPr="0056315A">
              <w:rPr>
                <w:lang w:bidi="ru-RU"/>
              </w:rPr>
              <w:t>Подготовка и проведение итоговой конференции.</w:t>
            </w: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8C5A08" w:rsidP="0061022A">
            <w:pPr>
              <w:pStyle w:val="a7"/>
            </w:pPr>
            <w:r>
              <w:rPr>
                <w:noProof/>
              </w:rPr>
              <w:pict>
                <v:rect id="_x0000_s1029" style="position:absolute;margin-left:-8.8pt;margin-top:6.5pt;width:15.75pt;height:12.75pt;z-index:1" strokecolor="white"/>
              </w:pict>
            </w: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61022A">
            <w:pPr>
              <w:rPr>
                <w:rFonts w:ascii="Times New Roman" w:hAnsi="Times New Roman" w:cs="Times New Roman"/>
              </w:rPr>
            </w:pP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hRule="exact" w:val="2072"/>
        </w:trPr>
        <w:tc>
          <w:tcPr>
            <w:tcW w:w="13325" w:type="dxa"/>
            <w:gridSpan w:val="9"/>
            <w:tcBorders>
              <w:top w:val="single" w:sz="4" w:space="0" w:color="auto"/>
              <w:left w:val="single" w:sz="4" w:space="0" w:color="auto"/>
              <w:bottom w:val="single" w:sz="4" w:space="0" w:color="auto"/>
            </w:tcBorders>
            <w:shd w:val="clear" w:color="auto" w:fill="FFFFFF"/>
            <w:vAlign w:val="bottom"/>
          </w:tcPr>
          <w:p w:rsidR="0056315A" w:rsidRPr="0056315A" w:rsidRDefault="0056315A" w:rsidP="0061022A">
            <w:pPr>
              <w:rPr>
                <w:rFonts w:ascii="Times New Roman" w:hAnsi="Times New Roman" w:cs="Times New Roman"/>
                <w:lang w:bidi="ru-RU"/>
              </w:rPr>
            </w:pPr>
            <w:r w:rsidRPr="0056315A">
              <w:rPr>
                <w:rFonts w:ascii="Times New Roman" w:hAnsi="Times New Roman" w:cs="Times New Roman"/>
                <w:b/>
                <w:bCs/>
                <w:lang w:bidi="ru-RU"/>
              </w:rPr>
              <w:t>Производственная практика (по профилю специальности) по ПМ. 01</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b/>
                <w:bCs/>
                <w:lang w:bidi="ru-RU"/>
              </w:rPr>
              <w:t>Виды работ</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Участие в установочной конференции, инструктаже, консультации по разработке конспектов уроков.</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Знакомство с организацией учебно-воспитательного процесса в начальных классах образовательной организации, в конкретном классе.</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Изучение и анализ программной документации, календарно-тематического и поурочного планирования учителя начальных классов</w:t>
            </w:r>
          </w:p>
          <w:p w:rsidR="0056315A" w:rsidRPr="0056315A" w:rsidRDefault="0056315A" w:rsidP="0061022A">
            <w:pPr>
              <w:rPr>
                <w:rFonts w:ascii="Times New Roman" w:hAnsi="Times New Roman" w:cs="Times New Roman"/>
                <w:lang w:bidi="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61022A">
            <w:pPr>
              <w:jc w:val="center"/>
              <w:rPr>
                <w:rFonts w:ascii="Times New Roman" w:hAnsi="Times New Roman" w:cs="Times New Roman"/>
                <w:b/>
              </w:rPr>
            </w:pPr>
            <w:r w:rsidRPr="0056315A">
              <w:rPr>
                <w:rFonts w:ascii="Times New Roman" w:hAnsi="Times New Roman" w:cs="Times New Roman"/>
                <w:b/>
              </w:rPr>
              <w:t>324</w:t>
            </w: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c>
          <w:tcPr>
            <w:tcW w:w="13325" w:type="dxa"/>
            <w:gridSpan w:val="9"/>
            <w:tcBorders>
              <w:top w:val="single" w:sz="4" w:space="0" w:color="auto"/>
              <w:left w:val="single" w:sz="4" w:space="0" w:color="auto"/>
            </w:tcBorders>
            <w:shd w:val="clear" w:color="auto" w:fill="FFFFFF"/>
            <w:vAlign w:val="bottom"/>
          </w:tcPr>
          <w:p w:rsidR="0056315A" w:rsidRPr="0056315A" w:rsidRDefault="008C5A08" w:rsidP="0061022A">
            <w:pPr>
              <w:rPr>
                <w:rFonts w:ascii="Times New Roman" w:hAnsi="Times New Roman" w:cs="Times New Roman"/>
                <w:lang w:bidi="ru-RU"/>
              </w:rPr>
            </w:pPr>
            <w:r>
              <w:rPr>
                <w:rFonts w:ascii="Times New Roman" w:hAnsi="Times New Roman" w:cs="Times New Roman"/>
                <w:noProof/>
              </w:rPr>
              <w:pict>
                <v:rect id="_x0000_s1030" style="position:absolute;margin-left:654.7pt;margin-top:1.15pt;width:15.75pt;height:12.75pt;z-index:2;mso-position-horizontal-relative:text;mso-position-vertical-relative:text" strokecolor="white"/>
              </w:pict>
            </w:r>
          </w:p>
        </w:tc>
        <w:tc>
          <w:tcPr>
            <w:tcW w:w="1417" w:type="dxa"/>
            <w:tcBorders>
              <w:top w:val="single" w:sz="4" w:space="0" w:color="auto"/>
              <w:left w:val="single" w:sz="4" w:space="0" w:color="auto"/>
              <w:right w:val="single" w:sz="4" w:space="0" w:color="auto"/>
            </w:tcBorders>
            <w:shd w:val="clear" w:color="auto" w:fill="FFFFFF"/>
          </w:tcPr>
          <w:p w:rsidR="0056315A" w:rsidRPr="0056315A" w:rsidRDefault="008C5A08" w:rsidP="0061022A">
            <w:pPr>
              <w:rPr>
                <w:rFonts w:ascii="Times New Roman" w:hAnsi="Times New Roman" w:cs="Times New Roman"/>
              </w:rPr>
            </w:pPr>
            <w:r>
              <w:rPr>
                <w:rFonts w:ascii="Times New Roman" w:hAnsi="Times New Roman" w:cs="Times New Roman"/>
                <w:noProof/>
              </w:rPr>
              <w:pict>
                <v:rect id="_x0000_s1031" style="position:absolute;margin-left:61.7pt;margin-top:1.15pt;width:15.75pt;height:12.75pt;z-index:3;mso-position-horizontal-relative:text;mso-position-vertical-relative:text" strokecolor="white"/>
              </w:pict>
            </w: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hRule="exact" w:val="5055"/>
        </w:trPr>
        <w:tc>
          <w:tcPr>
            <w:tcW w:w="13325" w:type="dxa"/>
            <w:gridSpan w:val="9"/>
            <w:tcBorders>
              <w:top w:val="single" w:sz="4" w:space="0" w:color="auto"/>
              <w:left w:val="single" w:sz="4" w:space="0" w:color="auto"/>
              <w:bottom w:val="single" w:sz="4" w:space="0" w:color="auto"/>
            </w:tcBorders>
            <w:shd w:val="clear" w:color="auto" w:fill="FFFFFF"/>
            <w:vAlign w:val="bottom"/>
          </w:tcPr>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lastRenderedPageBreak/>
              <w:t>конкретного класса.</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Изучение методических и технических возможностей школы, класса.</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Консультирование у учителя, методиста по разработке конспектов уроков. Разработка конспектов уроков. Заверка конспектов уроков у учителя, методиста.</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Подготовка дидактических материалов, ТСО для проведения уроков.</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Подготовка и проведение пробных уроков по расписанию, их самоанализ.</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Наблюдение и анализ уроков, проводимых другими обучающимися.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Планирование и проведение работы с одаренными детьми в соответствии с их индивидуальными особенностями.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Планирование и проведение коррекционно-развивающей работы с обучающимися, имеющими трудности в обучении.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Осуществление педагогического контроля на уроках по всем учебным предметам, оценивание процесса и результатов деятельности обучающихся на уроках по всем учебным предметам.</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Отбор контрольно-измерительных материалов, форм и методов диагностики результатов обучения.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Проверка тетрадей обучающихся.</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Ведение дневника производственной практики (по профилю специальности).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Проведение исследовательской деятельности и подбор материала для курсовой работы.</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Подготовка отчетной документации.</w:t>
            </w:r>
          </w:p>
          <w:p w:rsidR="0056315A" w:rsidRPr="0056315A" w:rsidRDefault="0056315A" w:rsidP="0061022A">
            <w:pPr>
              <w:rPr>
                <w:rFonts w:ascii="Times New Roman" w:hAnsi="Times New Roman" w:cs="Times New Roman"/>
                <w:lang w:bidi="ru-RU"/>
              </w:rPr>
            </w:pPr>
            <w:r w:rsidRPr="0056315A">
              <w:rPr>
                <w:rFonts w:ascii="Times New Roman" w:hAnsi="Times New Roman" w:cs="Times New Roman"/>
                <w:lang w:bidi="ru-RU"/>
              </w:rPr>
              <w:t>Методическая помощь учителю - деятельность по созданию предметно-развивающей среды кабинета.</w:t>
            </w:r>
          </w:p>
          <w:p w:rsidR="0056315A" w:rsidRPr="0056315A" w:rsidRDefault="0056315A" w:rsidP="0061022A">
            <w:pPr>
              <w:pStyle w:val="a7"/>
              <w:rPr>
                <w:lang w:bidi="ru-RU"/>
              </w:rPr>
            </w:pPr>
            <w:r w:rsidRPr="0056315A">
              <w:rPr>
                <w:lang w:bidi="ru-RU"/>
              </w:rPr>
              <w:t>Подготовка и проведение итоговой конференции.</w:t>
            </w:r>
          </w:p>
          <w:p w:rsidR="0056315A" w:rsidRPr="0056315A" w:rsidRDefault="0056315A" w:rsidP="0061022A">
            <w:pPr>
              <w:pStyle w:val="a7"/>
              <w:rPr>
                <w:lang w:bidi="ru-RU"/>
              </w:rPr>
            </w:pPr>
          </w:p>
          <w:p w:rsidR="0056315A" w:rsidRPr="0056315A" w:rsidRDefault="0056315A" w:rsidP="0061022A">
            <w:pPr>
              <w:pStyle w:val="a7"/>
              <w:rPr>
                <w:lang w:bidi="ru-RU"/>
              </w:rPr>
            </w:pPr>
          </w:p>
          <w:p w:rsidR="0056315A" w:rsidRPr="0056315A" w:rsidRDefault="0056315A" w:rsidP="0061022A">
            <w:pPr>
              <w:pStyle w:val="a7"/>
              <w:rPr>
                <w:lang w:bidi="ru-RU"/>
              </w:rPr>
            </w:pPr>
          </w:p>
          <w:p w:rsidR="0056315A" w:rsidRPr="0056315A" w:rsidRDefault="0056315A" w:rsidP="0061022A">
            <w:pPr>
              <w:pStyle w:val="a7"/>
            </w:pPr>
          </w:p>
          <w:p w:rsidR="0056315A" w:rsidRPr="0056315A" w:rsidRDefault="0056315A" w:rsidP="0061022A">
            <w:pPr>
              <w:pStyle w:val="a7"/>
            </w:pPr>
          </w:p>
          <w:p w:rsidR="0056315A" w:rsidRPr="0056315A" w:rsidRDefault="0056315A" w:rsidP="0061022A">
            <w:pPr>
              <w:pStyle w:val="a7"/>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61022A">
            <w:pPr>
              <w:pStyle w:val="a7"/>
              <w:spacing w:before="260"/>
              <w:jc w:val="center"/>
            </w:pPr>
          </w:p>
        </w:tc>
      </w:tr>
      <w:tr w:rsidR="0056315A" w:rsidRPr="0056315A" w:rsidTr="00610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firstRow="1" w:lastRow="0" w:firstColumn="1" w:lastColumn="0" w:noHBand="0" w:noVBand="1"/>
        </w:tblPrEx>
        <w:trPr>
          <w:trHeight w:hRule="exact" w:val="339"/>
        </w:trPr>
        <w:tc>
          <w:tcPr>
            <w:tcW w:w="13325" w:type="dxa"/>
            <w:gridSpan w:val="9"/>
            <w:tcBorders>
              <w:top w:val="single" w:sz="4" w:space="0" w:color="auto"/>
              <w:left w:val="single" w:sz="4" w:space="0" w:color="auto"/>
              <w:bottom w:val="single" w:sz="4" w:space="0" w:color="auto"/>
            </w:tcBorders>
            <w:shd w:val="clear" w:color="auto" w:fill="FFFFFF"/>
            <w:vAlign w:val="bottom"/>
          </w:tcPr>
          <w:p w:rsidR="0056315A" w:rsidRPr="0056315A" w:rsidRDefault="0056315A" w:rsidP="0061022A">
            <w:pPr>
              <w:jc w:val="right"/>
              <w:rPr>
                <w:rFonts w:ascii="Times New Roman" w:hAnsi="Times New Roman" w:cs="Times New Roman"/>
                <w:lang w:bidi="ru-RU"/>
              </w:rPr>
            </w:pPr>
            <w:r w:rsidRPr="0056315A">
              <w:rPr>
                <w:rFonts w:ascii="Times New Roman" w:hAnsi="Times New Roman" w:cs="Times New Roman"/>
                <w:b/>
                <w:bCs/>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56315A" w:rsidRPr="0056315A" w:rsidRDefault="0056315A" w:rsidP="0061022A">
            <w:pPr>
              <w:pStyle w:val="a7"/>
              <w:jc w:val="center"/>
              <w:rPr>
                <w:b/>
                <w:bCs/>
              </w:rPr>
            </w:pPr>
            <w:r w:rsidRPr="0056315A">
              <w:rPr>
                <w:b/>
                <w:bCs/>
              </w:rPr>
              <w:t>432</w:t>
            </w:r>
          </w:p>
        </w:tc>
      </w:tr>
    </w:tbl>
    <w:p w:rsidR="0056315A" w:rsidRPr="0056315A" w:rsidRDefault="0056315A" w:rsidP="0056315A">
      <w:pPr>
        <w:tabs>
          <w:tab w:val="left" w:pos="7095"/>
        </w:tabs>
        <w:rPr>
          <w:rFonts w:ascii="Times New Roman" w:hAnsi="Times New Roman" w:cs="Times New Roman"/>
        </w:rPr>
        <w:sectPr w:rsidR="0056315A" w:rsidRPr="0056315A" w:rsidSect="003B784F">
          <w:pgSz w:w="16840" w:h="11900" w:orient="landscape"/>
          <w:pgMar w:top="360" w:right="964" w:bottom="360" w:left="360" w:header="0" w:footer="3" w:gutter="0"/>
          <w:cols w:space="720"/>
          <w:noEndnote/>
          <w:docGrid w:linePitch="360"/>
        </w:sectPr>
      </w:pPr>
    </w:p>
    <w:p w:rsidR="00520846" w:rsidRPr="0056315A" w:rsidRDefault="00520846">
      <w:pPr>
        <w:spacing w:line="1" w:lineRule="exact"/>
        <w:rPr>
          <w:rFonts w:ascii="Times New Roman" w:hAnsi="Times New Roman" w:cs="Times New Roman"/>
        </w:rPr>
      </w:pPr>
    </w:p>
    <w:sectPr w:rsidR="00520846" w:rsidRPr="0056315A" w:rsidSect="00821D84">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B8C" w:rsidRDefault="00BD1B8C">
      <w:r>
        <w:separator/>
      </w:r>
    </w:p>
  </w:endnote>
  <w:endnote w:type="continuationSeparator" w:id="0">
    <w:p w:rsidR="00BD1B8C" w:rsidRDefault="00BD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rsidP="0002105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C5A08" w:rsidRDefault="008C5A08" w:rsidP="0002105F">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pPr>
      <w:pStyle w:val="aa"/>
      <w:jc w:val="right"/>
    </w:pPr>
    <w:r>
      <w:fldChar w:fldCharType="begin"/>
    </w:r>
    <w:r>
      <w:instrText>PAGE   \* MERGEFORMAT</w:instrText>
    </w:r>
    <w:r>
      <w:fldChar w:fldCharType="separate"/>
    </w:r>
    <w:r w:rsidR="0088414B">
      <w:rPr>
        <w:noProof/>
      </w:rPr>
      <w:t>6</w:t>
    </w:r>
    <w:r>
      <w:fldChar w:fldCharType="end"/>
    </w:r>
  </w:p>
  <w:p w:rsidR="008C5A08" w:rsidRDefault="008C5A08">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rsidP="0061022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C5A08" w:rsidRDefault="008C5A08" w:rsidP="0061022A">
    <w:pPr>
      <w:pStyle w:val="aa"/>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pPr>
      <w:pStyle w:val="aa"/>
      <w:jc w:val="right"/>
    </w:pPr>
    <w:r>
      <w:fldChar w:fldCharType="begin"/>
    </w:r>
    <w:r>
      <w:instrText>PAGE   \* MERGEFORMAT</w:instrText>
    </w:r>
    <w:r>
      <w:fldChar w:fldCharType="separate"/>
    </w:r>
    <w:r w:rsidR="003B599C">
      <w:rPr>
        <w:noProof/>
      </w:rPr>
      <w:t>82</w:t>
    </w:r>
    <w:r>
      <w:fldChar w:fldCharType="end"/>
    </w:r>
  </w:p>
  <w:p w:rsidR="008C5A08" w:rsidRDefault="008C5A08" w:rsidP="0061022A">
    <w:pPr>
      <w:pStyle w:val="aa"/>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rsidP="0061022A">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8C5A08" w:rsidRDefault="008C5A08" w:rsidP="0061022A">
    <w:pPr>
      <w:pStyle w:val="aa"/>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A08" w:rsidRDefault="008C5A08">
    <w:pPr>
      <w:pStyle w:val="aa"/>
      <w:jc w:val="right"/>
    </w:pPr>
    <w:r>
      <w:fldChar w:fldCharType="begin"/>
    </w:r>
    <w:r>
      <w:instrText>PAGE   \* MERGEFORMAT</w:instrText>
    </w:r>
    <w:r>
      <w:fldChar w:fldCharType="separate"/>
    </w:r>
    <w:r w:rsidR="003B599C">
      <w:rPr>
        <w:noProof/>
      </w:rPr>
      <w:t>96</w:t>
    </w:r>
    <w:r>
      <w:fldChar w:fldCharType="end"/>
    </w:r>
  </w:p>
  <w:p w:rsidR="008C5A08" w:rsidRDefault="008C5A08" w:rsidP="0061022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B8C" w:rsidRDefault="00BD1B8C"/>
  </w:footnote>
  <w:footnote w:type="continuationSeparator" w:id="0">
    <w:p w:rsidR="00BD1B8C" w:rsidRDefault="00BD1B8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3C13564"/>
    <w:multiLevelType w:val="multilevel"/>
    <w:tmpl w:val="E0A6D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5344627"/>
    <w:multiLevelType w:val="multilevel"/>
    <w:tmpl w:val="FEA22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8113238"/>
    <w:multiLevelType w:val="multilevel"/>
    <w:tmpl w:val="B65430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8931BC5"/>
    <w:multiLevelType w:val="multilevel"/>
    <w:tmpl w:val="0DB4FA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B4B7BCF"/>
    <w:multiLevelType w:val="multilevel"/>
    <w:tmpl w:val="F9F6F5F2"/>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C554523"/>
    <w:multiLevelType w:val="multilevel"/>
    <w:tmpl w:val="21422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DE53817"/>
    <w:multiLevelType w:val="multilevel"/>
    <w:tmpl w:val="17D6C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E365816"/>
    <w:multiLevelType w:val="multilevel"/>
    <w:tmpl w:val="2F16CA34"/>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0F613418"/>
    <w:multiLevelType w:val="multilevel"/>
    <w:tmpl w:val="938035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0DE3727"/>
    <w:multiLevelType w:val="multilevel"/>
    <w:tmpl w:val="1E4EED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0EF6716"/>
    <w:multiLevelType w:val="multilevel"/>
    <w:tmpl w:val="26F4B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18C6428"/>
    <w:multiLevelType w:val="multilevel"/>
    <w:tmpl w:val="2A08D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18E1F91"/>
    <w:multiLevelType w:val="multilevel"/>
    <w:tmpl w:val="76204F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124B6AFD"/>
    <w:multiLevelType w:val="multilevel"/>
    <w:tmpl w:val="532645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34D2829"/>
    <w:multiLevelType w:val="multilevel"/>
    <w:tmpl w:val="AE4C2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5AA5B17"/>
    <w:multiLevelType w:val="multilevel"/>
    <w:tmpl w:val="9376A6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6C95975"/>
    <w:multiLevelType w:val="multilevel"/>
    <w:tmpl w:val="6840C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18D72399"/>
    <w:multiLevelType w:val="multilevel"/>
    <w:tmpl w:val="C5422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1B1C3B8F"/>
    <w:multiLevelType w:val="multilevel"/>
    <w:tmpl w:val="197859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1D655732"/>
    <w:multiLevelType w:val="multilevel"/>
    <w:tmpl w:val="DC2AC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1DD65B65"/>
    <w:multiLevelType w:val="multilevel"/>
    <w:tmpl w:val="EF9613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1E5A0A6C"/>
    <w:multiLevelType w:val="multilevel"/>
    <w:tmpl w:val="F53A50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1EA42300"/>
    <w:multiLevelType w:val="multilevel"/>
    <w:tmpl w:val="E69C7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1EBA74CB"/>
    <w:multiLevelType w:val="multilevel"/>
    <w:tmpl w:val="D884F2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206C7415"/>
    <w:multiLevelType w:val="multilevel"/>
    <w:tmpl w:val="14A8B0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1A577EA"/>
    <w:multiLevelType w:val="hybridMultilevel"/>
    <w:tmpl w:val="37CABFA8"/>
    <w:lvl w:ilvl="0" w:tplc="82E8913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2815A1B"/>
    <w:multiLevelType w:val="multilevel"/>
    <w:tmpl w:val="F252D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3070CC3"/>
    <w:multiLevelType w:val="multilevel"/>
    <w:tmpl w:val="825C93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256B2F85"/>
    <w:multiLevelType w:val="multilevel"/>
    <w:tmpl w:val="595A6D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954493E"/>
    <w:multiLevelType w:val="multilevel"/>
    <w:tmpl w:val="17D474D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2AD270A4"/>
    <w:multiLevelType w:val="multilevel"/>
    <w:tmpl w:val="16D43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2C957A99"/>
    <w:multiLevelType w:val="multilevel"/>
    <w:tmpl w:val="3642D1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2DDE6750"/>
    <w:multiLevelType w:val="multilevel"/>
    <w:tmpl w:val="6B506B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2EA709D9"/>
    <w:multiLevelType w:val="multilevel"/>
    <w:tmpl w:val="E2825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2EDB40A1"/>
    <w:multiLevelType w:val="multilevel"/>
    <w:tmpl w:val="28746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317357F4"/>
    <w:multiLevelType w:val="multilevel"/>
    <w:tmpl w:val="C8F26F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2616B91"/>
    <w:multiLevelType w:val="multilevel"/>
    <w:tmpl w:val="C80E62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29A6CB4"/>
    <w:multiLevelType w:val="multilevel"/>
    <w:tmpl w:val="F44CAE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333E1CE5"/>
    <w:multiLevelType w:val="multilevel"/>
    <w:tmpl w:val="4F804F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4571CCD"/>
    <w:multiLevelType w:val="multilevel"/>
    <w:tmpl w:val="5B5A14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36906D36"/>
    <w:multiLevelType w:val="multilevel"/>
    <w:tmpl w:val="11A8B2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385D783B"/>
    <w:multiLevelType w:val="multilevel"/>
    <w:tmpl w:val="7B1C53C8"/>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39E71149"/>
    <w:multiLevelType w:val="multilevel"/>
    <w:tmpl w:val="A7FE4A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3BBB28B6"/>
    <w:multiLevelType w:val="multilevel"/>
    <w:tmpl w:val="29B21B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3D6E6DAD"/>
    <w:multiLevelType w:val="multilevel"/>
    <w:tmpl w:val="9312C4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3EB978DB"/>
    <w:multiLevelType w:val="multilevel"/>
    <w:tmpl w:val="60D2CB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3EBE5258"/>
    <w:multiLevelType w:val="multilevel"/>
    <w:tmpl w:val="99AE2C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3EF5066B"/>
    <w:multiLevelType w:val="hybridMultilevel"/>
    <w:tmpl w:val="F0940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5575C80"/>
    <w:multiLevelType w:val="multilevel"/>
    <w:tmpl w:val="BD5892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47AA12F8"/>
    <w:multiLevelType w:val="multilevel"/>
    <w:tmpl w:val="BCFA53F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4DEC159D"/>
    <w:multiLevelType w:val="multilevel"/>
    <w:tmpl w:val="9F643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4FD910DC"/>
    <w:multiLevelType w:val="multilevel"/>
    <w:tmpl w:val="1C9E2452"/>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2F075D3"/>
    <w:multiLevelType w:val="multilevel"/>
    <w:tmpl w:val="D2AC895C"/>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4410FC"/>
    <w:multiLevelType w:val="multilevel"/>
    <w:tmpl w:val="793A2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9F4FA2"/>
    <w:multiLevelType w:val="multilevel"/>
    <w:tmpl w:val="75AA7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15:restartNumberingAfterBreak="0">
    <w:nsid w:val="53BB6736"/>
    <w:multiLevelType w:val="multilevel"/>
    <w:tmpl w:val="87C2B650"/>
    <w:lvl w:ilvl="0">
      <w:start w:val="1"/>
      <w:numFmt w:val="bullet"/>
      <w:lvlText w:val="•"/>
      <w:lvlJc w:val="left"/>
      <w:rPr>
        <w:rFonts w:ascii="Arial" w:eastAsia="Times New Roman" w:hAnsi="Arial"/>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60135E4"/>
    <w:multiLevelType w:val="multilevel"/>
    <w:tmpl w:val="4476DE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6CF1B6D"/>
    <w:multiLevelType w:val="multilevel"/>
    <w:tmpl w:val="B78E6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15:restartNumberingAfterBreak="0">
    <w:nsid w:val="59B6763B"/>
    <w:multiLevelType w:val="multilevel"/>
    <w:tmpl w:val="09147F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15:restartNumberingAfterBreak="0">
    <w:nsid w:val="5ACE59B2"/>
    <w:multiLevelType w:val="multilevel"/>
    <w:tmpl w:val="7F848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B9E7B6C"/>
    <w:multiLevelType w:val="multilevel"/>
    <w:tmpl w:val="51BC31AE"/>
    <w:lvl w:ilvl="0">
      <w:start w:val="1"/>
      <w:numFmt w:val="bullet"/>
      <w:lvlText w:val="•"/>
      <w:lvlJc w:val="left"/>
      <w:rPr>
        <w:rFonts w:ascii="Arial" w:eastAsia="Times New Roman" w:hAnsi="Arial"/>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C4431B"/>
    <w:multiLevelType w:val="multilevel"/>
    <w:tmpl w:val="5DCCB1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F753CC"/>
    <w:multiLevelType w:val="multilevel"/>
    <w:tmpl w:val="E9644B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64C2312C"/>
    <w:multiLevelType w:val="multilevel"/>
    <w:tmpl w:val="580E8D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669C3E87"/>
    <w:multiLevelType w:val="multilevel"/>
    <w:tmpl w:val="F52C4A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690F2CEF"/>
    <w:multiLevelType w:val="multilevel"/>
    <w:tmpl w:val="0046F4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699D76F4"/>
    <w:multiLevelType w:val="multilevel"/>
    <w:tmpl w:val="6E0EA346"/>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15:restartNumberingAfterBreak="0">
    <w:nsid w:val="69AE0940"/>
    <w:multiLevelType w:val="multilevel"/>
    <w:tmpl w:val="2DBAB86E"/>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6A8A0B60"/>
    <w:multiLevelType w:val="multilevel"/>
    <w:tmpl w:val="3ACC00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BC949CA"/>
    <w:multiLevelType w:val="multilevel"/>
    <w:tmpl w:val="42D43C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6DE36BA2"/>
    <w:multiLevelType w:val="multilevel"/>
    <w:tmpl w:val="ECC4D4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15:restartNumberingAfterBreak="0">
    <w:nsid w:val="6E021B61"/>
    <w:multiLevelType w:val="multilevel"/>
    <w:tmpl w:val="2C7C07EE"/>
    <w:lvl w:ilvl="0">
      <w:start w:val="1"/>
      <w:numFmt w:val="bullet"/>
      <w:lvlText w:val="•"/>
      <w:lvlJc w:val="left"/>
      <w:rPr>
        <w:rFonts w:ascii="Arial" w:eastAsia="Times New Roman" w:hAnsi="Arial"/>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6F4A3E82"/>
    <w:multiLevelType w:val="multilevel"/>
    <w:tmpl w:val="808C0168"/>
    <w:lvl w:ilvl="0">
      <w:start w:val="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FFD7AED"/>
    <w:multiLevelType w:val="multilevel"/>
    <w:tmpl w:val="4BA21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71C61700"/>
    <w:multiLevelType w:val="multilevel"/>
    <w:tmpl w:val="28780E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15:restartNumberingAfterBreak="0">
    <w:nsid w:val="727D7D42"/>
    <w:multiLevelType w:val="multilevel"/>
    <w:tmpl w:val="6700E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8" w15:restartNumberingAfterBreak="0">
    <w:nsid w:val="73D87AEE"/>
    <w:multiLevelType w:val="multilevel"/>
    <w:tmpl w:val="9E1AD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15:restartNumberingAfterBreak="0">
    <w:nsid w:val="74385A0C"/>
    <w:multiLevelType w:val="multilevel"/>
    <w:tmpl w:val="9A309D9C"/>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45E10DD"/>
    <w:multiLevelType w:val="multilevel"/>
    <w:tmpl w:val="534CF4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4792278"/>
    <w:multiLevelType w:val="multilevel"/>
    <w:tmpl w:val="0CB84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65F797F"/>
    <w:multiLevelType w:val="multilevel"/>
    <w:tmpl w:val="ADC4C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81639F4"/>
    <w:multiLevelType w:val="multilevel"/>
    <w:tmpl w:val="03F06B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84078C4"/>
    <w:multiLevelType w:val="multilevel"/>
    <w:tmpl w:val="8A508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A3468C4"/>
    <w:multiLevelType w:val="multilevel"/>
    <w:tmpl w:val="C7FA74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A526E7D"/>
    <w:multiLevelType w:val="hybridMultilevel"/>
    <w:tmpl w:val="ADCE2DF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CB8741F"/>
    <w:multiLevelType w:val="multilevel"/>
    <w:tmpl w:val="0F8A7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15:restartNumberingAfterBreak="0">
    <w:nsid w:val="7CBE4DCE"/>
    <w:multiLevelType w:val="multilevel"/>
    <w:tmpl w:val="4AB8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15:restartNumberingAfterBreak="0">
    <w:nsid w:val="7EEF6DE5"/>
    <w:multiLevelType w:val="multilevel"/>
    <w:tmpl w:val="8B7A4D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68"/>
  </w:num>
  <w:num w:numId="3">
    <w:abstractNumId w:val="6"/>
  </w:num>
  <w:num w:numId="4">
    <w:abstractNumId w:val="5"/>
  </w:num>
  <w:num w:numId="5">
    <w:abstractNumId w:val="74"/>
  </w:num>
  <w:num w:numId="6">
    <w:abstractNumId w:val="37"/>
  </w:num>
  <w:num w:numId="7">
    <w:abstractNumId w:val="67"/>
  </w:num>
  <w:num w:numId="8">
    <w:abstractNumId w:val="76"/>
  </w:num>
  <w:num w:numId="9">
    <w:abstractNumId w:val="71"/>
  </w:num>
  <w:num w:numId="10">
    <w:abstractNumId w:val="72"/>
  </w:num>
  <w:num w:numId="11">
    <w:abstractNumId w:val="12"/>
  </w:num>
  <w:num w:numId="12">
    <w:abstractNumId w:val="83"/>
  </w:num>
  <w:num w:numId="13">
    <w:abstractNumId w:val="87"/>
  </w:num>
  <w:num w:numId="14">
    <w:abstractNumId w:val="18"/>
  </w:num>
  <w:num w:numId="15">
    <w:abstractNumId w:val="89"/>
  </w:num>
  <w:num w:numId="16">
    <w:abstractNumId w:val="3"/>
  </w:num>
  <w:num w:numId="17">
    <w:abstractNumId w:val="17"/>
  </w:num>
  <w:num w:numId="18">
    <w:abstractNumId w:val="81"/>
  </w:num>
  <w:num w:numId="19">
    <w:abstractNumId w:val="47"/>
  </w:num>
  <w:num w:numId="20">
    <w:abstractNumId w:val="23"/>
  </w:num>
  <w:num w:numId="21">
    <w:abstractNumId w:val="60"/>
  </w:num>
  <w:num w:numId="22">
    <w:abstractNumId w:val="55"/>
  </w:num>
  <w:num w:numId="23">
    <w:abstractNumId w:val="13"/>
  </w:num>
  <w:num w:numId="24">
    <w:abstractNumId w:val="44"/>
  </w:num>
  <w:num w:numId="25">
    <w:abstractNumId w:val="26"/>
  </w:num>
  <w:num w:numId="26">
    <w:abstractNumId w:val="38"/>
  </w:num>
  <w:num w:numId="27">
    <w:abstractNumId w:val="42"/>
  </w:num>
  <w:num w:numId="28">
    <w:abstractNumId w:val="45"/>
  </w:num>
  <w:num w:numId="29">
    <w:abstractNumId w:val="35"/>
  </w:num>
  <w:num w:numId="30">
    <w:abstractNumId w:val="66"/>
  </w:num>
  <w:num w:numId="31">
    <w:abstractNumId w:val="70"/>
  </w:num>
  <w:num w:numId="32">
    <w:abstractNumId w:val="77"/>
  </w:num>
  <w:num w:numId="33">
    <w:abstractNumId w:val="41"/>
  </w:num>
  <w:num w:numId="34">
    <w:abstractNumId w:val="21"/>
  </w:num>
  <w:num w:numId="35">
    <w:abstractNumId w:val="29"/>
  </w:num>
  <w:num w:numId="36">
    <w:abstractNumId w:val="40"/>
  </w:num>
  <w:num w:numId="37">
    <w:abstractNumId w:val="48"/>
  </w:num>
  <w:num w:numId="38">
    <w:abstractNumId w:val="80"/>
  </w:num>
  <w:num w:numId="39">
    <w:abstractNumId w:val="36"/>
  </w:num>
  <w:num w:numId="40">
    <w:abstractNumId w:val="75"/>
  </w:num>
  <w:num w:numId="41">
    <w:abstractNumId w:val="2"/>
  </w:num>
  <w:num w:numId="42">
    <w:abstractNumId w:val="88"/>
  </w:num>
  <w:num w:numId="43">
    <w:abstractNumId w:val="50"/>
  </w:num>
  <w:num w:numId="44">
    <w:abstractNumId w:val="64"/>
  </w:num>
  <w:num w:numId="45">
    <w:abstractNumId w:val="52"/>
  </w:num>
  <w:num w:numId="46">
    <w:abstractNumId w:val="33"/>
  </w:num>
  <w:num w:numId="47">
    <w:abstractNumId w:val="1"/>
  </w:num>
  <w:num w:numId="48">
    <w:abstractNumId w:val="56"/>
  </w:num>
  <w:num w:numId="49">
    <w:abstractNumId w:val="30"/>
  </w:num>
  <w:num w:numId="50">
    <w:abstractNumId w:val="65"/>
  </w:num>
  <w:num w:numId="51">
    <w:abstractNumId w:val="11"/>
  </w:num>
  <w:num w:numId="52">
    <w:abstractNumId w:val="58"/>
  </w:num>
  <w:num w:numId="53">
    <w:abstractNumId w:val="7"/>
  </w:num>
  <w:num w:numId="54">
    <w:abstractNumId w:val="4"/>
  </w:num>
  <w:num w:numId="55">
    <w:abstractNumId w:val="20"/>
  </w:num>
  <w:num w:numId="56">
    <w:abstractNumId w:val="15"/>
  </w:num>
  <w:num w:numId="57">
    <w:abstractNumId w:val="32"/>
  </w:num>
  <w:num w:numId="58">
    <w:abstractNumId w:val="73"/>
  </w:num>
  <w:num w:numId="59">
    <w:abstractNumId w:val="46"/>
  </w:num>
  <w:num w:numId="60">
    <w:abstractNumId w:val="57"/>
  </w:num>
  <w:num w:numId="61">
    <w:abstractNumId w:val="62"/>
  </w:num>
  <w:num w:numId="62">
    <w:abstractNumId w:val="43"/>
  </w:num>
  <w:num w:numId="63">
    <w:abstractNumId w:val="53"/>
  </w:num>
  <w:num w:numId="64">
    <w:abstractNumId w:val="69"/>
  </w:num>
  <w:num w:numId="65">
    <w:abstractNumId w:val="82"/>
  </w:num>
  <w:num w:numId="66">
    <w:abstractNumId w:val="79"/>
  </w:num>
  <w:num w:numId="67">
    <w:abstractNumId w:val="78"/>
  </w:num>
  <w:num w:numId="68">
    <w:abstractNumId w:val="24"/>
  </w:num>
  <w:num w:numId="69">
    <w:abstractNumId w:val="59"/>
  </w:num>
  <w:num w:numId="70">
    <w:abstractNumId w:val="39"/>
  </w:num>
  <w:num w:numId="71">
    <w:abstractNumId w:val="34"/>
  </w:num>
  <w:num w:numId="72">
    <w:abstractNumId w:val="22"/>
  </w:num>
  <w:num w:numId="73">
    <w:abstractNumId w:val="19"/>
  </w:num>
  <w:num w:numId="74">
    <w:abstractNumId w:val="51"/>
  </w:num>
  <w:num w:numId="75">
    <w:abstractNumId w:val="61"/>
  </w:num>
  <w:num w:numId="76">
    <w:abstractNumId w:val="28"/>
  </w:num>
  <w:num w:numId="77">
    <w:abstractNumId w:val="25"/>
  </w:num>
  <w:num w:numId="78">
    <w:abstractNumId w:val="16"/>
  </w:num>
  <w:num w:numId="79">
    <w:abstractNumId w:val="63"/>
  </w:num>
  <w:num w:numId="80">
    <w:abstractNumId w:val="9"/>
  </w:num>
  <w:num w:numId="81">
    <w:abstractNumId w:val="84"/>
  </w:num>
  <w:num w:numId="82">
    <w:abstractNumId w:val="85"/>
  </w:num>
  <w:num w:numId="83">
    <w:abstractNumId w:val="31"/>
  </w:num>
  <w:num w:numId="84">
    <w:abstractNumId w:val="8"/>
  </w:num>
  <w:num w:numId="85">
    <w:abstractNumId w:val="54"/>
  </w:num>
  <w:num w:numId="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9"/>
  </w:num>
  <w:num w:numId="88">
    <w:abstractNumId w:val="27"/>
  </w:num>
  <w:num w:numId="89">
    <w:abstractNumId w:val="8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440F"/>
    <w:rsid w:val="0001003D"/>
    <w:rsid w:val="00010045"/>
    <w:rsid w:val="0001610C"/>
    <w:rsid w:val="0002105F"/>
    <w:rsid w:val="00031460"/>
    <w:rsid w:val="000409D7"/>
    <w:rsid w:val="0004577E"/>
    <w:rsid w:val="000B2F97"/>
    <w:rsid w:val="000B49D3"/>
    <w:rsid w:val="000C1812"/>
    <w:rsid w:val="000C18B3"/>
    <w:rsid w:val="000C1D57"/>
    <w:rsid w:val="000D585F"/>
    <w:rsid w:val="000E0F4F"/>
    <w:rsid w:val="000E1EDD"/>
    <w:rsid w:val="000E2351"/>
    <w:rsid w:val="00122DD8"/>
    <w:rsid w:val="00137867"/>
    <w:rsid w:val="00161140"/>
    <w:rsid w:val="00184990"/>
    <w:rsid w:val="0018638C"/>
    <w:rsid w:val="00187F3D"/>
    <w:rsid w:val="001A0792"/>
    <w:rsid w:val="001D14B1"/>
    <w:rsid w:val="001D3CCF"/>
    <w:rsid w:val="00203218"/>
    <w:rsid w:val="002110BC"/>
    <w:rsid w:val="00231DCF"/>
    <w:rsid w:val="0024240F"/>
    <w:rsid w:val="00244439"/>
    <w:rsid w:val="002537AF"/>
    <w:rsid w:val="00254CFB"/>
    <w:rsid w:val="00282ED9"/>
    <w:rsid w:val="002847A0"/>
    <w:rsid w:val="00290B37"/>
    <w:rsid w:val="002A10C0"/>
    <w:rsid w:val="002D4472"/>
    <w:rsid w:val="002F6F3F"/>
    <w:rsid w:val="00316214"/>
    <w:rsid w:val="0033751F"/>
    <w:rsid w:val="00340342"/>
    <w:rsid w:val="00365273"/>
    <w:rsid w:val="00370F64"/>
    <w:rsid w:val="00374DC5"/>
    <w:rsid w:val="003A44B4"/>
    <w:rsid w:val="003B599C"/>
    <w:rsid w:val="003B784F"/>
    <w:rsid w:val="003C72F3"/>
    <w:rsid w:val="003D1CEA"/>
    <w:rsid w:val="00406675"/>
    <w:rsid w:val="0044175E"/>
    <w:rsid w:val="004568FB"/>
    <w:rsid w:val="0047111E"/>
    <w:rsid w:val="004818EF"/>
    <w:rsid w:val="00482102"/>
    <w:rsid w:val="004B02A2"/>
    <w:rsid w:val="004D1E05"/>
    <w:rsid w:val="004D2239"/>
    <w:rsid w:val="004D3D9A"/>
    <w:rsid w:val="004E133C"/>
    <w:rsid w:val="00506386"/>
    <w:rsid w:val="00517124"/>
    <w:rsid w:val="00520846"/>
    <w:rsid w:val="00520F98"/>
    <w:rsid w:val="00531DFD"/>
    <w:rsid w:val="00534015"/>
    <w:rsid w:val="00551058"/>
    <w:rsid w:val="0056315A"/>
    <w:rsid w:val="005B2149"/>
    <w:rsid w:val="005B6D0F"/>
    <w:rsid w:val="005F07A7"/>
    <w:rsid w:val="006049E2"/>
    <w:rsid w:val="0061022A"/>
    <w:rsid w:val="00611B1B"/>
    <w:rsid w:val="0062483E"/>
    <w:rsid w:val="00627B4A"/>
    <w:rsid w:val="006355A5"/>
    <w:rsid w:val="0066111C"/>
    <w:rsid w:val="006645DE"/>
    <w:rsid w:val="0066752F"/>
    <w:rsid w:val="00671CA6"/>
    <w:rsid w:val="00693544"/>
    <w:rsid w:val="00696F43"/>
    <w:rsid w:val="006D5643"/>
    <w:rsid w:val="00714BD4"/>
    <w:rsid w:val="00726C8B"/>
    <w:rsid w:val="00731577"/>
    <w:rsid w:val="007364E2"/>
    <w:rsid w:val="007420EE"/>
    <w:rsid w:val="0077235A"/>
    <w:rsid w:val="00772AA0"/>
    <w:rsid w:val="007900F4"/>
    <w:rsid w:val="00790FF7"/>
    <w:rsid w:val="007C1889"/>
    <w:rsid w:val="007F47A6"/>
    <w:rsid w:val="00801453"/>
    <w:rsid w:val="00812895"/>
    <w:rsid w:val="00821D84"/>
    <w:rsid w:val="00830AAE"/>
    <w:rsid w:val="0086788E"/>
    <w:rsid w:val="0088414B"/>
    <w:rsid w:val="00885C48"/>
    <w:rsid w:val="0088796D"/>
    <w:rsid w:val="00891517"/>
    <w:rsid w:val="008C5A08"/>
    <w:rsid w:val="008C7411"/>
    <w:rsid w:val="008D1BA7"/>
    <w:rsid w:val="008E5A4D"/>
    <w:rsid w:val="008F6927"/>
    <w:rsid w:val="009042A8"/>
    <w:rsid w:val="0090761F"/>
    <w:rsid w:val="009132E4"/>
    <w:rsid w:val="0091529E"/>
    <w:rsid w:val="00927A47"/>
    <w:rsid w:val="00960C74"/>
    <w:rsid w:val="00967DF2"/>
    <w:rsid w:val="009E1570"/>
    <w:rsid w:val="009F12AE"/>
    <w:rsid w:val="009F4698"/>
    <w:rsid w:val="009F49C6"/>
    <w:rsid w:val="009F4A20"/>
    <w:rsid w:val="00A02EA5"/>
    <w:rsid w:val="00A14B8B"/>
    <w:rsid w:val="00A40F1A"/>
    <w:rsid w:val="00A555DC"/>
    <w:rsid w:val="00A57476"/>
    <w:rsid w:val="00A66B08"/>
    <w:rsid w:val="00A67EDA"/>
    <w:rsid w:val="00A87B03"/>
    <w:rsid w:val="00AA53E8"/>
    <w:rsid w:val="00AB35A8"/>
    <w:rsid w:val="00AB37D8"/>
    <w:rsid w:val="00B00CAC"/>
    <w:rsid w:val="00B137AB"/>
    <w:rsid w:val="00B33CC7"/>
    <w:rsid w:val="00B55264"/>
    <w:rsid w:val="00B7696D"/>
    <w:rsid w:val="00B77F5F"/>
    <w:rsid w:val="00B91F34"/>
    <w:rsid w:val="00BC0B9A"/>
    <w:rsid w:val="00BD1B8C"/>
    <w:rsid w:val="00BE01A6"/>
    <w:rsid w:val="00C14C2D"/>
    <w:rsid w:val="00C178A2"/>
    <w:rsid w:val="00C23CAE"/>
    <w:rsid w:val="00C30F82"/>
    <w:rsid w:val="00C45AD5"/>
    <w:rsid w:val="00C62C18"/>
    <w:rsid w:val="00C85984"/>
    <w:rsid w:val="00C96197"/>
    <w:rsid w:val="00CB7527"/>
    <w:rsid w:val="00CD7DA9"/>
    <w:rsid w:val="00CE48B1"/>
    <w:rsid w:val="00D15863"/>
    <w:rsid w:val="00D27248"/>
    <w:rsid w:val="00D31F10"/>
    <w:rsid w:val="00D515AD"/>
    <w:rsid w:val="00D56D20"/>
    <w:rsid w:val="00D61E83"/>
    <w:rsid w:val="00D733B5"/>
    <w:rsid w:val="00D85E8C"/>
    <w:rsid w:val="00D9656E"/>
    <w:rsid w:val="00DA576F"/>
    <w:rsid w:val="00DA689D"/>
    <w:rsid w:val="00DB1846"/>
    <w:rsid w:val="00DC1191"/>
    <w:rsid w:val="00DF7A67"/>
    <w:rsid w:val="00E0524E"/>
    <w:rsid w:val="00E107BF"/>
    <w:rsid w:val="00E13539"/>
    <w:rsid w:val="00E30E3C"/>
    <w:rsid w:val="00E35E15"/>
    <w:rsid w:val="00E5440F"/>
    <w:rsid w:val="00E861D7"/>
    <w:rsid w:val="00EA4778"/>
    <w:rsid w:val="00EB4C50"/>
    <w:rsid w:val="00ED6967"/>
    <w:rsid w:val="00ED76D9"/>
    <w:rsid w:val="00EF0B66"/>
    <w:rsid w:val="00F07ECD"/>
    <w:rsid w:val="00F249D9"/>
    <w:rsid w:val="00F306AA"/>
    <w:rsid w:val="00F73A3C"/>
    <w:rsid w:val="00F824D3"/>
    <w:rsid w:val="00FC2E29"/>
    <w:rsid w:val="00FF5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22F27099"/>
  <w15:docId w15:val="{FD9B2279-7E17-4C40-89E7-55DD3AFB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D84"/>
    <w:pPr>
      <w:widowControl w:val="0"/>
    </w:pPr>
    <w:rPr>
      <w:color w:val="000000"/>
      <w:sz w:val="24"/>
      <w:szCs w:val="24"/>
    </w:rPr>
  </w:style>
  <w:style w:type="paragraph" w:styleId="1">
    <w:name w:val="heading 1"/>
    <w:basedOn w:val="a"/>
    <w:next w:val="a"/>
    <w:link w:val="10"/>
    <w:uiPriority w:val="1"/>
    <w:qFormat/>
    <w:locked/>
    <w:rsid w:val="0002105F"/>
    <w:pPr>
      <w:keepNext/>
      <w:widowControl/>
      <w:autoSpaceDE w:val="0"/>
      <w:autoSpaceDN w:val="0"/>
      <w:ind w:firstLine="284"/>
      <w:outlineLvl w:val="0"/>
    </w:pPr>
    <w:rPr>
      <w:rFonts w:ascii="Times New Roman" w:hAnsi="Times New Roman" w:cs="Times New Roman"/>
      <w:color w:val="auto"/>
    </w:rPr>
  </w:style>
  <w:style w:type="paragraph" w:styleId="2">
    <w:name w:val="heading 2"/>
    <w:basedOn w:val="a"/>
    <w:next w:val="a"/>
    <w:link w:val="20"/>
    <w:uiPriority w:val="9"/>
    <w:semiHidden/>
    <w:unhideWhenUsed/>
    <w:qFormat/>
    <w:locked/>
    <w:rsid w:val="0088796D"/>
    <w:pPr>
      <w:keepNext/>
      <w:keepLines/>
      <w:autoSpaceDE w:val="0"/>
      <w:autoSpaceDN w:val="0"/>
      <w:spacing w:before="200"/>
      <w:outlineLvl w:val="1"/>
    </w:pPr>
    <w:rPr>
      <w:rFonts w:ascii="Calibri Light" w:eastAsia="Times New Roman" w:hAnsi="Calibri Light" w:cs="Times New Roman"/>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locked/>
    <w:rsid w:val="0002105F"/>
    <w:rPr>
      <w:rFonts w:cs="Times New Roman"/>
      <w:sz w:val="24"/>
      <w:szCs w:val="24"/>
      <w:lang w:val="ru-RU" w:eastAsia="ru-RU" w:bidi="ar-SA"/>
    </w:rPr>
  </w:style>
  <w:style w:type="character" w:customStyle="1" w:styleId="a3">
    <w:name w:val="Основной текст_"/>
    <w:link w:val="11"/>
    <w:uiPriority w:val="99"/>
    <w:locked/>
    <w:rsid w:val="00821D84"/>
    <w:rPr>
      <w:rFonts w:ascii="Times New Roman" w:hAnsi="Times New Roman" w:cs="Times New Roman"/>
      <w:sz w:val="28"/>
      <w:szCs w:val="28"/>
      <w:u w:val="none"/>
      <w:shd w:val="clear" w:color="auto" w:fill="auto"/>
    </w:rPr>
  </w:style>
  <w:style w:type="character" w:customStyle="1" w:styleId="21">
    <w:name w:val="Основной текст (2)_"/>
    <w:link w:val="22"/>
    <w:uiPriority w:val="99"/>
    <w:locked/>
    <w:rsid w:val="00821D84"/>
    <w:rPr>
      <w:rFonts w:ascii="Times New Roman" w:hAnsi="Times New Roman" w:cs="Times New Roman"/>
      <w:u w:val="none"/>
      <w:shd w:val="clear" w:color="auto" w:fill="auto"/>
    </w:rPr>
  </w:style>
  <w:style w:type="character" w:customStyle="1" w:styleId="a4">
    <w:name w:val="Оглавление_"/>
    <w:link w:val="a5"/>
    <w:uiPriority w:val="99"/>
    <w:locked/>
    <w:rsid w:val="00821D84"/>
    <w:rPr>
      <w:rFonts w:ascii="Times New Roman" w:hAnsi="Times New Roman" w:cs="Times New Roman"/>
      <w:u w:val="none"/>
      <w:shd w:val="clear" w:color="auto" w:fill="auto"/>
    </w:rPr>
  </w:style>
  <w:style w:type="character" w:customStyle="1" w:styleId="23">
    <w:name w:val="Заголовок №2_"/>
    <w:link w:val="24"/>
    <w:locked/>
    <w:rsid w:val="00821D84"/>
    <w:rPr>
      <w:rFonts w:ascii="Times New Roman" w:hAnsi="Times New Roman" w:cs="Times New Roman"/>
      <w:b/>
      <w:bCs/>
      <w:sz w:val="28"/>
      <w:szCs w:val="28"/>
      <w:u w:val="none"/>
      <w:shd w:val="clear" w:color="auto" w:fill="auto"/>
    </w:rPr>
  </w:style>
  <w:style w:type="character" w:customStyle="1" w:styleId="a6">
    <w:name w:val="Другое_"/>
    <w:link w:val="a7"/>
    <w:locked/>
    <w:rsid w:val="00821D84"/>
    <w:rPr>
      <w:rFonts w:ascii="Times New Roman" w:hAnsi="Times New Roman" w:cs="Times New Roman"/>
      <w:u w:val="none"/>
      <w:shd w:val="clear" w:color="auto" w:fill="auto"/>
    </w:rPr>
  </w:style>
  <w:style w:type="character" w:customStyle="1" w:styleId="12">
    <w:name w:val="Заголовок №1_"/>
    <w:link w:val="13"/>
    <w:uiPriority w:val="99"/>
    <w:locked/>
    <w:rsid w:val="00821D84"/>
    <w:rPr>
      <w:rFonts w:ascii="Times New Roman" w:hAnsi="Times New Roman" w:cs="Times New Roman"/>
      <w:b/>
      <w:bCs/>
      <w:i/>
      <w:iCs/>
      <w:sz w:val="28"/>
      <w:szCs w:val="28"/>
      <w:u w:val="none"/>
      <w:shd w:val="clear" w:color="auto" w:fill="auto"/>
    </w:rPr>
  </w:style>
  <w:style w:type="character" w:customStyle="1" w:styleId="a8">
    <w:name w:val="Подпись к таблице_"/>
    <w:link w:val="a9"/>
    <w:uiPriority w:val="99"/>
    <w:locked/>
    <w:rsid w:val="00821D84"/>
    <w:rPr>
      <w:rFonts w:ascii="Times New Roman" w:hAnsi="Times New Roman" w:cs="Times New Roman"/>
      <w:b/>
      <w:bCs/>
      <w:sz w:val="28"/>
      <w:szCs w:val="28"/>
      <w:u w:val="none"/>
      <w:shd w:val="clear" w:color="auto" w:fill="auto"/>
    </w:rPr>
  </w:style>
  <w:style w:type="paragraph" w:customStyle="1" w:styleId="11">
    <w:name w:val="Основной текст1"/>
    <w:basedOn w:val="a"/>
    <w:link w:val="a3"/>
    <w:uiPriority w:val="99"/>
    <w:rsid w:val="00821D84"/>
    <w:pPr>
      <w:spacing w:line="276" w:lineRule="auto"/>
      <w:ind w:firstLine="400"/>
    </w:pPr>
    <w:rPr>
      <w:rFonts w:ascii="Times New Roman" w:eastAsia="Times New Roman" w:hAnsi="Times New Roman" w:cs="Times New Roman"/>
      <w:sz w:val="28"/>
      <w:szCs w:val="28"/>
    </w:rPr>
  </w:style>
  <w:style w:type="paragraph" w:customStyle="1" w:styleId="22">
    <w:name w:val="Основной текст (2)"/>
    <w:basedOn w:val="a"/>
    <w:link w:val="21"/>
    <w:uiPriority w:val="99"/>
    <w:rsid w:val="00821D84"/>
    <w:pPr>
      <w:spacing w:after="200"/>
      <w:jc w:val="center"/>
    </w:pPr>
    <w:rPr>
      <w:rFonts w:ascii="Times New Roman" w:eastAsia="Times New Roman" w:hAnsi="Times New Roman" w:cs="Times New Roman"/>
    </w:rPr>
  </w:style>
  <w:style w:type="paragraph" w:customStyle="1" w:styleId="a5">
    <w:name w:val="Оглавление"/>
    <w:basedOn w:val="a"/>
    <w:link w:val="a4"/>
    <w:uiPriority w:val="99"/>
    <w:rsid w:val="00821D84"/>
    <w:rPr>
      <w:rFonts w:ascii="Times New Roman" w:eastAsia="Times New Roman" w:hAnsi="Times New Roman" w:cs="Times New Roman"/>
    </w:rPr>
  </w:style>
  <w:style w:type="paragraph" w:customStyle="1" w:styleId="24">
    <w:name w:val="Заголовок №2"/>
    <w:basedOn w:val="a"/>
    <w:link w:val="23"/>
    <w:rsid w:val="00821D84"/>
    <w:pPr>
      <w:spacing w:line="257" w:lineRule="auto"/>
      <w:outlineLvl w:val="1"/>
    </w:pPr>
    <w:rPr>
      <w:rFonts w:ascii="Times New Roman" w:eastAsia="Times New Roman" w:hAnsi="Times New Roman" w:cs="Times New Roman"/>
      <w:b/>
      <w:bCs/>
      <w:sz w:val="28"/>
      <w:szCs w:val="28"/>
    </w:rPr>
  </w:style>
  <w:style w:type="paragraph" w:customStyle="1" w:styleId="a7">
    <w:name w:val="Другое"/>
    <w:basedOn w:val="a"/>
    <w:link w:val="a6"/>
    <w:rsid w:val="00821D84"/>
    <w:rPr>
      <w:rFonts w:ascii="Times New Roman" w:eastAsia="Times New Roman" w:hAnsi="Times New Roman" w:cs="Times New Roman"/>
    </w:rPr>
  </w:style>
  <w:style w:type="paragraph" w:customStyle="1" w:styleId="13">
    <w:name w:val="Заголовок №1"/>
    <w:basedOn w:val="a"/>
    <w:link w:val="12"/>
    <w:uiPriority w:val="99"/>
    <w:rsid w:val="00821D84"/>
    <w:pPr>
      <w:spacing w:after="60"/>
      <w:ind w:left="6040"/>
      <w:outlineLvl w:val="0"/>
    </w:pPr>
    <w:rPr>
      <w:rFonts w:ascii="Times New Roman" w:eastAsia="Times New Roman" w:hAnsi="Times New Roman" w:cs="Times New Roman"/>
      <w:b/>
      <w:bCs/>
      <w:i/>
      <w:iCs/>
      <w:sz w:val="28"/>
      <w:szCs w:val="28"/>
    </w:rPr>
  </w:style>
  <w:style w:type="paragraph" w:customStyle="1" w:styleId="a9">
    <w:name w:val="Подпись к таблице"/>
    <w:basedOn w:val="a"/>
    <w:link w:val="a8"/>
    <w:uiPriority w:val="99"/>
    <w:rsid w:val="00821D84"/>
    <w:rPr>
      <w:rFonts w:ascii="Times New Roman" w:eastAsia="Times New Roman" w:hAnsi="Times New Roman" w:cs="Times New Roman"/>
      <w:b/>
      <w:bCs/>
      <w:sz w:val="28"/>
      <w:szCs w:val="28"/>
    </w:rPr>
  </w:style>
  <w:style w:type="paragraph" w:styleId="aa">
    <w:name w:val="footer"/>
    <w:basedOn w:val="a"/>
    <w:link w:val="ab"/>
    <w:uiPriority w:val="99"/>
    <w:rsid w:val="0002105F"/>
    <w:pPr>
      <w:widowControl/>
      <w:tabs>
        <w:tab w:val="center" w:pos="4677"/>
        <w:tab w:val="right" w:pos="9355"/>
      </w:tabs>
    </w:pPr>
    <w:rPr>
      <w:rFonts w:ascii="Calibri" w:hAnsi="Calibri" w:cs="Times New Roman"/>
      <w:color w:val="auto"/>
      <w:sz w:val="20"/>
      <w:szCs w:val="20"/>
    </w:rPr>
  </w:style>
  <w:style w:type="character" w:customStyle="1" w:styleId="FooterChar">
    <w:name w:val="Footer Char"/>
    <w:uiPriority w:val="99"/>
    <w:semiHidden/>
    <w:locked/>
    <w:rsid w:val="0066752F"/>
    <w:rPr>
      <w:rFonts w:cs="Times New Roman"/>
      <w:color w:val="000000"/>
      <w:sz w:val="24"/>
      <w:szCs w:val="24"/>
    </w:rPr>
  </w:style>
  <w:style w:type="character" w:customStyle="1" w:styleId="ab">
    <w:name w:val="Нижний колонтитул Знак"/>
    <w:link w:val="aa"/>
    <w:uiPriority w:val="99"/>
    <w:locked/>
    <w:rsid w:val="0002105F"/>
    <w:rPr>
      <w:rFonts w:ascii="Calibri" w:hAnsi="Calibri" w:cs="Times New Roman"/>
      <w:lang w:val="ru-RU" w:eastAsia="ru-RU" w:bidi="ar-SA"/>
    </w:rPr>
  </w:style>
  <w:style w:type="character" w:styleId="ac">
    <w:name w:val="page number"/>
    <w:rsid w:val="0002105F"/>
    <w:rPr>
      <w:rFonts w:cs="Times New Roman"/>
    </w:rPr>
  </w:style>
  <w:style w:type="character" w:customStyle="1" w:styleId="c1">
    <w:name w:val="c1"/>
    <w:uiPriority w:val="99"/>
    <w:rsid w:val="00693544"/>
    <w:rPr>
      <w:rFonts w:cs="Times New Roman"/>
    </w:rPr>
  </w:style>
  <w:style w:type="character" w:styleId="ad">
    <w:name w:val="Hyperlink"/>
    <w:uiPriority w:val="99"/>
    <w:rsid w:val="00AA53E8"/>
    <w:rPr>
      <w:rFonts w:cs="Times New Roman"/>
      <w:color w:val="0000FF"/>
      <w:u w:val="single"/>
    </w:rPr>
  </w:style>
  <w:style w:type="character" w:customStyle="1" w:styleId="5">
    <w:name w:val="Знак Знак5"/>
    <w:uiPriority w:val="99"/>
    <w:rsid w:val="002D4472"/>
    <w:rPr>
      <w:sz w:val="24"/>
    </w:rPr>
  </w:style>
  <w:style w:type="paragraph" w:styleId="ae">
    <w:name w:val="Balloon Text"/>
    <w:basedOn w:val="a"/>
    <w:link w:val="af"/>
    <w:uiPriority w:val="99"/>
    <w:semiHidden/>
    <w:unhideWhenUsed/>
    <w:rsid w:val="000D585F"/>
    <w:rPr>
      <w:rFonts w:ascii="Segoe UI" w:hAnsi="Segoe UI" w:cs="Segoe UI"/>
      <w:sz w:val="18"/>
      <w:szCs w:val="18"/>
    </w:rPr>
  </w:style>
  <w:style w:type="character" w:customStyle="1" w:styleId="af">
    <w:name w:val="Текст выноски Знак"/>
    <w:link w:val="ae"/>
    <w:uiPriority w:val="99"/>
    <w:semiHidden/>
    <w:rsid w:val="000D585F"/>
    <w:rPr>
      <w:rFonts w:ascii="Segoe UI" w:hAnsi="Segoe UI" w:cs="Segoe UI"/>
      <w:color w:val="000000"/>
      <w:sz w:val="18"/>
      <w:szCs w:val="18"/>
    </w:rPr>
  </w:style>
  <w:style w:type="paragraph" w:styleId="af0">
    <w:name w:val="header"/>
    <w:basedOn w:val="a"/>
    <w:link w:val="af1"/>
    <w:uiPriority w:val="99"/>
    <w:unhideWhenUsed/>
    <w:rsid w:val="004D2239"/>
    <w:pPr>
      <w:tabs>
        <w:tab w:val="center" w:pos="4677"/>
        <w:tab w:val="right" w:pos="9355"/>
      </w:tabs>
    </w:pPr>
  </w:style>
  <w:style w:type="character" w:customStyle="1" w:styleId="af1">
    <w:name w:val="Верхний колонтитул Знак"/>
    <w:link w:val="af0"/>
    <w:uiPriority w:val="99"/>
    <w:rsid w:val="004D2239"/>
    <w:rPr>
      <w:color w:val="000000"/>
      <w:sz w:val="24"/>
      <w:szCs w:val="24"/>
    </w:rPr>
  </w:style>
  <w:style w:type="character" w:customStyle="1" w:styleId="20">
    <w:name w:val="Заголовок 2 Знак"/>
    <w:link w:val="2"/>
    <w:uiPriority w:val="9"/>
    <w:semiHidden/>
    <w:rsid w:val="0088796D"/>
    <w:rPr>
      <w:rFonts w:ascii="Calibri Light" w:eastAsia="Times New Roman" w:hAnsi="Calibri Light" w:cs="Times New Roman"/>
      <w:b/>
      <w:bCs/>
      <w:color w:val="5B9BD5"/>
      <w:sz w:val="26"/>
      <w:szCs w:val="26"/>
      <w:lang w:eastAsia="en-US"/>
    </w:rPr>
  </w:style>
  <w:style w:type="table" w:customStyle="1" w:styleId="TableNormal">
    <w:name w:val="Table Normal"/>
    <w:uiPriority w:val="2"/>
    <w:semiHidden/>
    <w:unhideWhenUsed/>
    <w:qFormat/>
    <w:rsid w:val="0088796D"/>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styleId="af2">
    <w:name w:val="Body Text"/>
    <w:basedOn w:val="a"/>
    <w:link w:val="af3"/>
    <w:uiPriority w:val="1"/>
    <w:qFormat/>
    <w:rsid w:val="0088796D"/>
    <w:pPr>
      <w:autoSpaceDE w:val="0"/>
      <w:autoSpaceDN w:val="0"/>
    </w:pPr>
    <w:rPr>
      <w:rFonts w:ascii="Times New Roman" w:eastAsia="Times New Roman" w:hAnsi="Times New Roman" w:cs="Times New Roman"/>
      <w:color w:val="auto"/>
      <w:lang w:eastAsia="en-US"/>
    </w:rPr>
  </w:style>
  <w:style w:type="character" w:customStyle="1" w:styleId="af3">
    <w:name w:val="Основной текст Знак"/>
    <w:link w:val="af2"/>
    <w:uiPriority w:val="1"/>
    <w:rsid w:val="0088796D"/>
    <w:rPr>
      <w:rFonts w:ascii="Times New Roman" w:eastAsia="Times New Roman" w:hAnsi="Times New Roman" w:cs="Times New Roman"/>
      <w:sz w:val="24"/>
      <w:szCs w:val="24"/>
      <w:lang w:eastAsia="en-US"/>
    </w:rPr>
  </w:style>
  <w:style w:type="paragraph" w:styleId="af4">
    <w:name w:val="Title"/>
    <w:basedOn w:val="a"/>
    <w:link w:val="af5"/>
    <w:uiPriority w:val="1"/>
    <w:qFormat/>
    <w:locked/>
    <w:rsid w:val="0088796D"/>
    <w:pPr>
      <w:autoSpaceDE w:val="0"/>
      <w:autoSpaceDN w:val="0"/>
      <w:ind w:left="1912" w:right="1883"/>
      <w:jc w:val="center"/>
    </w:pPr>
    <w:rPr>
      <w:rFonts w:ascii="Times New Roman" w:eastAsia="Times New Roman" w:hAnsi="Times New Roman" w:cs="Times New Roman"/>
      <w:b/>
      <w:bCs/>
      <w:color w:val="auto"/>
      <w:sz w:val="44"/>
      <w:szCs w:val="44"/>
      <w:lang w:eastAsia="en-US"/>
    </w:rPr>
  </w:style>
  <w:style w:type="character" w:customStyle="1" w:styleId="af5">
    <w:name w:val="Заголовок Знак"/>
    <w:link w:val="af4"/>
    <w:uiPriority w:val="1"/>
    <w:rsid w:val="0088796D"/>
    <w:rPr>
      <w:rFonts w:ascii="Times New Roman" w:eastAsia="Times New Roman" w:hAnsi="Times New Roman" w:cs="Times New Roman"/>
      <w:b/>
      <w:bCs/>
      <w:sz w:val="44"/>
      <w:szCs w:val="44"/>
      <w:lang w:eastAsia="en-US"/>
    </w:rPr>
  </w:style>
  <w:style w:type="paragraph" w:styleId="af6">
    <w:name w:val="List Paragraph"/>
    <w:aliases w:val="Содержание. 2 уровень"/>
    <w:basedOn w:val="a"/>
    <w:link w:val="af7"/>
    <w:uiPriority w:val="34"/>
    <w:qFormat/>
    <w:rsid w:val="0088796D"/>
    <w:pPr>
      <w:autoSpaceDE w:val="0"/>
      <w:autoSpaceDN w:val="0"/>
      <w:ind w:left="122" w:firstLine="707"/>
      <w:jc w:val="both"/>
    </w:pPr>
    <w:rPr>
      <w:rFonts w:ascii="Times New Roman" w:eastAsia="Times New Roman" w:hAnsi="Times New Roman" w:cs="Times New Roman"/>
      <w:color w:val="auto"/>
      <w:sz w:val="22"/>
      <w:szCs w:val="22"/>
      <w:lang w:eastAsia="en-US"/>
    </w:rPr>
  </w:style>
  <w:style w:type="character" w:customStyle="1" w:styleId="af7">
    <w:name w:val="Абзац списка Знак"/>
    <w:aliases w:val="Содержание. 2 уровень Знак"/>
    <w:link w:val="af6"/>
    <w:uiPriority w:val="34"/>
    <w:locked/>
    <w:rsid w:val="0088796D"/>
    <w:rPr>
      <w:rFonts w:ascii="Times New Roman" w:eastAsia="Times New Roman" w:hAnsi="Times New Roman" w:cs="Times New Roman"/>
      <w:sz w:val="22"/>
      <w:szCs w:val="22"/>
      <w:lang w:eastAsia="en-US"/>
    </w:rPr>
  </w:style>
  <w:style w:type="paragraph" w:customStyle="1" w:styleId="TableParagraph">
    <w:name w:val="Table Paragraph"/>
    <w:basedOn w:val="a"/>
    <w:uiPriority w:val="1"/>
    <w:qFormat/>
    <w:rsid w:val="0088796D"/>
    <w:pPr>
      <w:autoSpaceDE w:val="0"/>
      <w:autoSpaceDN w:val="0"/>
      <w:ind w:left="107"/>
    </w:pPr>
    <w:rPr>
      <w:rFonts w:ascii="Times New Roman" w:eastAsia="Times New Roman" w:hAnsi="Times New Roman" w:cs="Times New Roman"/>
      <w:color w:val="auto"/>
      <w:sz w:val="22"/>
      <w:szCs w:val="22"/>
      <w:lang w:eastAsia="en-US"/>
    </w:rPr>
  </w:style>
  <w:style w:type="paragraph" w:customStyle="1" w:styleId="ConsPlusNormal">
    <w:name w:val="ConsPlusNormal"/>
    <w:qFormat/>
    <w:rsid w:val="0088796D"/>
    <w:pPr>
      <w:widowControl w:val="0"/>
      <w:autoSpaceDE w:val="0"/>
      <w:autoSpaceDN w:val="0"/>
      <w:adjustRightInd w:val="0"/>
    </w:pPr>
    <w:rPr>
      <w:rFonts w:ascii="Arial" w:eastAsia="Times New Roman" w:hAnsi="Arial" w:cs="Arial"/>
    </w:rPr>
  </w:style>
  <w:style w:type="paragraph" w:customStyle="1" w:styleId="msonormalbullet2gifbullet1gif">
    <w:name w:val="msonormalbullet2gifbullet1.gif"/>
    <w:basedOn w:val="a"/>
    <w:rsid w:val="0088796D"/>
    <w:pPr>
      <w:widowControl/>
      <w:spacing w:before="100" w:beforeAutospacing="1" w:after="100" w:afterAutospacing="1"/>
    </w:pPr>
    <w:rPr>
      <w:rFonts w:ascii="Times New Roman" w:eastAsia="Times New Roman" w:hAnsi="Times New Roman" w:cs="Times New Roman"/>
      <w:color w:val="auto"/>
    </w:rPr>
  </w:style>
  <w:style w:type="paragraph" w:customStyle="1" w:styleId="msonormalbullet2gifbullet2gif">
    <w:name w:val="msonormalbullet2gifbullet2.gif"/>
    <w:basedOn w:val="a"/>
    <w:rsid w:val="0088796D"/>
    <w:pPr>
      <w:widowControl/>
      <w:spacing w:before="100" w:beforeAutospacing="1" w:after="100" w:afterAutospacing="1"/>
    </w:pPr>
    <w:rPr>
      <w:rFonts w:ascii="Times New Roman" w:eastAsia="Times New Roman" w:hAnsi="Times New Roman" w:cs="Times New Roman"/>
      <w:color w:val="auto"/>
    </w:rPr>
  </w:style>
  <w:style w:type="character" w:customStyle="1" w:styleId="FontStyle40">
    <w:name w:val="Font Style40"/>
    <w:uiPriority w:val="99"/>
    <w:rsid w:val="0088796D"/>
    <w:rPr>
      <w:rFonts w:ascii="Times New Roman" w:hAnsi="Times New Roman" w:cs="Times New Roman"/>
      <w:sz w:val="26"/>
      <w:szCs w:val="26"/>
    </w:rPr>
  </w:style>
  <w:style w:type="paragraph" w:customStyle="1" w:styleId="Style8">
    <w:name w:val="Style8"/>
    <w:basedOn w:val="a"/>
    <w:uiPriority w:val="99"/>
    <w:rsid w:val="0088796D"/>
    <w:pPr>
      <w:autoSpaceDE w:val="0"/>
      <w:autoSpaceDN w:val="0"/>
      <w:adjustRightInd w:val="0"/>
      <w:spacing w:line="318" w:lineRule="exact"/>
    </w:pPr>
    <w:rPr>
      <w:rFonts w:ascii="Times New Roman" w:eastAsia="Times New Roman" w:hAnsi="Times New Roman" w:cs="Times New Roman"/>
      <w:color w:val="auto"/>
    </w:rPr>
  </w:style>
  <w:style w:type="paragraph" w:customStyle="1" w:styleId="style8bullet1gif">
    <w:name w:val="style8bullet1.gif"/>
    <w:basedOn w:val="a"/>
    <w:rsid w:val="0088796D"/>
    <w:pPr>
      <w:widowControl/>
      <w:spacing w:before="100" w:beforeAutospacing="1" w:after="100" w:afterAutospacing="1"/>
    </w:pPr>
    <w:rPr>
      <w:rFonts w:ascii="Times New Roman" w:eastAsia="Times New Roman" w:hAnsi="Times New Roman" w:cs="Times New Roman"/>
      <w:color w:val="auto"/>
    </w:rPr>
  </w:style>
  <w:style w:type="paragraph" w:customStyle="1" w:styleId="style8bullet2gif">
    <w:name w:val="style8bullet2.gif"/>
    <w:basedOn w:val="a"/>
    <w:rsid w:val="0088796D"/>
    <w:pPr>
      <w:widowControl/>
      <w:spacing w:before="100" w:beforeAutospacing="1" w:after="100" w:afterAutospacing="1"/>
    </w:pPr>
    <w:rPr>
      <w:rFonts w:ascii="Times New Roman" w:eastAsia="Times New Roman" w:hAnsi="Times New Roman" w:cs="Times New Roman"/>
      <w:color w:val="auto"/>
    </w:rPr>
  </w:style>
  <w:style w:type="paragraph" w:styleId="af8">
    <w:name w:val="Normal (Web)"/>
    <w:basedOn w:val="a"/>
    <w:rsid w:val="0088796D"/>
    <w:pPr>
      <w:widowControl/>
      <w:spacing w:before="100" w:beforeAutospacing="1" w:after="100" w:afterAutospacing="1"/>
    </w:pPr>
    <w:rPr>
      <w:rFonts w:ascii="Times New Roman" w:eastAsia="Times New Roman" w:hAnsi="Times New Roman" w:cs="Times New Roman"/>
      <w:color w:val="auto"/>
    </w:rPr>
  </w:style>
  <w:style w:type="paragraph" w:styleId="af9">
    <w:name w:val="No Spacing"/>
    <w:link w:val="afa"/>
    <w:qFormat/>
    <w:rsid w:val="0088796D"/>
    <w:rPr>
      <w:rFonts w:ascii="Calibri" w:eastAsia="Times New Roman" w:hAnsi="Calibri" w:cs="Times New Roman"/>
      <w:sz w:val="22"/>
      <w:szCs w:val="22"/>
    </w:rPr>
  </w:style>
  <w:style w:type="character" w:customStyle="1" w:styleId="afa">
    <w:name w:val="Без интервала Знак"/>
    <w:link w:val="af9"/>
    <w:rsid w:val="0088796D"/>
    <w:rPr>
      <w:rFonts w:ascii="Calibri" w:eastAsia="Times New Roman" w:hAnsi="Calibri" w:cs="Times New Roman"/>
      <w:sz w:val="22"/>
      <w:szCs w:val="22"/>
    </w:rPr>
  </w:style>
  <w:style w:type="character" w:customStyle="1" w:styleId="14">
    <w:name w:val="Текст выноски Знак1"/>
    <w:uiPriority w:val="99"/>
    <w:semiHidden/>
    <w:rsid w:val="0088796D"/>
    <w:rPr>
      <w:rFonts w:ascii="Segoe UI" w:eastAsia="Times New Roman" w:hAnsi="Segoe UI" w:cs="Segoe UI"/>
      <w:sz w:val="18"/>
      <w:szCs w:val="18"/>
    </w:rPr>
  </w:style>
  <w:style w:type="table" w:styleId="afb">
    <w:name w:val="Table Grid"/>
    <w:basedOn w:val="a1"/>
    <w:uiPriority w:val="39"/>
    <w:locked/>
    <w:rsid w:val="00D733B5"/>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rsid w:val="0056315A"/>
    <w:pPr>
      <w:widowControl/>
      <w:spacing w:after="120" w:line="480" w:lineRule="auto"/>
    </w:pPr>
    <w:rPr>
      <w:rFonts w:ascii="Times New Roman" w:eastAsia="Times New Roman" w:hAnsi="Times New Roman" w:cs="Times New Roman"/>
      <w:color w:val="auto"/>
    </w:rPr>
  </w:style>
  <w:style w:type="character" w:customStyle="1" w:styleId="26">
    <w:name w:val="Основной текст 2 Знак"/>
    <w:link w:val="25"/>
    <w:rsid w:val="0056315A"/>
    <w:rPr>
      <w:rFonts w:ascii="Times New Roman" w:eastAsia="Times New Roman" w:hAnsi="Times New Roman" w:cs="Times New Roman"/>
      <w:sz w:val="24"/>
      <w:szCs w:val="24"/>
    </w:rPr>
  </w:style>
  <w:style w:type="paragraph" w:customStyle="1" w:styleId="31">
    <w:name w:val="Основной текст с отступом 31"/>
    <w:basedOn w:val="a"/>
    <w:rsid w:val="0056315A"/>
    <w:pPr>
      <w:widowControl/>
      <w:spacing w:after="120"/>
      <w:ind w:left="283"/>
    </w:pPr>
    <w:rPr>
      <w:rFonts w:ascii="Times New Roman" w:eastAsia="Times New Roman" w:hAnsi="Times New Roman" w:cs="Times New Roman"/>
      <w:color w:val="auto"/>
      <w:sz w:val="16"/>
      <w:szCs w:val="16"/>
      <w:lang w:eastAsia="ar-SA"/>
    </w:rPr>
  </w:style>
  <w:style w:type="table" w:customStyle="1" w:styleId="211">
    <w:name w:val="Сетка таблицы211"/>
    <w:basedOn w:val="a1"/>
    <w:next w:val="afb"/>
    <w:uiPriority w:val="39"/>
    <w:rsid w:val="00203218"/>
    <w:rPr>
      <w:rFonts w:ascii="Calibri" w:eastAsia="Times New Rom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330416">
      <w:marLeft w:val="0"/>
      <w:marRight w:val="0"/>
      <w:marTop w:val="0"/>
      <w:marBottom w:val="0"/>
      <w:divBdr>
        <w:top w:val="none" w:sz="0" w:space="0" w:color="auto"/>
        <w:left w:val="none" w:sz="0" w:space="0" w:color="auto"/>
        <w:bottom w:val="none" w:sz="0" w:space="0" w:color="auto"/>
        <w:right w:val="none" w:sz="0" w:space="0" w:color="auto"/>
      </w:divBdr>
    </w:div>
    <w:div w:id="1709330417">
      <w:marLeft w:val="0"/>
      <w:marRight w:val="0"/>
      <w:marTop w:val="0"/>
      <w:marBottom w:val="0"/>
      <w:divBdr>
        <w:top w:val="none" w:sz="0" w:space="0" w:color="auto"/>
        <w:left w:val="none" w:sz="0" w:space="0" w:color="auto"/>
        <w:bottom w:val="none" w:sz="0" w:space="0" w:color="auto"/>
        <w:right w:val="none" w:sz="0" w:space="0" w:color="auto"/>
      </w:divBdr>
    </w:div>
    <w:div w:id="20160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835</TotalTime>
  <Pages>1</Pages>
  <Words>21011</Words>
  <Characters>119769</Characters>
  <Application>Microsoft Office Word</Application>
  <DocSecurity>0</DocSecurity>
  <Lines>998</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 БШ</dc:creator>
  <cp:keywords/>
  <dc:description/>
  <cp:lastModifiedBy>Win10</cp:lastModifiedBy>
  <cp:revision>114</cp:revision>
  <cp:lastPrinted>2024-09-02T10:27:00Z</cp:lastPrinted>
  <dcterms:created xsi:type="dcterms:W3CDTF">2021-04-17T17:09:00Z</dcterms:created>
  <dcterms:modified xsi:type="dcterms:W3CDTF">2024-10-02T13:21:00Z</dcterms:modified>
</cp:coreProperties>
</file>